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50FC" w14:textId="77777777" w:rsidR="00DF7ED6" w:rsidRPr="00D94BB1" w:rsidRDefault="0006296F" w:rsidP="00BB4ABE">
      <w:pPr>
        <w:pStyle w:val="Textodeglobo"/>
        <w:rPr>
          <w:rFonts w:ascii="Tahoma" w:hAnsi="Tahoma" w:cs="Tahoma"/>
          <w:sz w:val="22"/>
          <w:szCs w:val="22"/>
          <w:lang w:val="es-ES_tradnl"/>
        </w:rPr>
      </w:pPr>
      <w:r w:rsidRPr="00D94BB1">
        <w:rPr>
          <w:rFonts w:cs="Arial"/>
          <w:sz w:val="22"/>
          <w:szCs w:val="22"/>
          <w:lang w:val="es-ES_tradnl"/>
        </w:rPr>
        <w:t xml:space="preserve"> </w:t>
      </w:r>
    </w:p>
    <w:p w14:paraId="37A9A2F9" w14:textId="77777777" w:rsidR="002D423D" w:rsidRPr="00D94BB1" w:rsidRDefault="006E5A8B" w:rsidP="00BB4ABE">
      <w:pPr>
        <w:pStyle w:val="Textodeglobo"/>
        <w:rPr>
          <w:rFonts w:ascii="Tahoma" w:hAnsi="Tahoma" w:cs="Tahoma"/>
          <w:sz w:val="22"/>
          <w:szCs w:val="22"/>
          <w:lang w:val="es-ES_tradnl"/>
        </w:rPr>
      </w:pPr>
      <w:r w:rsidRPr="00D94BB1">
        <w:rPr>
          <w:rFonts w:ascii="Tahoma" w:hAnsi="Tahoma" w:cs="Tahoma"/>
          <w:sz w:val="22"/>
          <w:szCs w:val="22"/>
          <w:lang w:val="es-ES_tradnl"/>
        </w:rPr>
        <w:t xml:space="preserve"> </w:t>
      </w:r>
    </w:p>
    <w:p w14:paraId="01DDF29E"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3AB147CE"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3E1C6A5A"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6328D83C" w14:textId="77777777" w:rsidR="002D423D" w:rsidRPr="00D94BB1" w:rsidRDefault="002D423D" w:rsidP="0043538B">
      <w:pPr>
        <w:tabs>
          <w:tab w:val="left" w:pos="1218"/>
        </w:tabs>
        <w:overflowPunct w:val="0"/>
        <w:autoSpaceDE w:val="0"/>
        <w:autoSpaceDN w:val="0"/>
        <w:adjustRightInd w:val="0"/>
        <w:rPr>
          <w:rFonts w:cs="Tahoma"/>
          <w:szCs w:val="22"/>
          <w:lang w:val="es-ES_tradnl"/>
        </w:rPr>
      </w:pPr>
    </w:p>
    <w:p w14:paraId="30FC51F6" w14:textId="77777777" w:rsidR="002D423D" w:rsidRPr="00D94BB1" w:rsidRDefault="002D423D" w:rsidP="0043538B">
      <w:pPr>
        <w:overflowPunct w:val="0"/>
        <w:autoSpaceDE w:val="0"/>
        <w:autoSpaceDN w:val="0"/>
        <w:adjustRightInd w:val="0"/>
        <w:rPr>
          <w:rFonts w:cs="Tahoma"/>
          <w:szCs w:val="22"/>
          <w:lang w:val="es-ES_tradnl"/>
        </w:rPr>
      </w:pPr>
    </w:p>
    <w:p w14:paraId="5AE10DE0" w14:textId="77777777" w:rsidR="002D423D" w:rsidRPr="00D94BB1" w:rsidRDefault="002D423D" w:rsidP="0043538B">
      <w:pPr>
        <w:overflowPunct w:val="0"/>
        <w:autoSpaceDE w:val="0"/>
        <w:autoSpaceDN w:val="0"/>
        <w:adjustRightInd w:val="0"/>
        <w:rPr>
          <w:rFonts w:cs="Tahoma"/>
          <w:b/>
          <w:bCs/>
          <w:szCs w:val="22"/>
          <w:lang w:val="es-ES_tradnl"/>
        </w:rPr>
      </w:pPr>
    </w:p>
    <w:p w14:paraId="06DE3D78" w14:textId="77777777" w:rsidR="002D423D" w:rsidRPr="00D94BB1" w:rsidRDefault="002D423D" w:rsidP="0043538B">
      <w:pPr>
        <w:overflowPunct w:val="0"/>
        <w:autoSpaceDE w:val="0"/>
        <w:autoSpaceDN w:val="0"/>
        <w:adjustRightInd w:val="0"/>
        <w:rPr>
          <w:rFonts w:cs="Tahoma"/>
          <w:b/>
          <w:bCs/>
          <w:szCs w:val="22"/>
          <w:lang w:val="es-ES_tradnl"/>
        </w:rPr>
      </w:pPr>
    </w:p>
    <w:p w14:paraId="16E8D813" w14:textId="77777777" w:rsidR="002D423D" w:rsidRPr="00D94BB1" w:rsidRDefault="002D423D" w:rsidP="0043538B">
      <w:pPr>
        <w:overflowPunct w:val="0"/>
        <w:autoSpaceDE w:val="0"/>
        <w:autoSpaceDN w:val="0"/>
        <w:adjustRightInd w:val="0"/>
        <w:rPr>
          <w:rFonts w:cs="Tahoma"/>
          <w:b/>
          <w:bCs/>
          <w:szCs w:val="22"/>
          <w:lang w:val="es-ES_tradnl"/>
        </w:rPr>
      </w:pPr>
    </w:p>
    <w:p w14:paraId="7DB5FC35" w14:textId="77777777" w:rsidR="002D423D" w:rsidRPr="00D94BB1" w:rsidRDefault="002D423D" w:rsidP="0043538B">
      <w:pPr>
        <w:tabs>
          <w:tab w:val="left" w:pos="142"/>
        </w:tabs>
        <w:jc w:val="center"/>
        <w:rPr>
          <w:rFonts w:cs="Tahoma"/>
          <w:b/>
          <w:bCs/>
          <w:szCs w:val="22"/>
          <w:u w:val="single"/>
          <w:lang w:val="es-ES_tradnl"/>
        </w:rPr>
      </w:pPr>
    </w:p>
    <w:p w14:paraId="49997D02" w14:textId="77777777" w:rsidR="00274949" w:rsidRPr="00D94BB1" w:rsidRDefault="00274949" w:rsidP="0043538B">
      <w:pPr>
        <w:jc w:val="center"/>
        <w:rPr>
          <w:rFonts w:cs="Tahoma"/>
          <w:b/>
          <w:bCs/>
          <w:szCs w:val="22"/>
          <w:lang w:val="es-ES_tradnl"/>
        </w:rPr>
      </w:pPr>
    </w:p>
    <w:p w14:paraId="205D8407" w14:textId="77777777" w:rsidR="00274949" w:rsidRPr="00D94BB1" w:rsidRDefault="00274949" w:rsidP="0043538B">
      <w:pPr>
        <w:jc w:val="center"/>
        <w:rPr>
          <w:rFonts w:cs="Tahoma"/>
          <w:b/>
          <w:bCs/>
          <w:szCs w:val="22"/>
          <w:lang w:val="es-ES_tradnl"/>
        </w:rPr>
      </w:pPr>
    </w:p>
    <w:p w14:paraId="3E9ED344" w14:textId="77777777" w:rsidR="00274949" w:rsidRPr="00D94BB1" w:rsidRDefault="00274949" w:rsidP="0043538B">
      <w:pPr>
        <w:jc w:val="center"/>
        <w:rPr>
          <w:rFonts w:cs="Tahoma"/>
          <w:b/>
          <w:bCs/>
          <w:szCs w:val="22"/>
          <w:lang w:val="es-ES_tradnl"/>
        </w:rPr>
      </w:pPr>
    </w:p>
    <w:p w14:paraId="6E1B9F8F" w14:textId="2A2C6BE0" w:rsidR="00EF4F67" w:rsidRDefault="00CC1ED1" w:rsidP="00AD6009">
      <w:pPr>
        <w:spacing w:line="480" w:lineRule="auto"/>
        <w:jc w:val="center"/>
        <w:rPr>
          <w:rFonts w:cs="Tahoma"/>
          <w:b/>
          <w:bCs/>
          <w:szCs w:val="22"/>
          <w:lang w:val="es-ES_tradnl"/>
        </w:rPr>
      </w:pPr>
      <w:r w:rsidRPr="00EE413E">
        <w:rPr>
          <w:rFonts w:cs="Tahoma"/>
          <w:b/>
          <w:bCs/>
          <w:szCs w:val="22"/>
          <w:lang w:val="es-ES_tradnl"/>
        </w:rPr>
        <w:t>PLEC DE CONDICIONS PARTICULARS</w:t>
      </w:r>
      <w:r w:rsidR="00274949" w:rsidRPr="00EE413E">
        <w:rPr>
          <w:rFonts w:cs="Tahoma"/>
          <w:b/>
          <w:bCs/>
          <w:szCs w:val="22"/>
          <w:lang w:val="es-ES_tradnl"/>
        </w:rPr>
        <w:t xml:space="preserve"> </w:t>
      </w:r>
      <w:r w:rsidR="00DC3324" w:rsidRPr="00EE413E">
        <w:rPr>
          <w:rFonts w:cs="Tahoma"/>
          <w:b/>
          <w:bCs/>
          <w:szCs w:val="22"/>
          <w:lang w:val="es-ES_tradnl"/>
        </w:rPr>
        <w:t xml:space="preserve"> </w:t>
      </w:r>
    </w:p>
    <w:p w14:paraId="58820C50" w14:textId="77777777" w:rsidR="00F64164" w:rsidRPr="00EE413E" w:rsidRDefault="00F64164" w:rsidP="00AD6009">
      <w:pPr>
        <w:spacing w:line="480" w:lineRule="auto"/>
        <w:jc w:val="center"/>
        <w:rPr>
          <w:rFonts w:cs="Tahoma"/>
          <w:b/>
          <w:bCs/>
          <w:szCs w:val="22"/>
          <w:lang w:val="es-ES_tradnl"/>
        </w:rPr>
      </w:pPr>
    </w:p>
    <w:p w14:paraId="34C51235" w14:textId="156D3B17" w:rsidR="00EF4F67" w:rsidRDefault="00F64164" w:rsidP="00AD6009">
      <w:pPr>
        <w:spacing w:line="480" w:lineRule="auto"/>
        <w:jc w:val="center"/>
        <w:rPr>
          <w:rFonts w:cs="Tahoma"/>
          <w:b/>
          <w:bCs/>
          <w:szCs w:val="22"/>
          <w:lang w:val="es-ES_tradnl"/>
        </w:rPr>
      </w:pPr>
      <w:r>
        <w:rPr>
          <w:rFonts w:cs="Tahoma"/>
          <w:b/>
          <w:bCs/>
          <w:szCs w:val="22"/>
          <w:lang w:val="es-ES_tradnl"/>
        </w:rPr>
        <w:t>ANNEXOS</w:t>
      </w:r>
    </w:p>
    <w:p w14:paraId="55331A83" w14:textId="77777777" w:rsidR="00F64164" w:rsidRDefault="00F64164" w:rsidP="00AD6009">
      <w:pPr>
        <w:spacing w:line="480" w:lineRule="auto"/>
        <w:jc w:val="center"/>
        <w:rPr>
          <w:rFonts w:cs="Tahoma"/>
          <w:b/>
          <w:bCs/>
          <w:szCs w:val="22"/>
          <w:lang w:val="es-ES_tradnl"/>
        </w:rPr>
      </w:pPr>
    </w:p>
    <w:p w14:paraId="4D5AE82F" w14:textId="77777777" w:rsidR="00F64164" w:rsidRPr="00EE413E" w:rsidRDefault="00F64164" w:rsidP="00AD6009">
      <w:pPr>
        <w:spacing w:line="480" w:lineRule="auto"/>
        <w:jc w:val="center"/>
        <w:rPr>
          <w:rFonts w:cs="Tahoma"/>
          <w:b/>
          <w:bCs/>
          <w:szCs w:val="22"/>
          <w:lang w:val="es-ES_tradnl"/>
        </w:rPr>
      </w:pPr>
    </w:p>
    <w:p w14:paraId="6177DA64" w14:textId="4BA82430" w:rsidR="00150674" w:rsidRPr="00EE413E" w:rsidRDefault="00CC1ED1" w:rsidP="006D6E03">
      <w:pPr>
        <w:spacing w:line="360" w:lineRule="auto"/>
        <w:jc w:val="center"/>
        <w:rPr>
          <w:rFonts w:cs="Tahoma"/>
          <w:b/>
          <w:bCs/>
          <w:szCs w:val="22"/>
          <w:lang w:val="es-ES_tradnl"/>
        </w:rPr>
      </w:pPr>
      <w:r w:rsidRPr="00EE413E">
        <w:rPr>
          <w:rFonts w:cs="Tahoma"/>
          <w:b/>
          <w:bCs/>
          <w:szCs w:val="22"/>
          <w:lang w:val="es-ES_tradnl"/>
        </w:rPr>
        <w:t>CONTRACTE</w:t>
      </w:r>
      <w:r w:rsidR="00212F4A" w:rsidRPr="00EE413E">
        <w:rPr>
          <w:rFonts w:cs="Tahoma"/>
          <w:b/>
          <w:bCs/>
          <w:szCs w:val="22"/>
          <w:lang w:val="es-ES_tradnl"/>
        </w:rPr>
        <w:t xml:space="preserve"> </w:t>
      </w:r>
      <w:r w:rsidRPr="00EE413E">
        <w:rPr>
          <w:rFonts w:cs="Tahoma"/>
          <w:b/>
          <w:bCs/>
          <w:szCs w:val="22"/>
          <w:lang w:val="es-ES_tradnl"/>
        </w:rPr>
        <w:t>RELATIU</w:t>
      </w:r>
      <w:r w:rsidR="00C20BBF" w:rsidRPr="00EE413E">
        <w:rPr>
          <w:rFonts w:cs="Tahoma"/>
          <w:b/>
          <w:bCs/>
          <w:szCs w:val="22"/>
          <w:lang w:val="es-ES_tradnl"/>
        </w:rPr>
        <w:t xml:space="preserve"> </w:t>
      </w:r>
      <w:r w:rsidR="000D2EB7" w:rsidRPr="00EE413E">
        <w:rPr>
          <w:rFonts w:cs="Tahoma"/>
          <w:b/>
          <w:bCs/>
          <w:szCs w:val="22"/>
          <w:lang w:val="es-ES_tradnl"/>
        </w:rPr>
        <w:t>A</w:t>
      </w:r>
      <w:r w:rsidRPr="00EE413E">
        <w:rPr>
          <w:rFonts w:cs="Tahoma"/>
          <w:b/>
          <w:bCs/>
          <w:szCs w:val="22"/>
          <w:lang w:val="es-ES_tradnl"/>
        </w:rPr>
        <w:t xml:space="preserve"> L</w:t>
      </w:r>
      <w:r w:rsidR="00F41B3C" w:rsidRPr="00EE413E">
        <w:rPr>
          <w:rFonts w:cs="Tahoma"/>
          <w:b/>
          <w:bCs/>
          <w:szCs w:val="22"/>
          <w:lang w:val="es-ES_tradnl"/>
        </w:rPr>
        <w:t xml:space="preserve">A </w:t>
      </w:r>
      <w:sdt>
        <w:sdtPr>
          <w:rPr>
            <w:rFonts w:eastAsiaTheme="minorHAnsi" w:cs="Tahoma"/>
            <w:b/>
            <w:bCs/>
            <w:szCs w:val="22"/>
            <w:lang w:val="es-ES_tradnl" w:eastAsia="en-US"/>
          </w:rPr>
          <w:alias w:val="Título"/>
          <w:tag w:val=""/>
          <w:id w:val="-413553136"/>
          <w:placeholder>
            <w:docPart w:val="F781DD3B184C4558A583D2D2FB553142"/>
          </w:placeholder>
          <w:dataBinding w:prefixMappings="xmlns:ns0='http://purl.org/dc/elements/1.1/' xmlns:ns1='http://schemas.openxmlformats.org/package/2006/metadata/core-properties' " w:xpath="/ns1:coreProperties[1]/ns0:title[1]" w:storeItemID="{6C3C8BC8-F283-45AE-878A-BAB7291924A1}"/>
          <w:text/>
        </w:sdtPr>
        <w:sdtEndPr/>
        <w:sdtContent>
          <w:r w:rsidR="00DC16A9" w:rsidRPr="00EE413E">
            <w:rPr>
              <w:rFonts w:eastAsiaTheme="minorHAnsi" w:cs="Tahoma"/>
              <w:b/>
              <w:bCs/>
              <w:szCs w:val="22"/>
              <w:lang w:val="es-ES_tradnl" w:eastAsia="en-US"/>
            </w:rPr>
            <w:t>ASSISTÈNCIA TÈCNICA PER A LA REDACCIÓ DE L’ESTUDI D’ALTERNATIVES, ESTUDI D’IMPACTE AMBIENTAL I PROJECTE CONSTRUCTIU ASSOCIAT A LA NOVA CANONADA D’IMPULSIÓ DE L’INTERCEPTOR DE CASTELLDEFELS</w:t>
          </w:r>
        </w:sdtContent>
      </w:sdt>
    </w:p>
    <w:p w14:paraId="17CCD87E" w14:textId="77777777" w:rsidR="00C20BBF" w:rsidRPr="00EE413E" w:rsidRDefault="00C20BBF" w:rsidP="0043538B">
      <w:pPr>
        <w:jc w:val="center"/>
        <w:rPr>
          <w:rFonts w:cs="Tahoma"/>
          <w:b/>
          <w:bCs/>
          <w:szCs w:val="22"/>
          <w:lang w:val="es-ES_tradnl"/>
        </w:rPr>
      </w:pPr>
    </w:p>
    <w:p w14:paraId="289A0B14" w14:textId="77777777" w:rsidR="00C20BBF" w:rsidRPr="00EE413E" w:rsidRDefault="00C20BBF" w:rsidP="0043538B">
      <w:pPr>
        <w:jc w:val="center"/>
        <w:rPr>
          <w:rFonts w:cs="Tahoma"/>
          <w:b/>
          <w:bCs/>
          <w:szCs w:val="22"/>
          <w:lang w:val="es-ES_tradnl"/>
        </w:rPr>
      </w:pPr>
    </w:p>
    <w:p w14:paraId="38A7C5AC" w14:textId="3976F246" w:rsidR="00AD6009" w:rsidRPr="00EE413E" w:rsidRDefault="00CC1ED1" w:rsidP="0043538B">
      <w:pPr>
        <w:jc w:val="center"/>
        <w:rPr>
          <w:rFonts w:cs="Tahoma"/>
          <w:b/>
          <w:bCs/>
          <w:szCs w:val="22"/>
          <w:lang w:val="es-ES_tradnl"/>
        </w:rPr>
      </w:pPr>
      <w:r w:rsidRPr="00EE413E">
        <w:rPr>
          <w:rFonts w:cs="Tahoma"/>
          <w:b/>
          <w:bCs/>
          <w:szCs w:val="22"/>
          <w:lang w:val="es-ES_tradnl"/>
        </w:rPr>
        <w:t xml:space="preserve">N. </w:t>
      </w:r>
      <w:r w:rsidR="00004F1E" w:rsidRPr="00EE413E">
        <w:rPr>
          <w:rFonts w:cs="Tahoma"/>
          <w:b/>
          <w:bCs/>
          <w:szCs w:val="22"/>
          <w:lang w:val="es-ES_tradnl"/>
        </w:rPr>
        <w:t>EXP</w:t>
      </w:r>
      <w:r w:rsidR="00625182" w:rsidRPr="00EE413E">
        <w:rPr>
          <w:rFonts w:cs="Tahoma"/>
          <w:b/>
          <w:bCs/>
          <w:szCs w:val="22"/>
          <w:lang w:val="es-ES_tradnl"/>
        </w:rPr>
        <w:t>.</w:t>
      </w:r>
      <w:r w:rsidR="0002208D" w:rsidRPr="00EE413E">
        <w:rPr>
          <w:rFonts w:cs="Tahoma"/>
          <w:b/>
          <w:bCs/>
          <w:szCs w:val="22"/>
          <w:lang w:val="es-ES_tradnl"/>
        </w:rPr>
        <w:t xml:space="preserve">: </w:t>
      </w:r>
      <w:sdt>
        <w:sdtPr>
          <w:rPr>
            <w:rFonts w:cs="Tahoma"/>
            <w:b/>
            <w:bCs/>
            <w:szCs w:val="22"/>
            <w:lang w:val="es-ES_tradnl"/>
          </w:rPr>
          <w:alias w:val="Comentarios"/>
          <w:tag w:val=""/>
          <w:id w:val="1903937431"/>
          <w:placeholder>
            <w:docPart w:val="10CDF196289B4B3DBD6A9AE3047D60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B7629" w:rsidRPr="00EE413E">
            <w:rPr>
              <w:rFonts w:cs="Tahoma"/>
              <w:b/>
              <w:bCs/>
              <w:szCs w:val="22"/>
              <w:lang w:val="es-ES_tradnl"/>
            </w:rPr>
            <w:t>AB/202</w:t>
          </w:r>
          <w:r w:rsidR="004327C1" w:rsidRPr="00EE413E">
            <w:rPr>
              <w:rFonts w:cs="Tahoma"/>
              <w:b/>
              <w:bCs/>
              <w:szCs w:val="22"/>
              <w:lang w:val="es-ES_tradnl"/>
            </w:rPr>
            <w:t>2</w:t>
          </w:r>
          <w:r w:rsidR="001B7629" w:rsidRPr="00EE413E">
            <w:rPr>
              <w:rFonts w:cs="Tahoma"/>
              <w:b/>
              <w:bCs/>
              <w:szCs w:val="22"/>
              <w:lang w:val="es-ES_tradnl"/>
            </w:rPr>
            <w:t>/</w:t>
          </w:r>
          <w:r w:rsidR="00FC5626" w:rsidRPr="00EE413E">
            <w:rPr>
              <w:rFonts w:cs="Tahoma"/>
              <w:b/>
              <w:bCs/>
              <w:szCs w:val="22"/>
              <w:lang w:val="es-ES_tradnl"/>
            </w:rPr>
            <w:t>118</w:t>
          </w:r>
        </w:sdtContent>
      </w:sdt>
    </w:p>
    <w:p w14:paraId="1757354C" w14:textId="77777777" w:rsidR="00DE1CC8" w:rsidRPr="00EE413E" w:rsidRDefault="00DE1CC8" w:rsidP="0043538B">
      <w:pPr>
        <w:jc w:val="center"/>
        <w:rPr>
          <w:rFonts w:cs="Tahoma"/>
          <w:b/>
          <w:bCs/>
          <w:szCs w:val="22"/>
          <w:lang w:val="es-ES_tradnl"/>
        </w:rPr>
      </w:pPr>
    </w:p>
    <w:p w14:paraId="62DA3364" w14:textId="77777777" w:rsidR="00CC1ED1" w:rsidRPr="00EE413E" w:rsidRDefault="00CC1ED1" w:rsidP="0043538B">
      <w:pPr>
        <w:jc w:val="center"/>
        <w:rPr>
          <w:rFonts w:cs="Tahoma"/>
          <w:b/>
          <w:bCs/>
          <w:szCs w:val="22"/>
          <w:lang w:val="es-ES_tradnl"/>
        </w:rPr>
      </w:pPr>
    </w:p>
    <w:p w14:paraId="5CB87512" w14:textId="77777777" w:rsidR="00CC1ED1" w:rsidRPr="00EE413E" w:rsidRDefault="00CC1ED1" w:rsidP="0043538B">
      <w:pPr>
        <w:jc w:val="center"/>
        <w:rPr>
          <w:rFonts w:cs="Tahoma"/>
          <w:b/>
          <w:bCs/>
          <w:szCs w:val="22"/>
          <w:lang w:val="es-ES_tradnl"/>
        </w:rPr>
      </w:pPr>
    </w:p>
    <w:p w14:paraId="239FA4F8" w14:textId="67F27D29" w:rsidR="00252523" w:rsidRPr="00EE413E" w:rsidRDefault="00CC1ED1" w:rsidP="0043538B">
      <w:pPr>
        <w:jc w:val="center"/>
        <w:rPr>
          <w:rFonts w:cs="Tahoma"/>
          <w:b/>
          <w:bCs/>
          <w:szCs w:val="22"/>
          <w:lang w:val="es-ES_tradnl"/>
        </w:rPr>
      </w:pPr>
      <w:r w:rsidRPr="00EE413E">
        <w:rPr>
          <w:rFonts w:cs="Tahoma"/>
          <w:b/>
          <w:bCs/>
          <w:szCs w:val="22"/>
          <w:lang w:val="es-ES_tradnl"/>
        </w:rPr>
        <w:t>PROCEDIMENT OBERT</w:t>
      </w:r>
    </w:p>
    <w:p w14:paraId="3E888F04" w14:textId="77777777" w:rsidR="002D423D" w:rsidRPr="00EE413E" w:rsidRDefault="002D423D" w:rsidP="0043538B">
      <w:pPr>
        <w:jc w:val="center"/>
        <w:rPr>
          <w:rFonts w:cs="Tahoma"/>
          <w:szCs w:val="22"/>
          <w:lang w:val="es-ES_tradnl"/>
        </w:rPr>
      </w:pPr>
    </w:p>
    <w:p w14:paraId="17E36CE3" w14:textId="77777777" w:rsidR="002D423D" w:rsidRPr="00EE413E" w:rsidRDefault="002D423D" w:rsidP="0043538B">
      <w:pPr>
        <w:pStyle w:val="Textoindependiente2"/>
        <w:rPr>
          <w:rFonts w:cs="Tahoma"/>
          <w:szCs w:val="22"/>
          <w:lang w:val="es-ES_tradnl"/>
        </w:rPr>
      </w:pPr>
    </w:p>
    <w:p w14:paraId="0AD5118A" w14:textId="77777777" w:rsidR="002D423D" w:rsidRPr="00EE413E" w:rsidRDefault="002D423D" w:rsidP="00DD5D9C">
      <w:pPr>
        <w:rPr>
          <w:rStyle w:val="nfasis"/>
        </w:rPr>
      </w:pPr>
    </w:p>
    <w:p w14:paraId="2B0EA324" w14:textId="77777777" w:rsidR="002D423D" w:rsidRPr="00EE413E" w:rsidRDefault="002D423D" w:rsidP="00DD5D9C">
      <w:pPr>
        <w:rPr>
          <w:lang w:val="es-ES_tradnl"/>
        </w:rPr>
      </w:pPr>
    </w:p>
    <w:p w14:paraId="6B9564E8" w14:textId="77777777" w:rsidR="002D423D" w:rsidRPr="00EE413E" w:rsidRDefault="002D423D" w:rsidP="00DD5D9C">
      <w:pPr>
        <w:rPr>
          <w:lang w:val="es-ES_tradnl"/>
        </w:rPr>
      </w:pPr>
    </w:p>
    <w:p w14:paraId="5D4D0766" w14:textId="77777777" w:rsidR="002D423D" w:rsidRPr="00EE413E" w:rsidRDefault="002D423D" w:rsidP="00DD5D9C">
      <w:pPr>
        <w:rPr>
          <w:lang w:val="es-ES_tradnl"/>
        </w:rPr>
      </w:pPr>
    </w:p>
    <w:p w14:paraId="6F21BC47" w14:textId="77777777" w:rsidR="002D423D" w:rsidRPr="00EE413E" w:rsidRDefault="002D423D" w:rsidP="00DD5D9C">
      <w:pPr>
        <w:rPr>
          <w:lang w:val="es-ES_tradnl"/>
        </w:rPr>
      </w:pPr>
    </w:p>
    <w:p w14:paraId="7C40E308" w14:textId="77777777" w:rsidR="002D423D" w:rsidRPr="00EE413E" w:rsidRDefault="002D423D" w:rsidP="00DD5D9C">
      <w:pPr>
        <w:rPr>
          <w:lang w:val="es-ES_tradnl"/>
        </w:rPr>
      </w:pPr>
    </w:p>
    <w:p w14:paraId="605291D5" w14:textId="77777777" w:rsidR="002D423D" w:rsidRPr="00EE413E" w:rsidRDefault="002D423D" w:rsidP="00DD5D9C">
      <w:pPr>
        <w:rPr>
          <w:lang w:val="es-ES_tradnl"/>
        </w:rPr>
      </w:pPr>
    </w:p>
    <w:p w14:paraId="5AB16FD2" w14:textId="77777777" w:rsidR="002D423D" w:rsidRPr="00EE413E" w:rsidRDefault="002D423D" w:rsidP="00DD5D9C">
      <w:pPr>
        <w:rPr>
          <w:rFonts w:cs="Tahoma"/>
          <w:szCs w:val="22"/>
          <w:lang w:val="es-ES_tradnl"/>
        </w:rPr>
      </w:pPr>
    </w:p>
    <w:p w14:paraId="641BA427" w14:textId="77777777" w:rsidR="0025708A" w:rsidRPr="00EE413E" w:rsidRDefault="0025708A" w:rsidP="00DD5D9C">
      <w:pPr>
        <w:rPr>
          <w:rFonts w:cs="Tahoma"/>
          <w:szCs w:val="22"/>
          <w:lang w:val="es-ES_tradnl"/>
        </w:rPr>
      </w:pPr>
    </w:p>
    <w:p w14:paraId="13755658" w14:textId="77777777" w:rsidR="0025708A" w:rsidRPr="00EE413E" w:rsidRDefault="0025708A" w:rsidP="00DD5D9C">
      <w:pPr>
        <w:rPr>
          <w:rFonts w:cs="Tahoma"/>
          <w:szCs w:val="22"/>
          <w:lang w:val="es-ES_tradnl"/>
        </w:rPr>
      </w:pPr>
    </w:p>
    <w:p w14:paraId="177E3035" w14:textId="77777777" w:rsidR="0025708A" w:rsidRPr="00EE413E" w:rsidRDefault="0025708A" w:rsidP="00DD5D9C">
      <w:pPr>
        <w:rPr>
          <w:rFonts w:cs="Tahoma"/>
          <w:szCs w:val="22"/>
          <w:lang w:val="es-ES_tradnl"/>
        </w:rPr>
      </w:pPr>
    </w:p>
    <w:p w14:paraId="5F0C2A9B" w14:textId="77777777" w:rsidR="0025708A" w:rsidRPr="00EE413E" w:rsidRDefault="0025708A" w:rsidP="00DD5D9C">
      <w:pPr>
        <w:rPr>
          <w:rFonts w:cs="Tahoma"/>
          <w:szCs w:val="22"/>
          <w:lang w:val="es-ES_tradnl"/>
        </w:rPr>
      </w:pPr>
    </w:p>
    <w:p w14:paraId="70CB75D7" w14:textId="77777777" w:rsidR="0025708A" w:rsidRPr="00EE413E" w:rsidRDefault="0025708A" w:rsidP="00DD5D9C">
      <w:pPr>
        <w:rPr>
          <w:rFonts w:cs="Tahoma"/>
          <w:szCs w:val="22"/>
          <w:lang w:val="es-ES_tradnl"/>
        </w:rPr>
      </w:pPr>
    </w:p>
    <w:p w14:paraId="4874AAC6" w14:textId="77777777" w:rsidR="0025708A" w:rsidRPr="00EE413E" w:rsidRDefault="0025708A" w:rsidP="00DD5D9C">
      <w:pPr>
        <w:rPr>
          <w:rFonts w:cs="Tahoma"/>
          <w:szCs w:val="22"/>
          <w:lang w:val="es-ES_tradnl"/>
        </w:rPr>
      </w:pPr>
    </w:p>
    <w:p w14:paraId="3EC83689" w14:textId="77777777" w:rsidR="0025708A" w:rsidRPr="00EE413E" w:rsidRDefault="0025708A" w:rsidP="00DD5D9C">
      <w:pPr>
        <w:rPr>
          <w:rFonts w:cs="Tahoma"/>
          <w:szCs w:val="22"/>
          <w:lang w:val="es-ES_tradnl"/>
        </w:rPr>
      </w:pPr>
    </w:p>
    <w:p w14:paraId="0C69FDE7" w14:textId="77777777" w:rsidR="006F7BFD" w:rsidRPr="00EE413E" w:rsidRDefault="006F7BFD" w:rsidP="006F7BFD">
      <w:pPr>
        <w:spacing w:after="240"/>
        <w:jc w:val="center"/>
        <w:outlineLvl w:val="0"/>
        <w:rPr>
          <w:rFonts w:cs="Tahoma"/>
          <w:b/>
          <w:bCs/>
          <w:sz w:val="20"/>
          <w:szCs w:val="20"/>
          <w:u w:val="single"/>
          <w:lang w:val="ca-ES"/>
        </w:rPr>
      </w:pPr>
      <w:r w:rsidRPr="00EE413E">
        <w:rPr>
          <w:rFonts w:cs="Tahoma"/>
          <w:b/>
          <w:bCs/>
          <w:sz w:val="20"/>
          <w:szCs w:val="20"/>
          <w:u w:val="single"/>
          <w:lang w:val="ca-ES"/>
        </w:rPr>
        <w:t>ANNEX N. 0</w:t>
      </w:r>
    </w:p>
    <w:p w14:paraId="593E384B" w14:textId="77777777" w:rsidR="006F7BFD" w:rsidRPr="00EE413E" w:rsidRDefault="006F7BFD" w:rsidP="006F7BFD">
      <w:pPr>
        <w:spacing w:after="240"/>
        <w:jc w:val="center"/>
        <w:rPr>
          <w:rFonts w:cs="Tahoma"/>
          <w:b/>
          <w:sz w:val="20"/>
          <w:szCs w:val="20"/>
          <w:u w:val="single"/>
          <w:lang w:val="ca-ES"/>
        </w:rPr>
      </w:pPr>
      <w:r w:rsidRPr="00EE413E">
        <w:rPr>
          <w:rFonts w:cs="Tahoma"/>
          <w:b/>
          <w:sz w:val="20"/>
          <w:szCs w:val="20"/>
          <w:u w:val="single"/>
          <w:lang w:val="ca-ES"/>
        </w:rPr>
        <w:t>INSTRUCCIONS PER A LA LICITACIÓ ELECTRÒNICA</w:t>
      </w:r>
    </w:p>
    <w:sdt>
      <w:sdtPr>
        <w:rPr>
          <w:rFonts w:cs="Tahoma"/>
          <w:b/>
          <w:sz w:val="20"/>
          <w:szCs w:val="20"/>
          <w:lang w:val="ca-ES"/>
        </w:rPr>
        <w:alias w:val="Título"/>
        <w:tag w:val=""/>
        <w:id w:val="-1355036103"/>
        <w:placeholder>
          <w:docPart w:val="F09819683D014EF78FF7566F9A1DEE98"/>
        </w:placeholder>
        <w:dataBinding w:prefixMappings="xmlns:ns0='http://purl.org/dc/elements/1.1/' xmlns:ns1='http://schemas.openxmlformats.org/package/2006/metadata/core-properties' " w:xpath="/ns1:coreProperties[1]/ns0:title[1]" w:storeItemID="{6C3C8BC8-F283-45AE-878A-BAB7291924A1}"/>
        <w:text/>
      </w:sdtPr>
      <w:sdtEndPr/>
      <w:sdtContent>
        <w:p w14:paraId="430289FC" w14:textId="0464126A" w:rsidR="006F7BFD" w:rsidRPr="00EE413E" w:rsidRDefault="00DC16A9" w:rsidP="006F7BFD">
          <w:pPr>
            <w:spacing w:after="240"/>
            <w:jc w:val="center"/>
            <w:rPr>
              <w:rFonts w:cs="Tahoma"/>
              <w:b/>
              <w:sz w:val="20"/>
              <w:szCs w:val="20"/>
              <w:lang w:val="ca-ES"/>
            </w:rPr>
          </w:pPr>
          <w:r w:rsidRPr="00EE413E">
            <w:rPr>
              <w:rFonts w:cs="Tahoma"/>
              <w:b/>
              <w:sz w:val="20"/>
              <w:szCs w:val="20"/>
              <w:lang w:val="ca-ES"/>
            </w:rPr>
            <w:t>ASSISTÈNCIA TÈCNICA PER A LA REDACCIÓ DE L’ESTUDI D’ALTERNATIVES, ESTUDI D’IMPACTE AMBIENTAL I PROJECTE CONSTRUCTIU ASSOCIAT A LA NOVA CANONADA D’IMPULSIÓ DE L’INTERCEPTOR DE CASTELLDEFELS</w:t>
          </w:r>
        </w:p>
      </w:sdtContent>
    </w:sdt>
    <w:p w14:paraId="3FBD998F" w14:textId="22FD12BF" w:rsidR="00CC584F" w:rsidRPr="00EE413E" w:rsidRDefault="00CC584F" w:rsidP="00CC584F">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Cs/>
          <w:sz w:val="20"/>
          <w:szCs w:val="20"/>
          <w:lang w:val="ca-ES"/>
        </w:rPr>
      </w:pPr>
      <w:r w:rsidRPr="00EE413E">
        <w:rPr>
          <w:rFonts w:cs="Tahoma"/>
          <w:b/>
          <w:bCs/>
          <w:sz w:val="20"/>
          <w:szCs w:val="20"/>
          <w:lang w:val="ca-ES"/>
        </w:rPr>
        <w:t xml:space="preserve">(N. EXP.: </w:t>
      </w:r>
      <w:sdt>
        <w:sdtPr>
          <w:rPr>
            <w:rFonts w:cs="Tahoma"/>
            <w:b/>
            <w:bCs/>
            <w:sz w:val="20"/>
            <w:szCs w:val="20"/>
            <w:lang w:val="ca-ES"/>
          </w:rPr>
          <w:alias w:val="Comentarios"/>
          <w:tag w:val=""/>
          <w:id w:val="1165277513"/>
          <w:placeholder>
            <w:docPart w:val="C51E76E8BD6E4767A85CC22DF732389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5626" w:rsidRPr="00EE413E">
            <w:rPr>
              <w:rFonts w:cs="Tahoma"/>
              <w:b/>
              <w:bCs/>
              <w:sz w:val="20"/>
              <w:szCs w:val="20"/>
              <w:lang w:val="ca-ES"/>
            </w:rPr>
            <w:t>AB/2022/118</w:t>
          </w:r>
        </w:sdtContent>
      </w:sdt>
      <w:r w:rsidRPr="00EE413E">
        <w:rPr>
          <w:rFonts w:cs="Tahoma"/>
          <w:b/>
          <w:bCs/>
          <w:sz w:val="20"/>
          <w:szCs w:val="20"/>
          <w:lang w:val="ca-ES"/>
        </w:rPr>
        <w:t>)</w:t>
      </w:r>
    </w:p>
    <w:p w14:paraId="32E981E5" w14:textId="77777777" w:rsidR="006F7BFD" w:rsidRPr="00EE413E" w:rsidRDefault="006F7BFD" w:rsidP="006F7BFD">
      <w:pPr>
        <w:spacing w:after="240"/>
        <w:outlineLvl w:val="0"/>
        <w:rPr>
          <w:rFonts w:cs="Tahoma"/>
          <w:bCs/>
          <w:sz w:val="20"/>
          <w:szCs w:val="20"/>
          <w:lang w:val="ca-ES"/>
        </w:rPr>
      </w:pPr>
      <w:r w:rsidRPr="00EE413E">
        <w:rPr>
          <w:rFonts w:cs="Tahoma"/>
          <w:bCs/>
          <w:sz w:val="20"/>
          <w:szCs w:val="20"/>
          <w:lang w:val="ca-ES"/>
        </w:rPr>
        <w:t>Els licitadors hauran de presentar les seves proposicions de forma electrònica, i per a això hauran de seguir el següent procediment:</w:t>
      </w:r>
    </w:p>
    <w:p w14:paraId="43290FD3" w14:textId="77777777" w:rsidR="006F7BFD" w:rsidRPr="00EE413E" w:rsidRDefault="006F7BFD" w:rsidP="006F7BFD">
      <w:pPr>
        <w:pStyle w:val="Prrafodelista"/>
        <w:numPr>
          <w:ilvl w:val="0"/>
          <w:numId w:val="28"/>
        </w:numPr>
        <w:spacing w:after="240"/>
        <w:ind w:left="426" w:hanging="426"/>
        <w:outlineLvl w:val="0"/>
        <w:rPr>
          <w:rStyle w:val="Hipervnculo"/>
          <w:rFonts w:cs="Tahoma"/>
          <w:bCs/>
          <w:sz w:val="20"/>
          <w:szCs w:val="20"/>
          <w:lang w:val="ca-ES"/>
        </w:rPr>
      </w:pPr>
      <w:r w:rsidRPr="00EE413E">
        <w:rPr>
          <w:rFonts w:cs="Tahoma"/>
          <w:b/>
          <w:bCs/>
          <w:sz w:val="20"/>
          <w:szCs w:val="20"/>
          <w:u w:val="single"/>
          <w:lang w:val="ca-ES"/>
        </w:rPr>
        <w:t>Verificar que l'ordinador que s'utilitzarà per a la licitació electrònica compleix els requisits mínims exigits.</w:t>
      </w:r>
      <w:r w:rsidRPr="00EE413E">
        <w:rPr>
          <w:rFonts w:cs="Tahoma"/>
          <w:b/>
          <w:bCs/>
          <w:sz w:val="20"/>
          <w:szCs w:val="20"/>
          <w:lang w:val="ca-ES"/>
        </w:rPr>
        <w:t xml:space="preserve"> </w:t>
      </w:r>
      <w:r w:rsidRPr="00EE413E">
        <w:rPr>
          <w:rFonts w:cs="Tahoma"/>
          <w:bCs/>
          <w:sz w:val="20"/>
          <w:szCs w:val="20"/>
          <w:lang w:val="ca-ES"/>
        </w:rPr>
        <w:t xml:space="preserve">Per a això, poden accedir al següent enllaç </w:t>
      </w:r>
      <w:hyperlink r:id="rId12" w:history="1">
        <w:r w:rsidRPr="00EE413E">
          <w:rPr>
            <w:rStyle w:val="Hipervnculo"/>
            <w:rFonts w:cs="Tahoma"/>
            <w:bCs/>
            <w:sz w:val="20"/>
            <w:szCs w:val="20"/>
            <w:lang w:val="ca-ES"/>
          </w:rPr>
          <w:t>http://soporte.plyca.es/checklist/</w:t>
        </w:r>
      </w:hyperlink>
    </w:p>
    <w:p w14:paraId="1950DF22" w14:textId="77777777" w:rsidR="006F7BFD" w:rsidRPr="00EE413E" w:rsidRDefault="006F7BFD" w:rsidP="006F7BFD">
      <w:pPr>
        <w:pStyle w:val="Prrafodelista"/>
        <w:numPr>
          <w:ilvl w:val="0"/>
          <w:numId w:val="28"/>
        </w:numPr>
        <w:spacing w:after="240"/>
        <w:ind w:left="426" w:hanging="357"/>
        <w:outlineLvl w:val="0"/>
        <w:rPr>
          <w:rFonts w:cs="Tahoma"/>
          <w:bCs/>
          <w:sz w:val="20"/>
          <w:szCs w:val="20"/>
          <w:lang w:val="ca-ES"/>
        </w:rPr>
      </w:pPr>
      <w:r w:rsidRPr="00EE413E">
        <w:rPr>
          <w:rFonts w:cs="Tahoma"/>
          <w:b/>
          <w:bCs/>
          <w:sz w:val="20"/>
          <w:szCs w:val="20"/>
          <w:u w:val="single"/>
          <w:lang w:val="ca-ES"/>
        </w:rPr>
        <w:t>Per a registrar-se a la Plataforma de Licitació Electrònica d’Aigües de Barcelona:</w:t>
      </w:r>
      <w:r w:rsidRPr="00EE413E">
        <w:rPr>
          <w:rFonts w:cs="Tahoma"/>
          <w:bCs/>
          <w:sz w:val="20"/>
          <w:szCs w:val="20"/>
          <w:lang w:val="ca-ES"/>
        </w:rPr>
        <w:t xml:space="preserve"> S'han d'identificar al Portal accedint a l'opció indicada en la part superior de la pantalla "Accedeixi a més informació amb el seu certificat digital", fent servir per a això un certificat digital vàlid. La llista de prestadors de serveis de certificació la pot trobar en la següent adreça:</w:t>
      </w:r>
    </w:p>
    <w:p w14:paraId="4E8CC7C9" w14:textId="77777777" w:rsidR="006F7BFD" w:rsidRPr="00EE413E" w:rsidRDefault="006F7BFD" w:rsidP="006F7BFD">
      <w:pPr>
        <w:pStyle w:val="Prrafodelista"/>
        <w:spacing w:after="240"/>
        <w:ind w:left="426"/>
        <w:outlineLvl w:val="0"/>
        <w:rPr>
          <w:rFonts w:cs="Tahoma"/>
          <w:b/>
          <w:bCs/>
          <w:sz w:val="20"/>
          <w:szCs w:val="20"/>
          <w:lang w:val="ca-ES"/>
        </w:rPr>
      </w:pPr>
      <w:r w:rsidRPr="00EE413E">
        <w:rPr>
          <w:rFonts w:cs="Tahoma"/>
          <w:bCs/>
          <w:color w:val="3333FF"/>
          <w:sz w:val="20"/>
          <w:szCs w:val="20"/>
          <w:lang w:val="ca-ES"/>
        </w:rPr>
        <w:t>https://sedeaplicaciones.minetur.gob.es/Prestadores/</w:t>
      </w:r>
    </w:p>
    <w:p w14:paraId="09D938D9" w14:textId="77777777" w:rsidR="006F7BFD" w:rsidRPr="00EE413E" w:rsidRDefault="006F7BFD" w:rsidP="006F7BFD">
      <w:pPr>
        <w:spacing w:after="240"/>
        <w:ind w:left="426" w:firstLine="1"/>
        <w:outlineLvl w:val="0"/>
        <w:rPr>
          <w:rFonts w:cs="Tahoma"/>
          <w:bCs/>
          <w:sz w:val="20"/>
          <w:szCs w:val="20"/>
          <w:lang w:val="ca-ES"/>
        </w:rPr>
      </w:pPr>
      <w:r w:rsidRPr="00EE413E">
        <w:rPr>
          <w:rFonts w:cs="Tahoma"/>
          <w:bCs/>
          <w:sz w:val="20"/>
          <w:szCs w:val="20"/>
          <w:lang w:val="ca-ES"/>
        </w:rPr>
        <w:t xml:space="preserve">Per a això pot comprovar la validesa del seu certificat en la següent adreça: </w:t>
      </w:r>
    </w:p>
    <w:p w14:paraId="6D66939A" w14:textId="77777777" w:rsidR="006F7BFD" w:rsidRPr="00EE413E" w:rsidRDefault="00F64164" w:rsidP="006F7BFD">
      <w:pPr>
        <w:spacing w:after="240"/>
        <w:ind w:left="426" w:firstLine="1"/>
        <w:outlineLvl w:val="0"/>
        <w:rPr>
          <w:rFonts w:cs="Tahoma"/>
          <w:bCs/>
          <w:sz w:val="20"/>
          <w:szCs w:val="20"/>
          <w:lang w:val="ca-ES"/>
        </w:rPr>
      </w:pPr>
      <w:hyperlink r:id="rId13" w:history="1">
        <w:r w:rsidR="006F7BFD" w:rsidRPr="00EE413E">
          <w:rPr>
            <w:rStyle w:val="Hipervnculo"/>
            <w:rFonts w:cs="Tahoma"/>
            <w:bCs/>
            <w:sz w:val="20"/>
            <w:szCs w:val="20"/>
            <w:lang w:val="ca-ES"/>
          </w:rPr>
          <w:t>https://sedeaplicaciones.minetur.gob.es/Prestadores/</w:t>
        </w:r>
      </w:hyperlink>
    </w:p>
    <w:p w14:paraId="133972AF" w14:textId="77777777" w:rsidR="006F7BFD" w:rsidRPr="00EE413E" w:rsidRDefault="006F7BFD" w:rsidP="006F7BFD">
      <w:pPr>
        <w:spacing w:after="240"/>
        <w:ind w:left="426" w:firstLine="1"/>
        <w:outlineLvl w:val="0"/>
        <w:rPr>
          <w:rFonts w:cs="Tahoma"/>
          <w:bCs/>
          <w:sz w:val="20"/>
          <w:szCs w:val="20"/>
          <w:lang w:val="ca-ES"/>
        </w:rPr>
      </w:pPr>
      <w:r w:rsidRPr="00EE413E">
        <w:rPr>
          <w:rFonts w:cs="Tahoma"/>
          <w:bCs/>
          <w:sz w:val="20"/>
          <w:szCs w:val="20"/>
          <w:lang w:val="ca-ES"/>
        </w:rPr>
        <w:t>Recordi que en cas de tenir importat el certificat al seu navegador, l'haurà de tenir amb la clau pública (.pfx) i amb la clau privada (.cer) a tots els navegadors des dels quals treballi.</w:t>
      </w:r>
    </w:p>
    <w:p w14:paraId="1DF1613E" w14:textId="77777777" w:rsidR="006F7BFD" w:rsidRPr="00EE413E" w:rsidRDefault="006F7BFD" w:rsidP="006F7BFD">
      <w:pPr>
        <w:spacing w:after="240"/>
        <w:ind w:left="426" w:firstLine="1"/>
        <w:outlineLvl w:val="0"/>
        <w:rPr>
          <w:rFonts w:cs="Tahoma"/>
          <w:bCs/>
          <w:sz w:val="20"/>
          <w:szCs w:val="20"/>
          <w:lang w:val="ca-ES"/>
        </w:rPr>
      </w:pPr>
      <w:r w:rsidRPr="00EE413E">
        <w:rPr>
          <w:rFonts w:cs="Tahoma"/>
          <w:bCs/>
          <w:sz w:val="20"/>
          <w:szCs w:val="20"/>
          <w:lang w:val="ca-ES"/>
        </w:rPr>
        <w:t xml:space="preserve">Si té DNI electrònic, els passos a seguir són idèntics, encara que en lloc de tenir el certificat digital importat al seu navegador, haurà de disposar d'un lector de targetes intel·ligents que compleixi l'estàndard ISO-7816. Posteriorment, haurà de prémer en l'opció de menú "Empreses/La meva empresa". </w:t>
      </w:r>
    </w:p>
    <w:p w14:paraId="502C4DCE" w14:textId="77777777" w:rsidR="006F7BFD" w:rsidRPr="00EE413E" w:rsidRDefault="006F7BFD" w:rsidP="006F7BFD">
      <w:pPr>
        <w:spacing w:after="240"/>
        <w:ind w:left="426" w:firstLine="1"/>
        <w:outlineLvl w:val="0"/>
        <w:rPr>
          <w:rFonts w:cs="Tahoma"/>
          <w:bCs/>
          <w:sz w:val="20"/>
          <w:szCs w:val="20"/>
          <w:lang w:val="ca-ES"/>
        </w:rPr>
      </w:pPr>
      <w:r w:rsidRPr="00EE413E">
        <w:rPr>
          <w:rFonts w:cs="Tahoma"/>
          <w:bCs/>
          <w:sz w:val="20"/>
          <w:szCs w:val="20"/>
          <w:lang w:val="ca-ES"/>
        </w:rPr>
        <w:t>Se li remetrà a una pàgina en la qual se li indica que per a poder participar en qualsevol procediment de contractació com a interessat, licitador, adjudicatari o contractista per mitjans telemàtics, haurà d’estar donat d'alta a la Plataforma.</w:t>
      </w:r>
    </w:p>
    <w:p w14:paraId="4EB1C036" w14:textId="77777777" w:rsidR="006F7BFD" w:rsidRPr="00EE413E" w:rsidRDefault="006F7BFD" w:rsidP="006F7BFD">
      <w:pPr>
        <w:spacing w:after="240"/>
        <w:ind w:left="426" w:firstLine="1"/>
        <w:outlineLvl w:val="0"/>
        <w:rPr>
          <w:rFonts w:cs="Tahoma"/>
          <w:bCs/>
          <w:sz w:val="20"/>
          <w:szCs w:val="20"/>
          <w:lang w:val="ca-ES"/>
        </w:rPr>
      </w:pPr>
      <w:r w:rsidRPr="00EE413E">
        <w:rPr>
          <w:rFonts w:cs="Tahoma"/>
          <w:bCs/>
          <w:sz w:val="20"/>
          <w:szCs w:val="20"/>
          <w:lang w:val="ca-ES"/>
        </w:rPr>
        <w:t xml:space="preserve">A continuació, prémer "Continuar". </w:t>
      </w:r>
    </w:p>
    <w:p w14:paraId="1427B26F" w14:textId="77777777" w:rsidR="006F7BFD" w:rsidRPr="00EE413E" w:rsidRDefault="006F7BFD" w:rsidP="006F7BFD">
      <w:pPr>
        <w:spacing w:after="240"/>
        <w:ind w:left="426" w:firstLine="1"/>
        <w:outlineLvl w:val="0"/>
        <w:rPr>
          <w:rFonts w:cs="Tahoma"/>
          <w:bCs/>
          <w:sz w:val="20"/>
          <w:szCs w:val="20"/>
          <w:lang w:val="ca-ES"/>
        </w:rPr>
      </w:pPr>
      <w:r w:rsidRPr="00EE413E">
        <w:rPr>
          <w:rFonts w:cs="Tahoma"/>
          <w:bCs/>
          <w:sz w:val="20"/>
          <w:szCs w:val="20"/>
          <w:lang w:val="ca-ES"/>
        </w:rPr>
        <w:t xml:space="preserve">Es mostraran les dades de l'usuari connectat, havent d'emplenar el camp "Email" i prémer "Actualitzar email". Se li obrirà una nova pàgina indicant-li que el procés de validació està en curs. Se li haurà enviat un correu electrònic a l’adreça indicada perquè segueixi les instruccions en ell descrites per a completar el procés. </w:t>
      </w:r>
    </w:p>
    <w:p w14:paraId="51F5057E" w14:textId="77777777" w:rsidR="006F7BFD" w:rsidRPr="00EE413E" w:rsidRDefault="006F7BFD" w:rsidP="006F7BFD">
      <w:pPr>
        <w:spacing w:after="240"/>
        <w:ind w:left="426" w:firstLine="1"/>
        <w:outlineLvl w:val="0"/>
        <w:rPr>
          <w:rFonts w:cs="Tahoma"/>
          <w:bCs/>
          <w:sz w:val="20"/>
          <w:szCs w:val="20"/>
          <w:lang w:val="ca-ES"/>
        </w:rPr>
      </w:pPr>
      <w:r w:rsidRPr="00EE413E">
        <w:rPr>
          <w:rFonts w:cs="Tahoma"/>
          <w:bCs/>
          <w:sz w:val="20"/>
          <w:szCs w:val="20"/>
          <w:lang w:val="ca-ES"/>
        </w:rPr>
        <w:t>Tingui en compte que la recepció del correu de confirmació podria no ser immediata, havent de comprovar la safata de correu brossa (</w:t>
      </w:r>
      <w:r w:rsidRPr="00EE413E">
        <w:rPr>
          <w:rFonts w:cs="Tahoma"/>
          <w:bCs/>
          <w:i/>
          <w:sz w:val="20"/>
          <w:szCs w:val="20"/>
          <w:lang w:val="ca-ES"/>
        </w:rPr>
        <w:t>spam</w:t>
      </w:r>
      <w:r w:rsidRPr="00EE413E">
        <w:rPr>
          <w:rFonts w:cs="Tahoma"/>
          <w:bCs/>
          <w:sz w:val="20"/>
          <w:szCs w:val="20"/>
          <w:lang w:val="ca-ES"/>
        </w:rPr>
        <w:t>) si aquest no apareix en un temps raonable. Després, premi "Acceptar". Al correu que rebi, haurà de punxar sobre l'enllaç ressaltat en vermell per confirmar el procés.</w:t>
      </w:r>
    </w:p>
    <w:p w14:paraId="3FE0A351" w14:textId="77777777" w:rsidR="006F7BFD" w:rsidRPr="00EE413E" w:rsidRDefault="006F7BFD" w:rsidP="006F7BFD">
      <w:pPr>
        <w:pStyle w:val="Prrafodelista"/>
        <w:numPr>
          <w:ilvl w:val="0"/>
          <w:numId w:val="28"/>
        </w:numPr>
        <w:spacing w:after="240"/>
        <w:ind w:left="425" w:hanging="357"/>
        <w:outlineLvl w:val="0"/>
        <w:rPr>
          <w:rFonts w:cs="Tahoma"/>
          <w:b/>
          <w:bCs/>
          <w:sz w:val="20"/>
          <w:szCs w:val="20"/>
          <w:lang w:val="ca-ES"/>
        </w:rPr>
      </w:pPr>
      <w:r w:rsidRPr="00EE413E">
        <w:rPr>
          <w:rFonts w:cs="Tahoma"/>
          <w:b/>
          <w:bCs/>
          <w:sz w:val="20"/>
          <w:szCs w:val="20"/>
          <w:u w:val="single"/>
          <w:lang w:val="ca-ES"/>
        </w:rPr>
        <w:t>Per donar-se d'alta com a licitador</w:t>
      </w:r>
      <w:r w:rsidRPr="00EE413E">
        <w:rPr>
          <w:rFonts w:cs="Tahoma"/>
          <w:b/>
          <w:bCs/>
          <w:sz w:val="20"/>
          <w:szCs w:val="20"/>
          <w:lang w:val="ca-ES"/>
        </w:rPr>
        <w:t>:</w:t>
      </w:r>
      <w:r w:rsidRPr="00EE413E">
        <w:rPr>
          <w:rFonts w:cs="Tahoma"/>
          <w:bCs/>
          <w:sz w:val="20"/>
          <w:szCs w:val="20"/>
          <w:lang w:val="ca-ES"/>
        </w:rPr>
        <w:t xml:space="preserve"> Una vegada registrat en el portal, haurà d'accedir a l'apartat “Empreses/La meva empresa”. Des d'aquesta pàgina podrà donar-se d'alta com a licitador a la Plataforma, així com consultar els diferents tràmits d'alta iniciats.</w:t>
      </w:r>
    </w:p>
    <w:p w14:paraId="27E62D86" w14:textId="77777777" w:rsidR="006F7BFD" w:rsidRPr="00EE413E" w:rsidRDefault="006F7BFD" w:rsidP="006F7BFD">
      <w:pPr>
        <w:pStyle w:val="Prrafodelista"/>
        <w:spacing w:after="240"/>
        <w:ind w:left="425"/>
        <w:outlineLvl w:val="0"/>
        <w:rPr>
          <w:rFonts w:cs="Tahoma"/>
          <w:b/>
          <w:bCs/>
          <w:sz w:val="20"/>
          <w:szCs w:val="20"/>
          <w:lang w:val="ca-ES"/>
        </w:rPr>
      </w:pPr>
      <w:r w:rsidRPr="00EE413E">
        <w:rPr>
          <w:rFonts w:cs="Tahoma"/>
          <w:bCs/>
          <w:sz w:val="20"/>
          <w:szCs w:val="20"/>
          <w:lang w:val="ca-ES"/>
        </w:rPr>
        <w:t>Si desitja donar-se d'alta com a licitador premi en "Tràmit alta". Per a consultar el llistat dels tràmits que té disponible premi en "Els meus tràmits".</w:t>
      </w:r>
    </w:p>
    <w:p w14:paraId="446D3204" w14:textId="77777777" w:rsidR="006F7BFD" w:rsidRPr="00EE413E" w:rsidRDefault="006F7BFD" w:rsidP="006F7BFD">
      <w:pPr>
        <w:pStyle w:val="Prrafodelista"/>
        <w:spacing w:after="240"/>
        <w:ind w:left="425"/>
        <w:outlineLvl w:val="0"/>
        <w:rPr>
          <w:rFonts w:cs="Tahoma"/>
          <w:b/>
          <w:bCs/>
          <w:sz w:val="20"/>
          <w:szCs w:val="20"/>
          <w:lang w:val="ca-ES"/>
        </w:rPr>
      </w:pPr>
      <w:r w:rsidRPr="00EE413E">
        <w:rPr>
          <w:rFonts w:cs="Tahoma"/>
          <w:bCs/>
          <w:sz w:val="20"/>
          <w:szCs w:val="20"/>
          <w:lang w:val="ca-ES"/>
        </w:rPr>
        <w:lastRenderedPageBreak/>
        <w:t>En el seu cas haurà de triar l'opció "Tràmit alta". Al formulari al qual se li remet, haurà d'emplenar les dades obligatòries de: Tipus Empresa; Tipus Document; CIF/NIF, i prémer "Acceptar".</w:t>
      </w:r>
    </w:p>
    <w:p w14:paraId="2C24901B" w14:textId="77777777" w:rsidR="006F7BFD" w:rsidRPr="00EE413E" w:rsidRDefault="006F7BFD" w:rsidP="006F7BFD">
      <w:pPr>
        <w:pStyle w:val="Prrafodelista"/>
        <w:spacing w:after="240"/>
        <w:ind w:left="425"/>
        <w:outlineLvl w:val="0"/>
        <w:rPr>
          <w:rFonts w:cs="Tahoma"/>
          <w:b/>
          <w:bCs/>
          <w:sz w:val="20"/>
          <w:szCs w:val="20"/>
          <w:lang w:val="ca-ES"/>
        </w:rPr>
      </w:pPr>
      <w:r w:rsidRPr="00EE413E">
        <w:rPr>
          <w:rFonts w:cs="Tahoma"/>
          <w:bCs/>
          <w:sz w:val="20"/>
          <w:szCs w:val="20"/>
          <w:lang w:val="ca-ES"/>
        </w:rPr>
        <w:t>A la següent pantalla s'haurà de descarregar la sol·licitud d'inscripció, guardant-la al seu disc local amb extensió PDF. A l'esmentada sol·licitud observarà que s'hauran bolcat les dades que vostè va emplenar a la pantalla anterior.</w:t>
      </w:r>
    </w:p>
    <w:p w14:paraId="11B92EAF" w14:textId="77777777" w:rsidR="006F7BFD" w:rsidRPr="00EE413E" w:rsidRDefault="006F7BFD" w:rsidP="006F7BFD">
      <w:pPr>
        <w:pStyle w:val="Prrafodelista"/>
        <w:spacing w:after="240"/>
        <w:ind w:left="425"/>
        <w:outlineLvl w:val="0"/>
        <w:rPr>
          <w:rFonts w:cs="Tahoma"/>
          <w:b/>
          <w:bCs/>
          <w:sz w:val="20"/>
          <w:szCs w:val="20"/>
          <w:lang w:val="ca-ES"/>
        </w:rPr>
      </w:pPr>
      <w:r w:rsidRPr="00EE413E">
        <w:rPr>
          <w:rFonts w:cs="Tahoma"/>
          <w:bCs/>
          <w:sz w:val="20"/>
          <w:szCs w:val="20"/>
          <w:lang w:val="ca-ES"/>
        </w:rPr>
        <w:t>Aquestes dades ja no seran editables, és a dir, no podrà modificar-los al PDF que vostè s'hagi descarregat.</w:t>
      </w:r>
    </w:p>
    <w:p w14:paraId="08409F02" w14:textId="77777777" w:rsidR="006F7BFD" w:rsidRPr="00EE413E" w:rsidRDefault="006F7BFD" w:rsidP="006F7BFD">
      <w:pPr>
        <w:pStyle w:val="Prrafodelista"/>
        <w:spacing w:after="240"/>
        <w:ind w:left="425"/>
        <w:outlineLvl w:val="0"/>
        <w:rPr>
          <w:rFonts w:cs="Tahoma"/>
          <w:b/>
          <w:bCs/>
          <w:sz w:val="20"/>
          <w:szCs w:val="20"/>
          <w:lang w:val="ca-ES"/>
        </w:rPr>
      </w:pPr>
      <w:r w:rsidRPr="00EE413E">
        <w:rPr>
          <w:rFonts w:cs="Tahoma"/>
          <w:bCs/>
          <w:sz w:val="20"/>
          <w:szCs w:val="20"/>
          <w:lang w:val="ca-ES"/>
        </w:rPr>
        <w:t>Haurà d'emplenar la resta d'informació de caràcter obligatori tenint en compte que en l'apartat de “DADES DELS APODERATS” hauran d'incloure les dades dels representants / apoderats de la seva empresa que disposin d'un certificat digital vàlid, i a posteriori signar la sol·licitud des de l'apartat “Signatura digital del Representant”.</w:t>
      </w:r>
    </w:p>
    <w:p w14:paraId="3220C261" w14:textId="77777777" w:rsidR="006F7BFD" w:rsidRPr="00EE413E" w:rsidRDefault="006F7BFD" w:rsidP="006F7BFD">
      <w:pPr>
        <w:pStyle w:val="Prrafodelista"/>
        <w:spacing w:after="240"/>
        <w:ind w:left="425"/>
        <w:outlineLvl w:val="0"/>
        <w:rPr>
          <w:rFonts w:cs="Tahoma"/>
          <w:b/>
          <w:bCs/>
          <w:sz w:val="20"/>
          <w:szCs w:val="20"/>
          <w:lang w:val="ca-ES"/>
        </w:rPr>
      </w:pPr>
      <w:r w:rsidRPr="00EE413E">
        <w:rPr>
          <w:rFonts w:cs="Tahoma"/>
          <w:bCs/>
          <w:sz w:val="20"/>
          <w:szCs w:val="20"/>
          <w:lang w:val="ca-ES"/>
        </w:rPr>
        <w:t>Únicament els apoderats registrats en el formulari o els representants autoritzats per aquests podran realitzar gestions en nom de l'empresa. És necessari que els esmentats apoderats i representants disposin d'un certificat digital vàlid.</w:t>
      </w:r>
    </w:p>
    <w:p w14:paraId="2DCDD4FD" w14:textId="77777777" w:rsidR="006F7BFD" w:rsidRPr="00EE413E" w:rsidRDefault="006F7BFD" w:rsidP="006F7BFD">
      <w:pPr>
        <w:pStyle w:val="Prrafodelista"/>
        <w:spacing w:after="240"/>
        <w:ind w:left="425"/>
        <w:outlineLvl w:val="0"/>
        <w:rPr>
          <w:rFonts w:cs="Tahoma"/>
          <w:bCs/>
          <w:sz w:val="20"/>
          <w:szCs w:val="20"/>
          <w:lang w:val="ca-ES"/>
        </w:rPr>
      </w:pPr>
      <w:r w:rsidRPr="00EE413E">
        <w:rPr>
          <w:rFonts w:cs="Tahoma"/>
          <w:bCs/>
          <w:sz w:val="20"/>
          <w:szCs w:val="20"/>
          <w:lang w:val="ca-ES"/>
        </w:rPr>
        <w:t>Una vegada complimentat i signat el document, annexar la sol·licitud d'inscripció des del botó "Annexar fitxer". Si en annexar el fitxer al Portal li apareix un error indicant-li que "Integritat de la signatura no vàlida", provi de descarregar-se de nou la sol·licitud, complimentar-la i signar-la des de Valide; [URL: https://valide.redsara.es o descarregant-se la utilitat AutoFirma (</w:t>
      </w:r>
      <w:hyperlink r:id="rId14" w:history="1">
        <w:r w:rsidRPr="00EE413E">
          <w:rPr>
            <w:rStyle w:val="Hipervnculo"/>
            <w:rFonts w:cs="Tahoma"/>
            <w:sz w:val="20"/>
            <w:szCs w:val="20"/>
            <w:lang w:val="ca-ES"/>
          </w:rPr>
          <w:t>http://firmaelectronica.gob.es/Home/Descargas.html)</w:t>
        </w:r>
      </w:hyperlink>
      <w:r w:rsidRPr="00EE413E">
        <w:rPr>
          <w:rFonts w:cs="Tahoma"/>
          <w:bCs/>
          <w:sz w:val="20"/>
          <w:szCs w:val="20"/>
          <w:lang w:val="ca-ES"/>
        </w:rPr>
        <w:t xml:space="preserve">], seguint els següents passos: </w:t>
      </w:r>
    </w:p>
    <w:p w14:paraId="4C70A7E7" w14:textId="77777777" w:rsidR="006F7BFD" w:rsidRPr="00EE413E" w:rsidRDefault="006F7BFD" w:rsidP="006F7BFD">
      <w:pPr>
        <w:pStyle w:val="Prrafodelista"/>
        <w:numPr>
          <w:ilvl w:val="0"/>
          <w:numId w:val="29"/>
        </w:numPr>
        <w:spacing w:after="240"/>
        <w:ind w:left="714" w:hanging="357"/>
        <w:outlineLvl w:val="0"/>
        <w:rPr>
          <w:rFonts w:cs="Tahoma"/>
          <w:bCs/>
          <w:sz w:val="20"/>
          <w:szCs w:val="20"/>
          <w:lang w:val="ca-ES"/>
        </w:rPr>
      </w:pPr>
      <w:r w:rsidRPr="00EE413E">
        <w:rPr>
          <w:rFonts w:cs="Tahoma"/>
          <w:bCs/>
          <w:sz w:val="20"/>
          <w:szCs w:val="20"/>
          <w:lang w:val="ca-ES"/>
        </w:rPr>
        <w:t>Dirigeixi's a l'apartat "Realitzar Signatura".</w:t>
      </w:r>
    </w:p>
    <w:p w14:paraId="18E63963" w14:textId="77777777" w:rsidR="006F7BFD" w:rsidRPr="00EE413E" w:rsidRDefault="006F7BFD" w:rsidP="006F7BFD">
      <w:pPr>
        <w:pStyle w:val="Prrafodelista"/>
        <w:numPr>
          <w:ilvl w:val="0"/>
          <w:numId w:val="29"/>
        </w:numPr>
        <w:spacing w:after="240"/>
        <w:ind w:left="714" w:hanging="357"/>
        <w:outlineLvl w:val="0"/>
        <w:rPr>
          <w:rFonts w:cs="Tahoma"/>
          <w:bCs/>
          <w:sz w:val="20"/>
          <w:szCs w:val="20"/>
          <w:lang w:val="ca-ES"/>
        </w:rPr>
      </w:pPr>
      <w:r w:rsidRPr="00EE413E">
        <w:rPr>
          <w:rFonts w:cs="Tahoma"/>
          <w:bCs/>
          <w:sz w:val="20"/>
          <w:szCs w:val="20"/>
          <w:lang w:val="ca-ES"/>
        </w:rPr>
        <w:t>Prémer el botó "Signar".</w:t>
      </w:r>
    </w:p>
    <w:p w14:paraId="53345717" w14:textId="77777777" w:rsidR="006F7BFD" w:rsidRPr="00EE413E" w:rsidRDefault="006F7BFD" w:rsidP="006F7BFD">
      <w:pPr>
        <w:pStyle w:val="Prrafodelista"/>
        <w:numPr>
          <w:ilvl w:val="0"/>
          <w:numId w:val="29"/>
        </w:numPr>
        <w:spacing w:after="240"/>
        <w:ind w:left="714" w:hanging="357"/>
        <w:outlineLvl w:val="0"/>
        <w:rPr>
          <w:rFonts w:cs="Tahoma"/>
          <w:bCs/>
          <w:sz w:val="20"/>
          <w:szCs w:val="20"/>
          <w:lang w:val="ca-ES"/>
        </w:rPr>
      </w:pPr>
      <w:r w:rsidRPr="00EE413E">
        <w:rPr>
          <w:rFonts w:cs="Tahoma"/>
          <w:bCs/>
          <w:sz w:val="20"/>
          <w:szCs w:val="20"/>
          <w:lang w:val="ca-ES"/>
        </w:rPr>
        <w:t>Seleccioni la sol·licitud d'inscripció ja complimentada.</w:t>
      </w:r>
    </w:p>
    <w:p w14:paraId="19FDFC2D" w14:textId="77777777" w:rsidR="006F7BFD" w:rsidRPr="00EE413E" w:rsidRDefault="006F7BFD" w:rsidP="006F7BFD">
      <w:pPr>
        <w:pStyle w:val="Prrafodelista"/>
        <w:numPr>
          <w:ilvl w:val="0"/>
          <w:numId w:val="29"/>
        </w:numPr>
        <w:spacing w:after="240"/>
        <w:ind w:left="714" w:hanging="357"/>
        <w:outlineLvl w:val="0"/>
        <w:rPr>
          <w:rFonts w:cs="Tahoma"/>
          <w:bCs/>
          <w:sz w:val="20"/>
          <w:szCs w:val="20"/>
          <w:lang w:val="ca-ES"/>
        </w:rPr>
      </w:pPr>
      <w:r w:rsidRPr="00EE413E">
        <w:rPr>
          <w:rFonts w:cs="Tahoma"/>
          <w:bCs/>
          <w:sz w:val="20"/>
          <w:szCs w:val="20"/>
          <w:lang w:val="ca-ES"/>
        </w:rPr>
        <w:t>Seleccioni el certificat digital quan li ho sol·liciti.</w:t>
      </w:r>
    </w:p>
    <w:p w14:paraId="3FC016A0" w14:textId="77777777" w:rsidR="006F7BFD" w:rsidRPr="00EE413E" w:rsidRDefault="006F7BFD" w:rsidP="006F7BFD">
      <w:pPr>
        <w:pStyle w:val="Prrafodelista"/>
        <w:numPr>
          <w:ilvl w:val="0"/>
          <w:numId w:val="29"/>
        </w:numPr>
        <w:spacing w:after="240"/>
        <w:ind w:left="714" w:hanging="357"/>
        <w:outlineLvl w:val="0"/>
        <w:rPr>
          <w:rFonts w:cs="Tahoma"/>
          <w:bCs/>
          <w:sz w:val="20"/>
          <w:szCs w:val="20"/>
          <w:lang w:val="ca-ES"/>
        </w:rPr>
      </w:pPr>
      <w:r w:rsidRPr="00EE413E">
        <w:rPr>
          <w:rFonts w:cs="Tahoma"/>
          <w:bCs/>
          <w:sz w:val="20"/>
          <w:szCs w:val="20"/>
          <w:lang w:val="ca-ES"/>
        </w:rPr>
        <w:t>Esperi que aparegui en pantalla "Fitxer signar correctament”.</w:t>
      </w:r>
    </w:p>
    <w:p w14:paraId="4730CE84" w14:textId="77777777" w:rsidR="006F7BFD" w:rsidRPr="00EE413E" w:rsidRDefault="006F7BFD" w:rsidP="006F7BFD">
      <w:pPr>
        <w:spacing w:after="240"/>
        <w:ind w:left="357"/>
        <w:outlineLvl w:val="0"/>
        <w:rPr>
          <w:rFonts w:cs="Tahoma"/>
          <w:bCs/>
          <w:sz w:val="20"/>
          <w:szCs w:val="20"/>
          <w:lang w:val="ca-ES"/>
        </w:rPr>
      </w:pPr>
      <w:r w:rsidRPr="00EE413E">
        <w:rPr>
          <w:rFonts w:cs="Tahoma"/>
          <w:bCs/>
          <w:sz w:val="20"/>
          <w:szCs w:val="20"/>
          <w:lang w:val="ca-ES"/>
        </w:rPr>
        <w:t>Una vegada registrada la seva empresa a la Plataforma de Licitació, ha d'identificar-se de nou en l'opció indicada a la part superior de la pantalla "Accedeixi a més informació amb el seu certificat digital", i accedir al menú "Canviar representació". Seleccionar l'empresa en representació de la qual s'actua i prémer "Acceptar" (tardarà aproximadament uns 5 minuts a poder seleccionar l'empresa). Aquest és el temps que triga a tramitar-se en el sistema de gestió.</w:t>
      </w:r>
    </w:p>
    <w:p w14:paraId="366F885A" w14:textId="77777777" w:rsidR="006F7BFD" w:rsidRPr="00EE413E" w:rsidRDefault="006F7BFD" w:rsidP="006F7BFD">
      <w:pPr>
        <w:spacing w:before="240" w:after="120" w:line="276" w:lineRule="auto"/>
        <w:ind w:left="357"/>
        <w:outlineLvl w:val="0"/>
        <w:rPr>
          <w:rFonts w:cs="Tahoma"/>
          <w:b/>
          <w:bCs/>
          <w:color w:val="000000" w:themeColor="text1"/>
          <w:sz w:val="20"/>
          <w:szCs w:val="20"/>
          <w:u w:val="single"/>
          <w:lang w:val="ca-ES"/>
        </w:rPr>
      </w:pPr>
      <w:r w:rsidRPr="00EE413E">
        <w:rPr>
          <w:rFonts w:cs="Tahoma"/>
          <w:b/>
          <w:bCs/>
          <w:color w:val="000000" w:themeColor="text1"/>
          <w:sz w:val="20"/>
          <w:szCs w:val="20"/>
          <w:u w:val="single"/>
          <w:lang w:val="ca-ES"/>
        </w:rPr>
        <w:t xml:space="preserve">Important: cal seguir les indicacions dels apartats 4) i 8) en el cas de presentar-se com a Unió Temporal d’empreses (UTE). </w:t>
      </w:r>
    </w:p>
    <w:p w14:paraId="6FCEBBD6" w14:textId="77777777" w:rsidR="006F7BFD" w:rsidRPr="00EE413E" w:rsidRDefault="006F7BFD" w:rsidP="006F7BFD">
      <w:pPr>
        <w:pStyle w:val="Prrafodelista"/>
        <w:numPr>
          <w:ilvl w:val="0"/>
          <w:numId w:val="28"/>
        </w:numPr>
        <w:spacing w:after="240"/>
        <w:ind w:left="425" w:hanging="357"/>
        <w:outlineLvl w:val="0"/>
        <w:rPr>
          <w:rFonts w:cs="Tahoma"/>
          <w:b/>
          <w:bCs/>
          <w:sz w:val="20"/>
          <w:szCs w:val="20"/>
          <w:lang w:val="ca-ES"/>
        </w:rPr>
      </w:pPr>
      <w:r w:rsidRPr="00EE413E">
        <w:rPr>
          <w:rFonts w:cs="Tahoma"/>
          <w:b/>
          <w:bCs/>
          <w:sz w:val="20"/>
          <w:szCs w:val="20"/>
          <w:u w:val="single"/>
          <w:lang w:val="ca-ES"/>
        </w:rPr>
        <w:t>Per donar d’alta una UTE: En primer lloc, les empreses s’han de donar d’alta d’acord amb</w:t>
      </w:r>
      <w:r w:rsidRPr="00EE413E">
        <w:rPr>
          <w:rFonts w:cs="Tahoma"/>
          <w:color w:val="000000" w:themeColor="text1"/>
          <w:sz w:val="20"/>
          <w:szCs w:val="20"/>
          <w:lang w:val="ca-ES"/>
        </w:rPr>
        <w:t xml:space="preserve"> el procediment ordinari. A continuació, s’haurà de donar d’alta a l’UTE. El camp DNI/CIF s’haurà de deixar buit en el cas que l’UTE encara no hagi estat constituïda. En seleccionar com a empresa UTE ja apareix un formulari en què apareix un número d’identificació provisional.</w:t>
      </w:r>
    </w:p>
    <w:p w14:paraId="6908E418" w14:textId="77777777" w:rsidR="006F7BFD" w:rsidRPr="00EE413E" w:rsidRDefault="006F7BFD" w:rsidP="006F7BFD">
      <w:pPr>
        <w:pStyle w:val="Prrafodelista"/>
        <w:numPr>
          <w:ilvl w:val="0"/>
          <w:numId w:val="38"/>
        </w:numPr>
        <w:spacing w:after="120" w:line="276" w:lineRule="auto"/>
        <w:ind w:left="1077"/>
        <w:contextualSpacing/>
        <w:outlineLvl w:val="0"/>
        <w:rPr>
          <w:rFonts w:cs="Tahoma"/>
          <w:color w:val="000000" w:themeColor="text1"/>
          <w:sz w:val="20"/>
          <w:szCs w:val="20"/>
          <w:lang w:val="ca-ES"/>
        </w:rPr>
      </w:pPr>
      <w:r w:rsidRPr="00EE413E">
        <w:rPr>
          <w:rFonts w:cs="Tahoma"/>
          <w:color w:val="000000" w:themeColor="text1"/>
          <w:sz w:val="20"/>
          <w:szCs w:val="20"/>
          <w:lang w:val="ca-ES"/>
        </w:rPr>
        <w:t>El CIF no és necessari sempre que l’UTE encara no estigui constituïda. Així doncs, es deixa en blanc.</w:t>
      </w:r>
    </w:p>
    <w:p w14:paraId="15236787" w14:textId="77777777" w:rsidR="006F7BFD" w:rsidRPr="00EE413E" w:rsidRDefault="006F7BFD" w:rsidP="006F7BFD">
      <w:pPr>
        <w:pStyle w:val="Prrafodelista"/>
        <w:numPr>
          <w:ilvl w:val="0"/>
          <w:numId w:val="38"/>
        </w:numPr>
        <w:spacing w:before="240" w:after="120" w:line="276" w:lineRule="auto"/>
        <w:ind w:left="1077"/>
        <w:contextualSpacing/>
        <w:outlineLvl w:val="0"/>
        <w:rPr>
          <w:rFonts w:cs="Tahoma"/>
          <w:color w:val="000000" w:themeColor="text1"/>
          <w:sz w:val="20"/>
          <w:szCs w:val="20"/>
          <w:lang w:val="ca-ES"/>
        </w:rPr>
      </w:pPr>
      <w:r w:rsidRPr="00EE413E">
        <w:rPr>
          <w:rFonts w:cs="Tahoma"/>
          <w:color w:val="000000" w:themeColor="text1"/>
          <w:sz w:val="20"/>
          <w:szCs w:val="20"/>
          <w:lang w:val="ca-ES"/>
        </w:rPr>
        <w:t>En aquesta sol·licitud, s’hauran d’emplenar les dades obligatòries i indicar les diferents empreses que conformen l’UTE.</w:t>
      </w:r>
    </w:p>
    <w:p w14:paraId="0A4774B9" w14:textId="77777777" w:rsidR="006F7BFD" w:rsidRPr="00EE413E" w:rsidRDefault="006F7BFD" w:rsidP="006F7BFD">
      <w:pPr>
        <w:pStyle w:val="Prrafodelista"/>
        <w:numPr>
          <w:ilvl w:val="0"/>
          <w:numId w:val="38"/>
        </w:numPr>
        <w:spacing w:before="240" w:after="120" w:line="276" w:lineRule="auto"/>
        <w:ind w:left="1077"/>
        <w:contextualSpacing/>
        <w:outlineLvl w:val="0"/>
        <w:rPr>
          <w:rFonts w:cs="Tahoma"/>
          <w:color w:val="000000" w:themeColor="text1"/>
          <w:sz w:val="20"/>
          <w:szCs w:val="20"/>
          <w:lang w:val="ca-ES"/>
        </w:rPr>
      </w:pPr>
      <w:r w:rsidRPr="00EE413E">
        <w:rPr>
          <w:rFonts w:cs="Tahoma"/>
          <w:color w:val="000000" w:themeColor="text1"/>
          <w:sz w:val="20"/>
          <w:szCs w:val="20"/>
          <w:lang w:val="ca-ES"/>
        </w:rPr>
        <w:t>La signatura de l’alta pot ser la de qualsevol dels apoderats de les empreses donades d’alta prèviament.</w:t>
      </w:r>
    </w:p>
    <w:p w14:paraId="7255860A" w14:textId="77777777" w:rsidR="006F7BFD" w:rsidRPr="00EE413E" w:rsidRDefault="006F7BFD" w:rsidP="006F7BFD">
      <w:pPr>
        <w:pStyle w:val="Prrafodelista"/>
        <w:numPr>
          <w:ilvl w:val="0"/>
          <w:numId w:val="38"/>
        </w:numPr>
        <w:spacing w:before="240" w:after="120" w:line="276" w:lineRule="auto"/>
        <w:ind w:left="1071" w:hanging="357"/>
        <w:outlineLvl w:val="0"/>
        <w:rPr>
          <w:rFonts w:cs="Tahoma"/>
          <w:color w:val="C00000"/>
          <w:sz w:val="20"/>
          <w:szCs w:val="20"/>
          <w:lang w:val="ca-ES"/>
        </w:rPr>
      </w:pPr>
      <w:r w:rsidRPr="00EE413E">
        <w:rPr>
          <w:rFonts w:cs="Tahoma"/>
          <w:color w:val="000000" w:themeColor="text1"/>
          <w:sz w:val="20"/>
          <w:szCs w:val="20"/>
          <w:lang w:val="ca-ES"/>
        </w:rPr>
        <w:t>Si l’UTE encara no està formalitzada, es lliurarà un CIF temporal amb el format TEMP-XXXXX.</w:t>
      </w:r>
    </w:p>
    <w:p w14:paraId="56042D9C" w14:textId="77777777" w:rsidR="006F7BFD" w:rsidRPr="00EE413E" w:rsidRDefault="006F7BFD" w:rsidP="006F7BFD">
      <w:pPr>
        <w:pStyle w:val="Prrafodelista"/>
        <w:numPr>
          <w:ilvl w:val="0"/>
          <w:numId w:val="28"/>
        </w:numPr>
        <w:spacing w:after="240"/>
        <w:ind w:left="425" w:hanging="357"/>
        <w:outlineLvl w:val="0"/>
        <w:rPr>
          <w:rFonts w:cs="Tahoma"/>
          <w:b/>
          <w:bCs/>
          <w:sz w:val="20"/>
          <w:szCs w:val="20"/>
          <w:lang w:val="ca-ES"/>
        </w:rPr>
      </w:pPr>
      <w:r w:rsidRPr="00EE413E">
        <w:rPr>
          <w:rFonts w:cs="Tahoma"/>
          <w:b/>
          <w:bCs/>
          <w:sz w:val="20"/>
          <w:szCs w:val="20"/>
          <w:u w:val="single"/>
          <w:lang w:val="ca-ES"/>
        </w:rPr>
        <w:lastRenderedPageBreak/>
        <w:t>Per a donar d'alta a altres representants</w:t>
      </w:r>
      <w:r w:rsidRPr="00EE413E">
        <w:rPr>
          <w:rFonts w:cs="Tahoma"/>
          <w:b/>
          <w:bCs/>
          <w:sz w:val="20"/>
          <w:szCs w:val="20"/>
          <w:lang w:val="ca-ES"/>
        </w:rPr>
        <w:t>:</w:t>
      </w:r>
      <w:r w:rsidRPr="00EE413E">
        <w:rPr>
          <w:rFonts w:cs="Tahoma"/>
          <w:bCs/>
          <w:sz w:val="20"/>
          <w:szCs w:val="20"/>
          <w:lang w:val="ca-ES"/>
        </w:rPr>
        <w:t xml:space="preserve"> Accedir a l'opció de menú "La meva empresa" i dirigir-se a l'opció "Si desitja gestionar els usuaris que podrà accedir a la Plataforma per participar en els processos de licitació representant a la seva empresa premi Gestió d'apoderats", i afegir a les</w:t>
      </w:r>
      <w:r w:rsidRPr="00EE413E">
        <w:rPr>
          <w:rFonts w:cs="Tahoma"/>
          <w:sz w:val="20"/>
          <w:szCs w:val="20"/>
          <w:lang w:val="ca-ES"/>
        </w:rPr>
        <w:t xml:space="preserve"> </w:t>
      </w:r>
      <w:r w:rsidRPr="00EE413E">
        <w:rPr>
          <w:rFonts w:cs="Tahoma"/>
          <w:bCs/>
          <w:sz w:val="20"/>
          <w:szCs w:val="20"/>
          <w:lang w:val="ca-ES"/>
        </w:rPr>
        <w:t xml:space="preserve">persones necessàries (recordi incloure les dades de DNI/CIF, tal com apareixen als seus certificats). </w:t>
      </w:r>
    </w:p>
    <w:p w14:paraId="79569CCD" w14:textId="77777777" w:rsidR="006F7BFD" w:rsidRPr="00EE413E" w:rsidRDefault="006F7BFD" w:rsidP="006F7BFD">
      <w:pPr>
        <w:pStyle w:val="Prrafodelista"/>
        <w:numPr>
          <w:ilvl w:val="0"/>
          <w:numId w:val="28"/>
        </w:numPr>
        <w:spacing w:after="240"/>
        <w:ind w:left="425" w:hanging="357"/>
        <w:outlineLvl w:val="0"/>
        <w:rPr>
          <w:rFonts w:cs="Tahoma"/>
          <w:b/>
          <w:bCs/>
          <w:sz w:val="20"/>
          <w:szCs w:val="20"/>
          <w:lang w:val="ca-ES"/>
        </w:rPr>
      </w:pPr>
      <w:r w:rsidRPr="00EE413E">
        <w:rPr>
          <w:rFonts w:cs="Tahoma"/>
          <w:b/>
          <w:bCs/>
          <w:sz w:val="20"/>
          <w:szCs w:val="20"/>
          <w:u w:val="single"/>
          <w:lang w:val="ca-ES"/>
        </w:rPr>
        <w:t>Subscripció a Notificacions telemàtiques:</w:t>
      </w:r>
      <w:r w:rsidRPr="00EE413E">
        <w:rPr>
          <w:rFonts w:cs="Tahoma"/>
          <w:bCs/>
          <w:sz w:val="20"/>
          <w:szCs w:val="20"/>
          <w:lang w:val="ca-ES"/>
        </w:rPr>
        <w:t xml:space="preserve"> Es posa a disposició un sistema de notificacions telemàtiques als interessats que estiguin registrats i que admetin de forma expressa l'esmentat medi de notificació, mitjançant subscripció.</w:t>
      </w:r>
    </w:p>
    <w:p w14:paraId="0ACA4A3B" w14:textId="77777777" w:rsidR="006F7BFD" w:rsidRPr="00EE413E" w:rsidRDefault="006F7BFD" w:rsidP="006F7BFD">
      <w:pPr>
        <w:spacing w:after="240"/>
        <w:ind w:left="425"/>
        <w:outlineLvl w:val="0"/>
        <w:rPr>
          <w:rFonts w:cs="Tahoma"/>
          <w:bCs/>
          <w:sz w:val="20"/>
          <w:szCs w:val="20"/>
          <w:lang w:val="ca-ES"/>
        </w:rPr>
      </w:pPr>
      <w:r w:rsidRPr="00EE413E">
        <w:rPr>
          <w:rFonts w:cs="Tahoma"/>
          <w:bCs/>
          <w:sz w:val="20"/>
          <w:szCs w:val="20"/>
          <w:lang w:val="ca-ES"/>
        </w:rPr>
        <w:t xml:space="preserve">La subscripció al sistema de notificacions es realitza de forma automàtica en el moment de donar-se d'alta com a licitador. Des de l'opció dels “meus Expedients” del menú d'empreses, un usuari registrat, tindrà accés a la bústia de comunicacions i notificacions rebudes per a la seva empresa. </w:t>
      </w:r>
    </w:p>
    <w:p w14:paraId="0D8E6053" w14:textId="77777777" w:rsidR="006F7BFD" w:rsidRPr="00EE413E" w:rsidRDefault="006F7BFD" w:rsidP="006F7BFD">
      <w:pPr>
        <w:spacing w:after="240"/>
        <w:ind w:left="425"/>
        <w:outlineLvl w:val="0"/>
        <w:rPr>
          <w:rFonts w:cs="Tahoma"/>
          <w:bCs/>
          <w:sz w:val="20"/>
          <w:szCs w:val="20"/>
          <w:lang w:val="ca-ES"/>
        </w:rPr>
      </w:pPr>
      <w:r w:rsidRPr="00EE413E">
        <w:rPr>
          <w:rFonts w:cs="Tahoma"/>
          <w:bCs/>
          <w:sz w:val="20"/>
          <w:szCs w:val="20"/>
          <w:lang w:val="ca-ES"/>
        </w:rPr>
        <w:t>Per poder accedir a les notificacions, serà necessari tenir instal·lat el programari de notificacions. L'aplicació es descarregarà i instal·larà de forma automàtica quan es requereixi en realitzar l'obertura de la notificació.</w:t>
      </w:r>
    </w:p>
    <w:p w14:paraId="2A120E0B" w14:textId="77777777" w:rsidR="006F7BFD" w:rsidRPr="00EE413E" w:rsidRDefault="006F7BFD" w:rsidP="006F7BFD">
      <w:pPr>
        <w:pStyle w:val="Prrafodelista"/>
        <w:numPr>
          <w:ilvl w:val="0"/>
          <w:numId w:val="28"/>
        </w:numPr>
        <w:spacing w:after="240"/>
        <w:ind w:left="425" w:hanging="357"/>
        <w:outlineLvl w:val="0"/>
        <w:rPr>
          <w:rFonts w:cs="Tahoma"/>
          <w:b/>
          <w:bCs/>
          <w:sz w:val="20"/>
          <w:szCs w:val="20"/>
          <w:lang w:val="ca-ES"/>
        </w:rPr>
      </w:pPr>
      <w:r w:rsidRPr="00EE413E">
        <w:rPr>
          <w:rFonts w:cs="Tahoma"/>
          <w:b/>
          <w:bCs/>
          <w:sz w:val="20"/>
          <w:szCs w:val="20"/>
          <w:u w:val="single"/>
          <w:lang w:val="ca-ES"/>
        </w:rPr>
        <w:t>Per a presentar ofertes electròniques:</w:t>
      </w:r>
      <w:r w:rsidRPr="00EE413E">
        <w:rPr>
          <w:rFonts w:cs="Tahoma"/>
          <w:bCs/>
          <w:sz w:val="20"/>
          <w:szCs w:val="20"/>
          <w:lang w:val="ca-ES"/>
        </w:rPr>
        <w:t xml:space="preserve"> Accedeixi a l'apartat d”’últims Anuncis/Anuncis de licitació” de la Plataforma de Licitació Electrònica i accedeixi a l'expedient per al qual desitja presentar oferta punxant en ell i, en l“Historial de Publicacions”, punxar en l'enllaç que indica “Presentació d'ofertes” i descarregar-se el sobre electrònic per a la presentació d'ofertes.</w:t>
      </w:r>
    </w:p>
    <w:p w14:paraId="11B19730" w14:textId="77777777" w:rsidR="006F7BFD" w:rsidRPr="00EE413E" w:rsidRDefault="006F7BFD" w:rsidP="006F7BFD">
      <w:pPr>
        <w:pStyle w:val="Prrafodelista"/>
        <w:spacing w:after="240"/>
        <w:ind w:left="425"/>
        <w:outlineLvl w:val="0"/>
        <w:rPr>
          <w:rFonts w:cs="Tahoma"/>
          <w:bCs/>
          <w:sz w:val="20"/>
          <w:szCs w:val="20"/>
          <w:lang w:val="ca-ES"/>
        </w:rPr>
      </w:pPr>
      <w:r w:rsidRPr="00EE413E">
        <w:rPr>
          <w:rFonts w:cs="Tahoma"/>
          <w:bCs/>
          <w:sz w:val="20"/>
          <w:szCs w:val="20"/>
          <w:lang w:val="ca-ES"/>
        </w:rPr>
        <w:t>Si té correctament instal·lat el programari PLYCA-Empreses, s'obrirà l'aplicació que li permetrà emplenar l'oferta, guiant-li a través dels diferents passos a seguir.</w:t>
      </w:r>
    </w:p>
    <w:p w14:paraId="6501C216" w14:textId="77777777" w:rsidR="006F7BFD" w:rsidRPr="00EE413E" w:rsidRDefault="006F7BFD" w:rsidP="006F7BFD">
      <w:pPr>
        <w:pStyle w:val="Prrafodelista"/>
        <w:numPr>
          <w:ilvl w:val="0"/>
          <w:numId w:val="28"/>
        </w:numPr>
        <w:spacing w:after="240"/>
        <w:ind w:left="425" w:hanging="357"/>
        <w:outlineLvl w:val="0"/>
        <w:rPr>
          <w:rFonts w:cs="Tahoma"/>
          <w:b/>
          <w:bCs/>
          <w:sz w:val="20"/>
          <w:szCs w:val="20"/>
          <w:lang w:val="ca-ES"/>
        </w:rPr>
      </w:pPr>
      <w:bookmarkStart w:id="0" w:name="_Toc99919590"/>
      <w:bookmarkStart w:id="1" w:name="_Toc99922689"/>
      <w:r w:rsidRPr="00EE413E">
        <w:rPr>
          <w:rFonts w:cs="Tahoma"/>
          <w:b/>
          <w:color w:val="000000" w:themeColor="text1"/>
          <w:sz w:val="20"/>
          <w:szCs w:val="20"/>
          <w:u w:val="single"/>
          <w:lang w:val="ca-ES"/>
        </w:rPr>
        <w:t>Per presentar ofertes electròniques en el cas d’una UTE:</w:t>
      </w:r>
      <w:r w:rsidRPr="00EE413E">
        <w:rPr>
          <w:rFonts w:cs="Tahoma"/>
          <w:bCs/>
          <w:color w:val="000000" w:themeColor="text1"/>
          <w:sz w:val="20"/>
          <w:szCs w:val="20"/>
          <w:lang w:val="ca-ES"/>
        </w:rPr>
        <w:t xml:space="preserve"> A l’hora de lliurar el sobre, s’haurà de fer servir el CIF temporal de l’UTE descrit a l’apartat 4) del present annex. És possible signar la proposta econòmica per diverses persones, però això no és necessari en el cas de l’enviament del sobre. Si es volen afegir dues signatures en un document, primer l’haurà de signar el primer apoderat/representant; després s’haurà de desar el sobre, s’haurà d’enviar el sobre per mitjans electrònics al segon apoderat/representant, el qual l’haurà de signar tot seguit. El podrà enviar qualsevol dels apoderats/representants.</w:t>
      </w:r>
      <w:bookmarkEnd w:id="0"/>
      <w:bookmarkEnd w:id="1"/>
    </w:p>
    <w:p w14:paraId="0F7FA1EF" w14:textId="77777777" w:rsidR="006F7BFD" w:rsidRPr="00EE413E" w:rsidRDefault="006F7BFD" w:rsidP="006F7BFD">
      <w:pPr>
        <w:pStyle w:val="Prrafodelista"/>
        <w:ind w:left="425"/>
        <w:outlineLvl w:val="0"/>
        <w:rPr>
          <w:rFonts w:cs="Tahoma"/>
          <w:b/>
          <w:bCs/>
          <w:sz w:val="20"/>
          <w:szCs w:val="20"/>
          <w:u w:val="single"/>
          <w:lang w:val="ca-ES"/>
        </w:rPr>
      </w:pPr>
      <w:r w:rsidRPr="00EE413E">
        <w:rPr>
          <w:rFonts w:cs="Tahoma"/>
          <w:bCs/>
          <w:sz w:val="20"/>
          <w:szCs w:val="20"/>
          <w:u w:val="single"/>
          <w:lang w:val="ca-ES"/>
        </w:rPr>
        <w:t>Els certificats electrònics admesos per a la signatura del DEUC i de l'oferta:</w:t>
      </w:r>
    </w:p>
    <w:p w14:paraId="2E73FC6E" w14:textId="77777777" w:rsidR="006F7BFD" w:rsidRPr="00EE413E" w:rsidRDefault="006F7BFD" w:rsidP="006F7BFD">
      <w:pPr>
        <w:pStyle w:val="Prrafodelista"/>
        <w:ind w:left="425"/>
        <w:outlineLvl w:val="0"/>
        <w:rPr>
          <w:rFonts w:cs="Tahoma"/>
          <w:b/>
          <w:bCs/>
          <w:sz w:val="20"/>
          <w:szCs w:val="20"/>
          <w:u w:val="single"/>
          <w:lang w:val="ca-ES"/>
        </w:rPr>
      </w:pPr>
    </w:p>
    <w:p w14:paraId="32A7E10D" w14:textId="77777777" w:rsidR="006F7BFD" w:rsidRPr="00EE413E" w:rsidRDefault="006F7BFD" w:rsidP="006F7BFD">
      <w:pPr>
        <w:pStyle w:val="Prrafodelista"/>
        <w:ind w:left="425"/>
        <w:outlineLvl w:val="0"/>
        <w:rPr>
          <w:rFonts w:cs="Tahoma"/>
          <w:bCs/>
          <w:sz w:val="20"/>
          <w:szCs w:val="20"/>
          <w:u w:val="single"/>
          <w:lang w:val="ca-ES"/>
        </w:rPr>
      </w:pPr>
      <w:r w:rsidRPr="00EE413E">
        <w:rPr>
          <w:rFonts w:cs="Tahoma"/>
          <w:bCs/>
          <w:sz w:val="20"/>
          <w:szCs w:val="20"/>
          <w:u w:val="single"/>
          <w:lang w:val="ca-ES"/>
        </w:rPr>
        <w:t>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serveis de confiança per a les transaccions electròniques al mercat interior i pel qual es deroga la Directiva 1999/93/CE. Per tant, aquest és el nivell de seguretat mínim necessari del certificat de signatura electrònica admesa per a la signatura del DEUC i de l'oferta.</w:t>
      </w:r>
    </w:p>
    <w:p w14:paraId="6D71886F" w14:textId="77777777" w:rsidR="006F7BFD" w:rsidRPr="00EE413E" w:rsidRDefault="006F7BFD" w:rsidP="006F7BFD">
      <w:pPr>
        <w:pStyle w:val="Prrafodelista"/>
        <w:ind w:left="425"/>
        <w:outlineLvl w:val="0"/>
        <w:rPr>
          <w:rFonts w:cs="Tahoma"/>
          <w:b/>
          <w:bCs/>
          <w:sz w:val="20"/>
          <w:szCs w:val="20"/>
          <w:u w:val="single"/>
          <w:lang w:val="ca-ES"/>
        </w:rPr>
      </w:pPr>
    </w:p>
    <w:p w14:paraId="378C0CED" w14:textId="77777777" w:rsidR="006F7BFD" w:rsidRPr="00EE413E" w:rsidRDefault="006F7BFD" w:rsidP="006F7BFD">
      <w:pPr>
        <w:pStyle w:val="Prrafodelista"/>
        <w:ind w:left="425"/>
        <w:outlineLvl w:val="0"/>
        <w:rPr>
          <w:rFonts w:cs="Tahoma"/>
          <w:b/>
          <w:bCs/>
          <w:sz w:val="20"/>
          <w:szCs w:val="20"/>
          <w:lang w:val="ca-ES"/>
        </w:rPr>
      </w:pPr>
      <w:r w:rsidRPr="00EE413E">
        <w:rPr>
          <w:rFonts w:cs="Tahoma"/>
          <w:bCs/>
          <w:sz w:val="20"/>
          <w:szCs w:val="20"/>
          <w:u w:val="single"/>
          <w:lang w:val="ca-ES"/>
        </w:rPr>
        <w:t>Quant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w:t>
      </w:r>
      <w:r w:rsidRPr="00EE413E">
        <w:rPr>
          <w:rFonts w:cs="Tahoma"/>
          <w:bCs/>
          <w:sz w:val="20"/>
          <w:szCs w:val="20"/>
          <w:lang w:val="ca-ES"/>
        </w:rPr>
        <w:t>”.</w:t>
      </w:r>
    </w:p>
    <w:p w14:paraId="12D8AAA8" w14:textId="77777777" w:rsidR="006F7BFD" w:rsidRPr="00EE413E" w:rsidRDefault="006F7BFD" w:rsidP="006F7BFD">
      <w:pPr>
        <w:pStyle w:val="Prrafodelista"/>
        <w:spacing w:after="240"/>
        <w:ind w:left="425"/>
        <w:outlineLvl w:val="0"/>
        <w:rPr>
          <w:rFonts w:cs="Tahoma"/>
          <w:b/>
          <w:bCs/>
          <w:sz w:val="20"/>
          <w:szCs w:val="20"/>
          <w:lang w:val="ca-ES"/>
        </w:rPr>
      </w:pPr>
    </w:p>
    <w:p w14:paraId="27CCD28D" w14:textId="77777777" w:rsidR="00CF6C54" w:rsidRPr="00EE413E" w:rsidRDefault="00CF6C54" w:rsidP="00CF6C54">
      <w:pPr>
        <w:spacing w:after="240"/>
        <w:ind w:right="-1"/>
        <w:jc w:val="center"/>
        <w:rPr>
          <w:rFonts w:eastAsia="ヒラギノ角ゴ Pro W3" w:cs="Tahoma"/>
          <w:color w:val="000000"/>
          <w:sz w:val="20"/>
          <w:szCs w:val="20"/>
          <w:lang w:val="ca-ES" w:eastAsia="en-US"/>
        </w:rPr>
      </w:pPr>
    </w:p>
    <w:p w14:paraId="361F2238" w14:textId="77777777" w:rsidR="00C7042C" w:rsidRPr="00EE413E" w:rsidRDefault="00C7042C" w:rsidP="00C7042C">
      <w:pPr>
        <w:spacing w:after="240"/>
        <w:ind w:right="-1"/>
        <w:jc w:val="center"/>
        <w:rPr>
          <w:rFonts w:eastAsia="ヒラギノ角ゴ Pro W3" w:cs="Tahoma"/>
          <w:color w:val="000000"/>
          <w:sz w:val="20"/>
          <w:szCs w:val="20"/>
          <w:lang w:val="ca-ES" w:eastAsia="en-US"/>
        </w:rPr>
      </w:pPr>
    </w:p>
    <w:p w14:paraId="63708EF7" w14:textId="77777777" w:rsidR="00C7042C" w:rsidRPr="00EE413E" w:rsidRDefault="00C7042C" w:rsidP="00C7042C">
      <w:pPr>
        <w:spacing w:after="240"/>
        <w:ind w:right="-1"/>
        <w:jc w:val="center"/>
        <w:rPr>
          <w:rFonts w:eastAsia="ヒラギノ角ゴ Pro W3" w:cs="Tahoma"/>
          <w:color w:val="000000"/>
          <w:sz w:val="20"/>
          <w:szCs w:val="20"/>
          <w:lang w:val="ca-ES" w:eastAsia="en-US"/>
        </w:rPr>
      </w:pPr>
    </w:p>
    <w:p w14:paraId="702984A7" w14:textId="77777777" w:rsidR="00C7042C" w:rsidRPr="00EE413E" w:rsidRDefault="00C7042C" w:rsidP="00C7042C">
      <w:pPr>
        <w:spacing w:after="240"/>
        <w:ind w:right="-1"/>
        <w:jc w:val="center"/>
        <w:rPr>
          <w:rFonts w:eastAsia="Calibri" w:cs="Tahoma"/>
          <w:b/>
          <w:sz w:val="20"/>
          <w:szCs w:val="22"/>
          <w:u w:val="single"/>
          <w:lang w:val="ca-ES" w:eastAsia="en-US"/>
        </w:rPr>
      </w:pPr>
    </w:p>
    <w:p w14:paraId="03D2DC3B" w14:textId="77777777" w:rsidR="00C7042C" w:rsidRPr="00EE413E" w:rsidRDefault="00C7042C" w:rsidP="00C7042C">
      <w:pPr>
        <w:spacing w:after="240"/>
        <w:ind w:right="-1"/>
        <w:jc w:val="center"/>
        <w:rPr>
          <w:rFonts w:eastAsia="Calibri" w:cs="Tahoma"/>
          <w:b/>
          <w:sz w:val="20"/>
          <w:szCs w:val="22"/>
          <w:u w:val="single"/>
          <w:lang w:val="ca-ES" w:eastAsia="en-US"/>
        </w:rPr>
      </w:pPr>
    </w:p>
    <w:p w14:paraId="2DE2611C" w14:textId="77777777" w:rsidR="00231138" w:rsidRPr="00EE413E" w:rsidRDefault="00231138" w:rsidP="00EA0EE5">
      <w:pPr>
        <w:outlineLvl w:val="0"/>
        <w:rPr>
          <w:rFonts w:cs="Tahoma"/>
          <w:sz w:val="20"/>
          <w:szCs w:val="20"/>
          <w:lang w:val="ca-ES"/>
        </w:rPr>
        <w:sectPr w:rsidR="00231138" w:rsidRPr="00EE413E" w:rsidSect="00AF6E09">
          <w:headerReference w:type="default" r:id="rId15"/>
          <w:footerReference w:type="default" r:id="rId16"/>
          <w:headerReference w:type="first" r:id="rId17"/>
          <w:pgSz w:w="11906" w:h="16838" w:code="9"/>
          <w:pgMar w:top="1975" w:right="1304" w:bottom="425" w:left="1134" w:header="567" w:footer="585" w:gutter="0"/>
          <w:pgNumType w:start="1"/>
          <w:cols w:space="708"/>
          <w:titlePg/>
          <w:docGrid w:linePitch="360"/>
        </w:sectPr>
      </w:pPr>
    </w:p>
    <w:p w14:paraId="73F5AAA5" w14:textId="784A6DF7" w:rsidR="00731B98" w:rsidRPr="00EE413E" w:rsidRDefault="00D90925" w:rsidP="00731B98">
      <w:pPr>
        <w:spacing w:after="120"/>
        <w:jc w:val="center"/>
        <w:outlineLvl w:val="0"/>
        <w:rPr>
          <w:rFonts w:cs="Tahoma"/>
          <w:b/>
          <w:sz w:val="20"/>
          <w:szCs w:val="20"/>
          <w:u w:val="single"/>
          <w:lang w:val="es-ES_tradnl"/>
        </w:rPr>
      </w:pPr>
      <w:r w:rsidRPr="00EE413E">
        <w:rPr>
          <w:rStyle w:val="Ttulo1Car1"/>
          <w:sz w:val="20"/>
          <w:szCs w:val="20"/>
        </w:rPr>
        <w:lastRenderedPageBreak/>
        <w:t>ANNEX N.</w:t>
      </w:r>
      <w:r w:rsidR="00D374D6" w:rsidRPr="00EE413E">
        <w:rPr>
          <w:rStyle w:val="Ttulo1Car1"/>
          <w:sz w:val="20"/>
          <w:szCs w:val="20"/>
        </w:rPr>
        <w:t xml:space="preserve"> 1</w:t>
      </w:r>
      <w:r w:rsidR="002D28E9" w:rsidRPr="00EE413E">
        <w:rPr>
          <w:rStyle w:val="Ttulo1Car1"/>
          <w:sz w:val="20"/>
          <w:szCs w:val="20"/>
        </w:rPr>
        <w:t>:</w:t>
      </w:r>
      <w:r w:rsidR="002D28E9" w:rsidRPr="00EE413E">
        <w:rPr>
          <w:rFonts w:cs="Tahoma"/>
          <w:b/>
          <w:sz w:val="20"/>
          <w:szCs w:val="20"/>
          <w:u w:val="single"/>
          <w:lang w:val="es-ES_tradnl"/>
        </w:rPr>
        <w:t xml:space="preserve"> </w:t>
      </w:r>
    </w:p>
    <w:p w14:paraId="074988E9" w14:textId="02DF55BD" w:rsidR="00D374D6" w:rsidRPr="00EE413E" w:rsidRDefault="00D90925" w:rsidP="00B77496">
      <w:pPr>
        <w:jc w:val="center"/>
        <w:rPr>
          <w:b/>
          <w:bCs/>
          <w:sz w:val="20"/>
          <w:szCs w:val="22"/>
          <w:u w:val="single"/>
          <w:lang w:val="es-ES_tradnl"/>
        </w:rPr>
      </w:pPr>
      <w:r w:rsidRPr="00EE413E">
        <w:rPr>
          <w:b/>
          <w:sz w:val="20"/>
          <w:szCs w:val="22"/>
          <w:u w:val="single"/>
          <w:lang w:val="es-ES_tradnl"/>
        </w:rPr>
        <w:t>DECLARACIÓ</w:t>
      </w:r>
      <w:r w:rsidR="00D374D6" w:rsidRPr="00EE413E">
        <w:rPr>
          <w:b/>
          <w:sz w:val="20"/>
          <w:szCs w:val="22"/>
          <w:u w:val="single"/>
          <w:lang w:val="es-ES_tradnl"/>
        </w:rPr>
        <w:t xml:space="preserve"> RESPONSABLE</w:t>
      </w:r>
    </w:p>
    <w:p w14:paraId="2B1603F3" w14:textId="77777777" w:rsidR="00D374D6" w:rsidRPr="00EE413E" w:rsidRDefault="00D374D6" w:rsidP="00C605D7">
      <w:pPr>
        <w:rPr>
          <w:rFonts w:cs="Tahoma"/>
          <w:sz w:val="20"/>
          <w:szCs w:val="20"/>
          <w:lang w:val="es-ES_tradnl"/>
        </w:rPr>
      </w:pPr>
    </w:p>
    <w:p w14:paraId="79DC3581" w14:textId="4EDD9F36" w:rsidR="00731B98" w:rsidRPr="00EE413E" w:rsidRDefault="00F64164"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sz w:val="20"/>
          <w:szCs w:val="20"/>
        </w:rPr>
      </w:pPr>
      <w:sdt>
        <w:sdtPr>
          <w:rPr>
            <w:rFonts w:cs="Tahoma"/>
            <w:b/>
            <w:bCs/>
            <w:sz w:val="20"/>
            <w:szCs w:val="20"/>
            <w:lang w:val="es-ES_tradnl"/>
          </w:rPr>
          <w:alias w:val="Título"/>
          <w:tag w:val=""/>
          <w:id w:val="358469109"/>
          <w:placeholder>
            <w:docPart w:val="64EB08F4C2944031A67D6B2B48EF4A65"/>
          </w:placeholder>
          <w:dataBinding w:prefixMappings="xmlns:ns0='http://purl.org/dc/elements/1.1/' xmlns:ns1='http://schemas.openxmlformats.org/package/2006/metadata/core-properties' " w:xpath="/ns1:coreProperties[1]/ns0:title[1]" w:storeItemID="{6C3C8BC8-F283-45AE-878A-BAB7291924A1}"/>
          <w:text/>
        </w:sdtPr>
        <w:sdtEndPr/>
        <w:sdtContent>
          <w:r w:rsidR="00DC16A9" w:rsidRPr="00EE413E">
            <w:rPr>
              <w:rFonts w:cs="Tahoma"/>
              <w:b/>
              <w:bCs/>
              <w:sz w:val="20"/>
              <w:szCs w:val="20"/>
              <w:lang w:val="es-ES_tradnl"/>
            </w:rPr>
            <w:t>ASSISTÈNCIA TÈCNICA PER A LA REDACCIÓ DE L’ESTUDI D’ALTERNATIVES, ESTUDI D’IMPACTE AMBIENTAL I PROJECTE CONSTRUCTIU ASSOCIAT A LA NOVA CANONADA D’IMPULSIÓ DE L’INTERCEPTOR DE CASTELLDEFELS</w:t>
          </w:r>
        </w:sdtContent>
      </w:sdt>
      <w:r w:rsidR="000755DE" w:rsidRPr="00EE413E">
        <w:rPr>
          <w:sz w:val="20"/>
          <w:szCs w:val="20"/>
        </w:rPr>
        <w:t xml:space="preserve"> </w:t>
      </w:r>
    </w:p>
    <w:p w14:paraId="5A29B0DC" w14:textId="279D38A0" w:rsidR="001E3941" w:rsidRPr="00EE413E" w:rsidRDefault="000D719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Cs/>
          <w:sz w:val="20"/>
          <w:szCs w:val="20"/>
          <w:lang w:val="ca-ES"/>
        </w:rPr>
      </w:pPr>
      <w:r w:rsidRPr="00EE413E">
        <w:rPr>
          <w:rFonts w:cs="Tahoma"/>
          <w:b/>
          <w:bCs/>
          <w:sz w:val="20"/>
          <w:szCs w:val="20"/>
          <w:lang w:val="ca-ES"/>
        </w:rPr>
        <w:t>(N.</w:t>
      </w:r>
      <w:r w:rsidR="000755DE" w:rsidRPr="00EE413E">
        <w:rPr>
          <w:rFonts w:cs="Tahoma"/>
          <w:b/>
          <w:bCs/>
          <w:sz w:val="20"/>
          <w:szCs w:val="20"/>
          <w:lang w:val="ca-ES"/>
        </w:rPr>
        <w:t xml:space="preserve"> EXP.: </w:t>
      </w:r>
      <w:sdt>
        <w:sdtPr>
          <w:rPr>
            <w:rFonts w:cs="Tahoma"/>
            <w:b/>
            <w:bCs/>
            <w:sz w:val="20"/>
            <w:szCs w:val="20"/>
            <w:lang w:val="ca-ES"/>
          </w:rPr>
          <w:alias w:val="Comentarios"/>
          <w:tag w:val=""/>
          <w:id w:val="-207652485"/>
          <w:placeholder>
            <w:docPart w:val="A5E884300EDD46B6B46438EEDEF759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5626" w:rsidRPr="00EE413E">
            <w:rPr>
              <w:rFonts w:cs="Tahoma"/>
              <w:b/>
              <w:bCs/>
              <w:sz w:val="20"/>
              <w:szCs w:val="20"/>
              <w:lang w:val="ca-ES"/>
            </w:rPr>
            <w:t>AB/2022/118</w:t>
          </w:r>
        </w:sdtContent>
      </w:sdt>
      <w:r w:rsidR="000755DE" w:rsidRPr="00EE413E">
        <w:rPr>
          <w:rFonts w:cs="Tahoma"/>
          <w:b/>
          <w:bCs/>
          <w:sz w:val="20"/>
          <w:szCs w:val="20"/>
          <w:lang w:val="ca-ES"/>
        </w:rPr>
        <w:t>)</w:t>
      </w:r>
    </w:p>
    <w:p w14:paraId="0C72D2B3" w14:textId="77777777" w:rsidR="001E3941" w:rsidRPr="00EE413E" w:rsidRDefault="001E3941" w:rsidP="00C605D7">
      <w:pPr>
        <w:rPr>
          <w:rFonts w:cs="Tahoma"/>
          <w:sz w:val="20"/>
          <w:szCs w:val="20"/>
          <w:lang w:val="ca-ES"/>
        </w:rPr>
      </w:pPr>
    </w:p>
    <w:p w14:paraId="24C20FDD" w14:textId="494BFBFD" w:rsidR="00D90925" w:rsidRPr="00EE413E" w:rsidRDefault="00D90925" w:rsidP="00293243">
      <w:pPr>
        <w:widowControl w:val="0"/>
        <w:autoSpaceDE w:val="0"/>
        <w:autoSpaceDN w:val="0"/>
        <w:adjustRightInd w:val="0"/>
        <w:spacing w:after="180"/>
        <w:rPr>
          <w:rFonts w:cs="Tahoma"/>
          <w:sz w:val="20"/>
          <w:szCs w:val="20"/>
          <w:lang w:val="ca-ES"/>
        </w:rPr>
      </w:pPr>
      <w:r w:rsidRPr="00EE413E">
        <w:rPr>
          <w:rFonts w:cs="Tahoma"/>
          <w:sz w:val="20"/>
          <w:szCs w:val="20"/>
          <w:lang w:val="ca-ES"/>
        </w:rPr>
        <w:t>El/la sotasignat, amb DNI [●], actuant en nom propi / en representació de</w:t>
      </w:r>
      <w:r w:rsidR="00DF0A4E" w:rsidRPr="00EE413E">
        <w:rPr>
          <w:rFonts w:cs="Tahoma"/>
          <w:sz w:val="20"/>
          <w:szCs w:val="20"/>
          <w:lang w:val="ca-ES"/>
        </w:rPr>
        <w:t xml:space="preserve"> la societat</w:t>
      </w:r>
      <w:r w:rsidRPr="00EE413E">
        <w:rPr>
          <w:rFonts w:cs="Tahoma"/>
          <w:sz w:val="20"/>
          <w:szCs w:val="20"/>
          <w:lang w:val="ca-ES"/>
        </w:rPr>
        <w:t xml:space="preserve"> [●], amb CIF [●], actuant en la seva condició de [●], amb poders suficients per a subscriure la present declaració responsable, declara que l’empresa a la qual representa:</w:t>
      </w:r>
    </w:p>
    <w:p w14:paraId="31D0DA30" w14:textId="3CB2DEB8" w:rsidR="00BE1616" w:rsidRPr="00EE413E" w:rsidRDefault="00BE1616" w:rsidP="00D90925">
      <w:pPr>
        <w:spacing w:after="240"/>
        <w:ind w:right="-1"/>
        <w:rPr>
          <w:rFonts w:eastAsia="Calibri" w:cs="Tahoma"/>
          <w:sz w:val="20"/>
          <w:szCs w:val="22"/>
          <w:lang w:val="ca-ES" w:eastAsia="en-US"/>
        </w:rPr>
      </w:pPr>
      <w:r w:rsidRPr="00EE413E">
        <w:rPr>
          <w:rFonts w:eastAsia="Calibri" w:cs="Tahoma"/>
          <w:sz w:val="20"/>
          <w:szCs w:val="22"/>
          <w:lang w:val="ca-ES" w:eastAsia="en-US"/>
        </w:rPr>
        <w:t>1.- Està vàlidament constituïda i que conforme al seu objecte social pot presentar-se a la licitació, i que el sotasignat ostenta la deguda representació per a la presentació de la proposició i de la present declaració.</w:t>
      </w:r>
    </w:p>
    <w:p w14:paraId="43230A20" w14:textId="5124A379" w:rsidR="00D90925" w:rsidRPr="00EE413E" w:rsidRDefault="00BE1616" w:rsidP="00D90925">
      <w:pPr>
        <w:spacing w:after="240"/>
        <w:ind w:right="-1"/>
        <w:rPr>
          <w:rFonts w:eastAsia="Calibri" w:cs="Tahoma"/>
          <w:sz w:val="20"/>
          <w:szCs w:val="20"/>
          <w:lang w:val="ca-ES" w:eastAsia="en-US"/>
        </w:rPr>
      </w:pPr>
      <w:r w:rsidRPr="00EE413E">
        <w:rPr>
          <w:rFonts w:eastAsia="Calibri" w:cs="Tahoma"/>
          <w:sz w:val="20"/>
          <w:szCs w:val="20"/>
          <w:lang w:val="ca-ES" w:eastAsia="en-US"/>
        </w:rPr>
        <w:t>2</w:t>
      </w:r>
      <w:r w:rsidR="00D90925" w:rsidRPr="00EE413E">
        <w:rPr>
          <w:rFonts w:eastAsia="Calibri" w:cs="Tahoma"/>
          <w:sz w:val="20"/>
          <w:szCs w:val="20"/>
          <w:lang w:val="ca-ES" w:eastAsia="en-US"/>
        </w:rPr>
        <w:t>.- Compleix les condicions legalment establertes per poder participar en el present procediment de contractació, i reuneix tots i cadascun dels requisits de capacitat i solvència exigits en el present Plec de Condicions que el regula.</w:t>
      </w:r>
    </w:p>
    <w:p w14:paraId="32484571" w14:textId="0D17BA78" w:rsidR="00D90925" w:rsidRPr="00EE413E" w:rsidRDefault="001104F4" w:rsidP="00D90925">
      <w:pPr>
        <w:spacing w:after="240"/>
        <w:ind w:right="-1"/>
        <w:rPr>
          <w:rFonts w:eastAsia="Calibri" w:cs="Tahoma"/>
          <w:sz w:val="20"/>
          <w:szCs w:val="20"/>
          <w:lang w:val="ca-ES" w:eastAsia="en-US"/>
        </w:rPr>
      </w:pPr>
      <w:r w:rsidRPr="00EE413E">
        <w:rPr>
          <w:rFonts w:eastAsia="Calibri" w:cs="Tahoma"/>
          <w:sz w:val="20"/>
          <w:szCs w:val="20"/>
          <w:lang w:val="ca-ES" w:eastAsia="en-US"/>
        </w:rPr>
        <w:t>3</w:t>
      </w:r>
      <w:r w:rsidR="00D90925" w:rsidRPr="00EE413E">
        <w:rPr>
          <w:rFonts w:eastAsia="Calibri" w:cs="Tahoma"/>
          <w:sz w:val="20"/>
          <w:szCs w:val="20"/>
          <w:lang w:val="ca-ES" w:eastAsia="en-US"/>
        </w:rPr>
        <w:t xml:space="preserve">.- Que ni [●] </w:t>
      </w:r>
      <w:r w:rsidR="00D90925" w:rsidRPr="00EE413E">
        <w:rPr>
          <w:rFonts w:eastAsia="Calibri" w:cs="Tahoma"/>
          <w:sz w:val="20"/>
          <w:szCs w:val="20"/>
          <w:vertAlign w:val="superscript"/>
          <w:lang w:val="ca-ES" w:eastAsia="en-US"/>
        </w:rPr>
        <w:t>(</w:t>
      </w:r>
      <w:r w:rsidR="00D90925" w:rsidRPr="00EE413E">
        <w:rPr>
          <w:rFonts w:eastAsia="Calibri" w:cs="Tahoma"/>
          <w:sz w:val="20"/>
          <w:szCs w:val="20"/>
          <w:vertAlign w:val="superscript"/>
          <w:lang w:val="ca-ES" w:eastAsia="en-US"/>
        </w:rPr>
        <w:footnoteReference w:id="2"/>
      </w:r>
      <w:r w:rsidR="00D90925" w:rsidRPr="00EE413E">
        <w:rPr>
          <w:rFonts w:eastAsia="Calibri" w:cs="Tahoma"/>
          <w:sz w:val="20"/>
          <w:szCs w:val="20"/>
          <w:vertAlign w:val="superscript"/>
          <w:lang w:val="ca-ES" w:eastAsia="en-US"/>
        </w:rPr>
        <w:t>)</w:t>
      </w:r>
      <w:r w:rsidR="00D90925" w:rsidRPr="00EE413E">
        <w:rPr>
          <w:rFonts w:eastAsia="Calibri" w:cs="Tahoma"/>
          <w:sz w:val="20"/>
          <w:szCs w:val="20"/>
          <w:lang w:val="ca-ES" w:eastAsia="en-US"/>
        </w:rPr>
        <w:t>, ni els seus administradors i/o representants es troben inclosos en cap de les circumstàncies previstes en l’article 71 de la Llei 9/2017, de 8 de novembre, de Contractes del Sector Públic.</w:t>
      </w:r>
    </w:p>
    <w:p w14:paraId="199CD566" w14:textId="1546F8E5" w:rsidR="00D90925" w:rsidRPr="00EE413E" w:rsidRDefault="0011064B" w:rsidP="00D90925">
      <w:pPr>
        <w:spacing w:after="240"/>
        <w:ind w:right="-1"/>
        <w:rPr>
          <w:rFonts w:eastAsia="Calibri" w:cs="Tahoma"/>
          <w:sz w:val="20"/>
          <w:szCs w:val="20"/>
          <w:lang w:val="ca-ES" w:eastAsia="en-US"/>
        </w:rPr>
      </w:pPr>
      <w:r w:rsidRPr="00EE413E">
        <w:rPr>
          <w:rFonts w:eastAsia="Calibri" w:cs="Tahoma"/>
          <w:sz w:val="20"/>
          <w:szCs w:val="20"/>
          <w:lang w:val="ca-ES" w:eastAsia="en-US"/>
        </w:rPr>
        <w:t>4</w:t>
      </w:r>
      <w:r w:rsidR="00D90925" w:rsidRPr="00EE413E">
        <w:rPr>
          <w:rFonts w:eastAsia="Calibri" w:cs="Tahoma"/>
          <w:sz w:val="20"/>
          <w:szCs w:val="20"/>
          <w:lang w:val="ca-ES" w:eastAsia="en-US"/>
        </w:rPr>
        <w:t>.- Que dóna compliment a les previsions de la normativa en matèria de prevenció de riscos laborals.</w:t>
      </w:r>
    </w:p>
    <w:p w14:paraId="30B35943" w14:textId="168CCA57" w:rsidR="00D90925" w:rsidRPr="00EE413E" w:rsidRDefault="0011064B" w:rsidP="00D90925">
      <w:pPr>
        <w:spacing w:after="240"/>
        <w:ind w:right="-1"/>
        <w:rPr>
          <w:rFonts w:eastAsia="Calibri" w:cs="Tahoma"/>
          <w:sz w:val="20"/>
          <w:szCs w:val="20"/>
          <w:lang w:val="ca-ES" w:eastAsia="en-US"/>
        </w:rPr>
      </w:pPr>
      <w:r w:rsidRPr="00EE413E">
        <w:rPr>
          <w:rFonts w:eastAsia="Calibri" w:cs="Tahoma"/>
          <w:sz w:val="20"/>
          <w:szCs w:val="20"/>
          <w:lang w:val="ca-ES" w:eastAsia="en-US"/>
        </w:rPr>
        <w:t>5</w:t>
      </w:r>
      <w:r w:rsidR="00D90925" w:rsidRPr="00EE413E">
        <w:rPr>
          <w:rFonts w:eastAsia="Calibri" w:cs="Tahoma"/>
          <w:sz w:val="20"/>
          <w:szCs w:val="20"/>
          <w:lang w:val="ca-ES" w:eastAsia="en-US"/>
        </w:rPr>
        <w:t>.- Que accepta que el present Plec de Condicions, el Contracte Tipus i el</w:t>
      </w:r>
      <w:r w:rsidR="00E07306" w:rsidRPr="00EE413E">
        <w:rPr>
          <w:rFonts w:eastAsia="Calibri" w:cs="Tahoma"/>
          <w:sz w:val="20"/>
          <w:szCs w:val="20"/>
          <w:lang w:val="ca-ES" w:eastAsia="en-US"/>
        </w:rPr>
        <w:t>s</w:t>
      </w:r>
      <w:r w:rsidR="00D90925" w:rsidRPr="00EE413E">
        <w:rPr>
          <w:rFonts w:eastAsia="Calibri" w:cs="Tahoma"/>
          <w:sz w:val="20"/>
          <w:szCs w:val="20"/>
          <w:lang w:val="ca-ES" w:eastAsia="en-US"/>
        </w:rPr>
        <w:t xml:space="preserve"> </w:t>
      </w:r>
      <w:r w:rsidR="00817801" w:rsidRPr="00EE413E">
        <w:rPr>
          <w:rFonts w:eastAsia="Calibri" w:cs="Tahoma"/>
          <w:sz w:val="20"/>
          <w:szCs w:val="20"/>
          <w:lang w:val="ca-ES" w:eastAsia="en-US"/>
        </w:rPr>
        <w:t>Plec</w:t>
      </w:r>
      <w:r w:rsidR="00E07306" w:rsidRPr="00EE413E">
        <w:rPr>
          <w:rFonts w:eastAsia="Calibri" w:cs="Tahoma"/>
          <w:sz w:val="20"/>
          <w:szCs w:val="20"/>
          <w:lang w:val="ca-ES" w:eastAsia="en-US"/>
        </w:rPr>
        <w:t>s</w:t>
      </w:r>
      <w:r w:rsidR="00817801" w:rsidRPr="00EE413E">
        <w:rPr>
          <w:rFonts w:eastAsia="Calibri" w:cs="Tahoma"/>
          <w:sz w:val="20"/>
          <w:szCs w:val="20"/>
          <w:lang w:val="ca-ES" w:eastAsia="en-US"/>
        </w:rPr>
        <w:t xml:space="preserve"> de Bases Tècniques</w:t>
      </w:r>
      <w:r w:rsidR="00D90925" w:rsidRPr="00EE413E">
        <w:rPr>
          <w:rFonts w:eastAsia="Calibri" w:cs="Tahoma"/>
          <w:sz w:val="20"/>
          <w:szCs w:val="20"/>
          <w:lang w:val="ca-ES" w:eastAsia="en-US"/>
        </w:rPr>
        <w:t xml:space="preserve"> i la resta de documentació facilitada per AIGÜES DE BARCELONA revesteixen caràcter contractual.</w:t>
      </w:r>
    </w:p>
    <w:p w14:paraId="6B742373" w14:textId="237CFF46" w:rsidR="00D90925" w:rsidRPr="00EE413E" w:rsidRDefault="0011064B" w:rsidP="00D90925">
      <w:pPr>
        <w:spacing w:after="240"/>
        <w:ind w:right="-1"/>
        <w:rPr>
          <w:rFonts w:eastAsia="Calibri" w:cs="Tahoma"/>
          <w:sz w:val="20"/>
          <w:szCs w:val="20"/>
          <w:lang w:val="ca-ES" w:eastAsia="en-US"/>
        </w:rPr>
      </w:pPr>
      <w:r w:rsidRPr="00EE413E">
        <w:rPr>
          <w:rFonts w:eastAsia="Calibri" w:cs="Tahoma"/>
          <w:sz w:val="20"/>
          <w:szCs w:val="20"/>
          <w:lang w:val="ca-ES" w:eastAsia="en-US"/>
        </w:rPr>
        <w:t>6</w:t>
      </w:r>
      <w:r w:rsidR="00D90925" w:rsidRPr="00EE413E">
        <w:rPr>
          <w:rFonts w:eastAsia="Calibri" w:cs="Tahoma"/>
          <w:sz w:val="20"/>
          <w:szCs w:val="20"/>
          <w:lang w:val="ca-ES" w:eastAsia="en-US"/>
        </w:rPr>
        <w:t>.- Que es designa com a mitjà preferent per a rebre les comunicacions oportunes, l’adreça de correu electrònic que s’indica a continuació, tot autoritzant que totes les notificacions i comunicacions derivades del present procediment s’efectuïn mitjançant aquest correu: [●]</w:t>
      </w:r>
    </w:p>
    <w:p w14:paraId="431E710D" w14:textId="77777777" w:rsidR="00D374D6" w:rsidRPr="00EE413E" w:rsidRDefault="00D374D6" w:rsidP="002D28E9">
      <w:pPr>
        <w:rPr>
          <w:rFonts w:cs="Tahoma"/>
          <w:sz w:val="20"/>
          <w:szCs w:val="20"/>
          <w:lang w:val="ca-ES"/>
        </w:rPr>
      </w:pPr>
    </w:p>
    <w:p w14:paraId="3474ED32" w14:textId="77777777" w:rsidR="00D90925" w:rsidRPr="00EE413E" w:rsidRDefault="00D90925" w:rsidP="004B6474">
      <w:pPr>
        <w:rPr>
          <w:rFonts w:eastAsia="Calibri"/>
          <w:sz w:val="20"/>
          <w:szCs w:val="20"/>
          <w:lang w:val="ca-ES" w:eastAsia="en-US"/>
        </w:rPr>
      </w:pPr>
      <w:r w:rsidRPr="00EE413E">
        <w:rPr>
          <w:rFonts w:eastAsia="Calibri"/>
          <w:sz w:val="20"/>
          <w:szCs w:val="20"/>
          <w:lang w:val="ca-ES" w:eastAsia="en-US"/>
        </w:rPr>
        <w:t>I als efectes oportuns, se signa la present, a [●] de [●] de [●].</w:t>
      </w:r>
    </w:p>
    <w:p w14:paraId="04BC6F95" w14:textId="77777777" w:rsidR="00D90925" w:rsidRPr="00EE413E" w:rsidRDefault="00D90925" w:rsidP="004B6474">
      <w:pPr>
        <w:rPr>
          <w:rFonts w:eastAsia="Calibri"/>
          <w:lang w:val="ca-ES" w:eastAsia="en-US"/>
        </w:rPr>
      </w:pPr>
    </w:p>
    <w:p w14:paraId="4C11677E" w14:textId="77777777" w:rsidR="00D90925" w:rsidRPr="00EE413E" w:rsidRDefault="00D90925" w:rsidP="00B77496">
      <w:pPr>
        <w:rPr>
          <w:rFonts w:eastAsia="Calibri"/>
          <w:lang w:val="ca-ES" w:eastAsia="en-US"/>
        </w:rPr>
      </w:pPr>
    </w:p>
    <w:p w14:paraId="51A518FB" w14:textId="4E6DC3E1" w:rsidR="00D374D6" w:rsidRPr="00EE413E" w:rsidRDefault="00C130A1" w:rsidP="00B77496">
      <w:pPr>
        <w:rPr>
          <w:rFonts w:eastAsia="Calibri"/>
          <w:sz w:val="20"/>
          <w:szCs w:val="20"/>
          <w:lang w:val="ca-ES" w:eastAsia="en-US"/>
        </w:rPr>
        <w:sectPr w:rsidR="00D374D6" w:rsidRPr="00EE413E" w:rsidSect="00995A8C">
          <w:footerReference w:type="default" r:id="rId18"/>
          <w:pgSz w:w="11906" w:h="16838" w:code="9"/>
          <w:pgMar w:top="1985" w:right="1469" w:bottom="992" w:left="1701" w:header="567" w:footer="851" w:gutter="0"/>
          <w:cols w:space="708"/>
          <w:docGrid w:linePitch="360"/>
        </w:sectPr>
      </w:pPr>
      <w:r w:rsidRPr="00EE413E">
        <w:rPr>
          <w:rFonts w:eastAsia="Calibri"/>
          <w:sz w:val="20"/>
          <w:szCs w:val="20"/>
          <w:lang w:val="ca-ES" w:eastAsia="en-US"/>
        </w:rPr>
        <w:t>Signatura: (Nom del representant)</w:t>
      </w:r>
      <w:r w:rsidR="00312C73" w:rsidRPr="00EE413E">
        <w:rPr>
          <w:rFonts w:eastAsia="Calibri"/>
          <w:sz w:val="20"/>
          <w:szCs w:val="20"/>
          <w:lang w:val="ca-ES" w:eastAsia="en-US"/>
        </w:rPr>
        <w:t xml:space="preserve"> [●]</w:t>
      </w:r>
    </w:p>
    <w:p w14:paraId="45BC32C5" w14:textId="667F4994" w:rsidR="00D374D6" w:rsidRPr="00EE413E" w:rsidRDefault="00D90925" w:rsidP="00731B98">
      <w:pPr>
        <w:spacing w:after="120"/>
        <w:jc w:val="center"/>
        <w:outlineLvl w:val="0"/>
        <w:rPr>
          <w:rFonts w:cs="Tahoma"/>
          <w:b/>
          <w:bCs/>
          <w:sz w:val="20"/>
          <w:szCs w:val="20"/>
          <w:lang w:val="ca-ES"/>
        </w:rPr>
      </w:pPr>
      <w:r w:rsidRPr="00EE413E">
        <w:rPr>
          <w:rFonts w:cs="Tahoma"/>
          <w:b/>
          <w:bCs/>
          <w:sz w:val="20"/>
          <w:szCs w:val="20"/>
          <w:lang w:val="ca-ES"/>
        </w:rPr>
        <w:lastRenderedPageBreak/>
        <w:t>ANNEX N.</w:t>
      </w:r>
      <w:r w:rsidR="00D374D6" w:rsidRPr="00EE413E">
        <w:rPr>
          <w:rFonts w:cs="Tahoma"/>
          <w:b/>
          <w:bCs/>
          <w:sz w:val="20"/>
          <w:szCs w:val="20"/>
          <w:lang w:val="ca-ES"/>
        </w:rPr>
        <w:t xml:space="preserve"> 1 BIS</w:t>
      </w:r>
      <w:r w:rsidR="00DF5E55" w:rsidRPr="00EE413E">
        <w:rPr>
          <w:rFonts w:cs="Tahoma"/>
          <w:b/>
          <w:bCs/>
          <w:sz w:val="20"/>
          <w:szCs w:val="20"/>
          <w:lang w:val="ca-ES"/>
        </w:rPr>
        <w:t>:</w:t>
      </w:r>
    </w:p>
    <w:p w14:paraId="4287951E" w14:textId="17773D0C" w:rsidR="00D374D6" w:rsidRPr="00EE413E" w:rsidRDefault="00D90925" w:rsidP="00731B98">
      <w:pPr>
        <w:spacing w:after="120"/>
        <w:jc w:val="center"/>
        <w:rPr>
          <w:rFonts w:cs="Tahoma"/>
          <w:b/>
          <w:sz w:val="20"/>
          <w:szCs w:val="20"/>
          <w:u w:val="single"/>
          <w:lang w:val="ca-ES"/>
        </w:rPr>
      </w:pPr>
      <w:r w:rsidRPr="00EE413E">
        <w:rPr>
          <w:rFonts w:cs="Tahoma"/>
          <w:b/>
          <w:sz w:val="20"/>
          <w:szCs w:val="20"/>
          <w:u w:val="single"/>
          <w:lang w:val="ca-ES"/>
        </w:rPr>
        <w:t>DECLARACIÓ</w:t>
      </w:r>
      <w:r w:rsidR="00D374D6" w:rsidRPr="00EE413E">
        <w:rPr>
          <w:rFonts w:cs="Tahoma"/>
          <w:b/>
          <w:sz w:val="20"/>
          <w:szCs w:val="20"/>
          <w:u w:val="single"/>
          <w:lang w:val="ca-ES"/>
        </w:rPr>
        <w:t xml:space="preserve"> RESPONSABLE </w:t>
      </w:r>
    </w:p>
    <w:p w14:paraId="667080DB" w14:textId="2A295318" w:rsidR="00D374D6" w:rsidRPr="00EE413E" w:rsidRDefault="00D374D6" w:rsidP="00C605D7">
      <w:pPr>
        <w:ind w:right="-1"/>
        <w:jc w:val="center"/>
        <w:rPr>
          <w:rFonts w:cs="Tahoma"/>
          <w:b/>
          <w:sz w:val="20"/>
          <w:szCs w:val="20"/>
          <w:u w:val="single"/>
          <w:lang w:val="ca-ES"/>
        </w:rPr>
      </w:pPr>
      <w:r w:rsidRPr="00EE413E">
        <w:rPr>
          <w:rFonts w:cs="Tahoma"/>
          <w:b/>
          <w:sz w:val="20"/>
          <w:szCs w:val="20"/>
          <w:u w:val="single"/>
          <w:lang w:val="ca-ES"/>
        </w:rPr>
        <w:t>(</w:t>
      </w:r>
      <w:r w:rsidR="00D90925" w:rsidRPr="00EE413E">
        <w:rPr>
          <w:rFonts w:cs="Tahoma"/>
          <w:b/>
          <w:sz w:val="20"/>
          <w:szCs w:val="20"/>
          <w:u w:val="single"/>
          <w:lang w:val="ca-ES"/>
        </w:rPr>
        <w:t>EN CAS D’EMPRESA ESTRANGERA COMUNITÀ</w:t>
      </w:r>
      <w:r w:rsidRPr="00EE413E">
        <w:rPr>
          <w:rFonts w:cs="Tahoma"/>
          <w:b/>
          <w:sz w:val="20"/>
          <w:szCs w:val="20"/>
          <w:u w:val="single"/>
          <w:lang w:val="ca-ES"/>
        </w:rPr>
        <w:t>RIA)</w:t>
      </w:r>
    </w:p>
    <w:p w14:paraId="050C2D0D" w14:textId="77777777" w:rsidR="00D374D6" w:rsidRPr="00EE413E" w:rsidRDefault="00D374D6" w:rsidP="00C605D7">
      <w:pPr>
        <w:ind w:right="-1"/>
        <w:rPr>
          <w:rFonts w:cs="Tahoma"/>
          <w:sz w:val="20"/>
          <w:szCs w:val="20"/>
          <w:lang w:val="ca-ES"/>
        </w:rPr>
      </w:pPr>
    </w:p>
    <w:p w14:paraId="2F8C8492" w14:textId="4472C2D3" w:rsidR="00731B98" w:rsidRPr="00EE413E" w:rsidRDefault="00F64164"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677473310"/>
          <w:placeholder>
            <w:docPart w:val="0339F30702B043E08EF97989159E4BA3"/>
          </w:placeholder>
          <w:dataBinding w:prefixMappings="xmlns:ns0='http://purl.org/dc/elements/1.1/' xmlns:ns1='http://schemas.openxmlformats.org/package/2006/metadata/core-properties' " w:xpath="/ns1:coreProperties[1]/ns0:title[1]" w:storeItemID="{6C3C8BC8-F283-45AE-878A-BAB7291924A1}"/>
          <w:text/>
        </w:sdtPr>
        <w:sdtEndPr/>
        <w:sdtContent>
          <w:r w:rsidR="00DC16A9" w:rsidRPr="00EE413E">
            <w:rPr>
              <w:rFonts w:cs="Tahoma"/>
              <w:b/>
              <w:bCs/>
              <w:sz w:val="20"/>
              <w:szCs w:val="20"/>
              <w:lang w:val="ca-ES"/>
            </w:rPr>
            <w:t>ASSISTÈNCIA TÈCNICA PER A LA REDACCIÓ DE L’ESTUDI D’ALTERNATIVES, ESTUDI D’IMPACTE AMBIENTAL I PROJECTE CONSTRUCTIU ASSOCIAT A LA NOVA CANONADA D’IMPULSIÓ DE L’INTERCEPTOR DE CASTELLDEFELS</w:t>
          </w:r>
        </w:sdtContent>
      </w:sdt>
      <w:r w:rsidR="000755DE" w:rsidRPr="00EE413E">
        <w:rPr>
          <w:rFonts w:cs="Tahoma"/>
          <w:b/>
          <w:bCs/>
          <w:sz w:val="20"/>
          <w:szCs w:val="20"/>
          <w:lang w:val="ca-ES"/>
        </w:rPr>
        <w:t xml:space="preserve"> </w:t>
      </w:r>
    </w:p>
    <w:p w14:paraId="6AF4CEC6" w14:textId="54C53896" w:rsidR="009C1E59" w:rsidRPr="00EE413E" w:rsidRDefault="000755D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EE413E">
        <w:rPr>
          <w:rFonts w:cs="Tahoma"/>
          <w:b/>
          <w:bCs/>
          <w:sz w:val="20"/>
          <w:szCs w:val="20"/>
          <w:lang w:val="ca-ES"/>
        </w:rPr>
        <w:t>(N</w:t>
      </w:r>
      <w:r w:rsidR="00A24D13" w:rsidRPr="00EE413E">
        <w:rPr>
          <w:rFonts w:cs="Tahoma"/>
          <w:b/>
          <w:bCs/>
          <w:sz w:val="20"/>
          <w:szCs w:val="20"/>
          <w:lang w:val="ca-ES"/>
        </w:rPr>
        <w:t>.</w:t>
      </w:r>
      <w:r w:rsidRPr="00EE413E">
        <w:rPr>
          <w:rFonts w:cs="Tahoma"/>
          <w:b/>
          <w:bCs/>
          <w:sz w:val="20"/>
          <w:szCs w:val="20"/>
          <w:lang w:val="ca-ES"/>
        </w:rPr>
        <w:t xml:space="preserve"> EXP.: </w:t>
      </w:r>
      <w:sdt>
        <w:sdtPr>
          <w:rPr>
            <w:rFonts w:cs="Tahoma"/>
            <w:b/>
            <w:bCs/>
            <w:sz w:val="20"/>
            <w:szCs w:val="20"/>
            <w:lang w:val="ca-ES"/>
          </w:rPr>
          <w:alias w:val="Comentarios"/>
          <w:tag w:val=""/>
          <w:id w:val="626135096"/>
          <w:placeholder>
            <w:docPart w:val="ED6B0CD816A9422B9EC47F63AB56C2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5626" w:rsidRPr="00EE413E">
            <w:rPr>
              <w:rFonts w:cs="Tahoma"/>
              <w:b/>
              <w:bCs/>
              <w:sz w:val="20"/>
              <w:szCs w:val="20"/>
              <w:lang w:val="ca-ES"/>
            </w:rPr>
            <w:t>AB/2022/118</w:t>
          </w:r>
        </w:sdtContent>
      </w:sdt>
      <w:r w:rsidRPr="00EE413E">
        <w:rPr>
          <w:rFonts w:cs="Tahoma"/>
          <w:b/>
          <w:bCs/>
          <w:sz w:val="20"/>
          <w:szCs w:val="20"/>
          <w:lang w:val="ca-ES"/>
        </w:rPr>
        <w:t>)</w:t>
      </w:r>
    </w:p>
    <w:p w14:paraId="4CAD7A44" w14:textId="77777777" w:rsidR="009C1E59" w:rsidRPr="00EE413E" w:rsidRDefault="009C1E59" w:rsidP="00C605D7">
      <w:pPr>
        <w:rPr>
          <w:rFonts w:cs="Tahoma"/>
          <w:sz w:val="20"/>
          <w:szCs w:val="20"/>
          <w:lang w:val="ca-ES"/>
        </w:rPr>
      </w:pPr>
    </w:p>
    <w:p w14:paraId="27A50194" w14:textId="1E669CE8" w:rsidR="00D90925" w:rsidRPr="00EE413E" w:rsidRDefault="00D90925" w:rsidP="00D90925">
      <w:pPr>
        <w:spacing w:after="240"/>
        <w:ind w:right="-1"/>
        <w:rPr>
          <w:rFonts w:eastAsia="Calibri" w:cs="Tahoma"/>
          <w:sz w:val="20"/>
          <w:szCs w:val="20"/>
          <w:lang w:val="ca-ES" w:eastAsia="en-US"/>
        </w:rPr>
      </w:pPr>
      <w:r w:rsidRPr="00EE413E">
        <w:rPr>
          <w:rFonts w:eastAsia="Calibri" w:cs="Tahoma"/>
          <w:sz w:val="20"/>
          <w:szCs w:val="20"/>
          <w:lang w:val="ca-ES" w:eastAsia="en-US"/>
        </w:rPr>
        <w:t>El/la sotasignat, amb DNI [●], actuant en nom propi / en representació de</w:t>
      </w:r>
      <w:r w:rsidR="00DF0A4E" w:rsidRPr="00EE413E">
        <w:rPr>
          <w:rFonts w:eastAsia="Calibri" w:cs="Tahoma"/>
          <w:sz w:val="20"/>
          <w:szCs w:val="20"/>
          <w:lang w:val="ca-ES" w:eastAsia="en-US"/>
        </w:rPr>
        <w:t xml:space="preserve"> la societat</w:t>
      </w:r>
      <w:r w:rsidRPr="00EE413E">
        <w:rPr>
          <w:rFonts w:eastAsia="Calibri" w:cs="Tahoma"/>
          <w:sz w:val="20"/>
          <w:szCs w:val="20"/>
          <w:lang w:val="ca-ES" w:eastAsia="en-US"/>
        </w:rPr>
        <w:t xml:space="preserve"> [●], amb CIF [●], actuant en la seva condició de [●],</w:t>
      </w:r>
      <w:r w:rsidR="001104F4" w:rsidRPr="00EE413E">
        <w:rPr>
          <w:rFonts w:eastAsia="Calibri" w:cs="Tahoma"/>
          <w:sz w:val="20"/>
          <w:szCs w:val="20"/>
          <w:lang w:val="ca-ES" w:eastAsia="en-US"/>
        </w:rPr>
        <w:t xml:space="preserve"> </w:t>
      </w:r>
      <w:r w:rsidRPr="00EE413E">
        <w:rPr>
          <w:rFonts w:eastAsia="Calibri" w:cs="Tahoma"/>
          <w:sz w:val="20"/>
          <w:szCs w:val="20"/>
          <w:lang w:val="ca-ES" w:eastAsia="en-US"/>
        </w:rPr>
        <w:t>amb poders suficients per a subscriure la present declaració responsable, declara que l’empresa la qual representa:</w:t>
      </w:r>
    </w:p>
    <w:p w14:paraId="003A6343" w14:textId="4B4C40A6" w:rsidR="00D90925" w:rsidRPr="00EE413E" w:rsidRDefault="00D90925" w:rsidP="00D90925">
      <w:pPr>
        <w:pStyle w:val="CM4"/>
        <w:spacing w:before="60" w:after="60"/>
        <w:jc w:val="both"/>
        <w:rPr>
          <w:rFonts w:ascii="Tahoma" w:eastAsia="Calibri" w:hAnsi="Tahoma" w:cs="Tahoma"/>
          <w:sz w:val="20"/>
          <w:szCs w:val="20"/>
          <w:lang w:val="ca-ES" w:eastAsia="en-US"/>
        </w:rPr>
      </w:pPr>
      <w:r w:rsidRPr="00EE413E">
        <w:rPr>
          <w:rFonts w:ascii="Tahoma" w:eastAsia="Calibri" w:hAnsi="Tahoma" w:cs="Tahoma"/>
          <w:sz w:val="20"/>
          <w:szCs w:val="20"/>
          <w:lang w:val="ca-ES" w:eastAsia="en-US"/>
        </w:rPr>
        <w:t>1.- Que no incorre en els motius d'exclusió prevists en l'article 71 de la Llei 9/2017, de 8 de novembre, de Contractes del Sector Públic.</w:t>
      </w:r>
    </w:p>
    <w:p w14:paraId="475908C1" w14:textId="3DB1B5E5" w:rsidR="0038083F" w:rsidRPr="00EE413E" w:rsidRDefault="0038083F" w:rsidP="0038083F">
      <w:pPr>
        <w:pStyle w:val="Default"/>
        <w:rPr>
          <w:rFonts w:eastAsia="Calibri"/>
          <w:lang w:val="ca-ES" w:eastAsia="en-US"/>
        </w:rPr>
      </w:pPr>
    </w:p>
    <w:p w14:paraId="75A5878A" w14:textId="222E9A1C" w:rsidR="00D90925" w:rsidRPr="00EE413E" w:rsidRDefault="0011064B" w:rsidP="00D90925">
      <w:pPr>
        <w:spacing w:after="240"/>
        <w:ind w:right="-1"/>
        <w:rPr>
          <w:rFonts w:eastAsia="Calibri" w:cs="Tahoma"/>
          <w:sz w:val="20"/>
          <w:szCs w:val="20"/>
          <w:lang w:val="ca-ES" w:eastAsia="en-US"/>
        </w:rPr>
      </w:pPr>
      <w:r w:rsidRPr="00EE413E">
        <w:rPr>
          <w:rFonts w:eastAsia="Calibri" w:cs="Tahoma"/>
          <w:sz w:val="20"/>
          <w:szCs w:val="20"/>
          <w:lang w:val="ca-ES" w:eastAsia="en-US"/>
        </w:rPr>
        <w:t>2</w:t>
      </w:r>
      <w:r w:rsidR="00D90925" w:rsidRPr="00EE413E">
        <w:rPr>
          <w:rFonts w:eastAsia="Calibri" w:cs="Tahoma"/>
          <w:sz w:val="20"/>
          <w:szCs w:val="20"/>
          <w:lang w:val="ca-ES" w:eastAsia="en-US"/>
        </w:rPr>
        <w:t>.- Que disposa de la capacitat i solvència exigida per a l'execució del present Contracte.</w:t>
      </w:r>
    </w:p>
    <w:p w14:paraId="6A4DB55D" w14:textId="191F2F7E" w:rsidR="00D90925" w:rsidRPr="00EE413E" w:rsidRDefault="0011064B" w:rsidP="00D90925">
      <w:pPr>
        <w:spacing w:after="240"/>
        <w:ind w:right="-1"/>
        <w:rPr>
          <w:rFonts w:eastAsia="Calibri" w:cs="Tahoma"/>
          <w:sz w:val="20"/>
          <w:szCs w:val="20"/>
          <w:lang w:val="ca-ES" w:eastAsia="en-US"/>
        </w:rPr>
      </w:pPr>
      <w:r w:rsidRPr="00EE413E">
        <w:rPr>
          <w:rFonts w:eastAsia="Calibri" w:cs="Tahoma"/>
          <w:sz w:val="20"/>
          <w:szCs w:val="20"/>
          <w:lang w:val="ca-ES" w:eastAsia="en-US"/>
        </w:rPr>
        <w:t>3</w:t>
      </w:r>
      <w:r w:rsidR="00D90925" w:rsidRPr="00EE413E">
        <w:rPr>
          <w:rFonts w:eastAsia="Calibri" w:cs="Tahoma"/>
          <w:sz w:val="20"/>
          <w:szCs w:val="20"/>
          <w:lang w:val="ca-ES" w:eastAsia="en-US"/>
        </w:rPr>
        <w:t>.- Que accepta que el present Plec de Condicions, el Contracte Tipus i el</w:t>
      </w:r>
      <w:r w:rsidR="00E07306" w:rsidRPr="00EE413E">
        <w:rPr>
          <w:rFonts w:eastAsia="Calibri" w:cs="Tahoma"/>
          <w:sz w:val="20"/>
          <w:szCs w:val="20"/>
          <w:lang w:val="ca-ES" w:eastAsia="en-US"/>
        </w:rPr>
        <w:t xml:space="preserve">s Plecs de Bases Tècniques </w:t>
      </w:r>
      <w:r w:rsidR="00D90925" w:rsidRPr="00EE413E">
        <w:rPr>
          <w:rFonts w:eastAsia="Calibri" w:cs="Tahoma"/>
          <w:sz w:val="20"/>
          <w:szCs w:val="20"/>
          <w:lang w:val="ca-ES" w:eastAsia="en-US"/>
        </w:rPr>
        <w:t>i resta de documentació facilitada per AIGÜES DE BARCELONA revesteixen caràcter contractual.</w:t>
      </w:r>
    </w:p>
    <w:p w14:paraId="423390EB" w14:textId="78BC4FD0" w:rsidR="00D90925" w:rsidRPr="00EE413E" w:rsidRDefault="0011064B" w:rsidP="00D90925">
      <w:pPr>
        <w:spacing w:after="240"/>
        <w:ind w:right="-1"/>
        <w:rPr>
          <w:rFonts w:eastAsia="Calibri" w:cs="Tahoma"/>
          <w:sz w:val="20"/>
          <w:szCs w:val="20"/>
          <w:lang w:val="ca-ES" w:eastAsia="en-US"/>
        </w:rPr>
      </w:pPr>
      <w:r w:rsidRPr="00EE413E">
        <w:rPr>
          <w:rFonts w:eastAsia="Calibri" w:cs="Tahoma"/>
          <w:sz w:val="20"/>
          <w:szCs w:val="20"/>
          <w:lang w:val="ca-ES" w:eastAsia="en-US"/>
        </w:rPr>
        <w:t>4</w:t>
      </w:r>
      <w:r w:rsidR="00D90925" w:rsidRPr="00EE413E">
        <w:rPr>
          <w:rFonts w:eastAsia="Calibri" w:cs="Tahoma"/>
          <w:sz w:val="20"/>
          <w:szCs w:val="20"/>
          <w:lang w:val="ca-ES" w:eastAsia="en-US"/>
        </w:rPr>
        <w:t>.- Que declara que [●], se sotmet a la Jurisdicció dels Jutjats i Tribunals espanyols de qualsevol ordre, per a totes les incidències que de manera directa o indirecte poguessin sorgir del contracte, amb renúncia, si escau, al fur jurisdiccional estranger que pogués correspondre-li.</w:t>
      </w:r>
    </w:p>
    <w:p w14:paraId="4F4B62EF" w14:textId="48D3B8D5" w:rsidR="00D90925" w:rsidRPr="00EE413E" w:rsidRDefault="0011064B" w:rsidP="00D90925">
      <w:pPr>
        <w:spacing w:after="240"/>
        <w:ind w:right="-1"/>
        <w:rPr>
          <w:rFonts w:eastAsia="Calibri" w:cs="Tahoma"/>
          <w:sz w:val="20"/>
          <w:szCs w:val="20"/>
          <w:lang w:val="ca-ES" w:eastAsia="en-US"/>
        </w:rPr>
      </w:pPr>
      <w:r w:rsidRPr="00EE413E">
        <w:rPr>
          <w:rFonts w:eastAsia="Calibri" w:cs="Tahoma"/>
          <w:sz w:val="20"/>
          <w:szCs w:val="20"/>
          <w:lang w:val="ca-ES" w:eastAsia="en-US"/>
        </w:rPr>
        <w:t>5</w:t>
      </w:r>
      <w:r w:rsidR="00D90925" w:rsidRPr="00EE413E">
        <w:rPr>
          <w:rFonts w:eastAsia="Calibri" w:cs="Tahoma"/>
          <w:sz w:val="20"/>
          <w:szCs w:val="20"/>
          <w:lang w:val="ca-ES" w:eastAsia="en-US"/>
        </w:rPr>
        <w:t>.- Que es designa com a mitjà preferent per a rebre les comunicacions oportunes, l’adreça de correu electrònic que s’indica a continuació, tot autoritzant que totes les notificacions i comunicacions derivades del present procediment s’efectuïn mitjançant aquest correu: [●]</w:t>
      </w:r>
    </w:p>
    <w:p w14:paraId="1A1F4351" w14:textId="77777777" w:rsidR="00D90925" w:rsidRPr="00EE413E" w:rsidRDefault="00D90925" w:rsidP="00D90925">
      <w:pPr>
        <w:spacing w:after="240"/>
        <w:ind w:right="-1"/>
        <w:rPr>
          <w:rFonts w:eastAsia="Calibri" w:cs="Tahoma"/>
          <w:sz w:val="20"/>
          <w:szCs w:val="20"/>
          <w:lang w:val="ca-ES" w:eastAsia="en-US"/>
        </w:rPr>
      </w:pPr>
    </w:p>
    <w:p w14:paraId="3C6641C2" w14:textId="77777777" w:rsidR="00D90925" w:rsidRPr="00EE413E" w:rsidRDefault="00D90925" w:rsidP="00D90925">
      <w:pPr>
        <w:spacing w:after="240"/>
        <w:ind w:right="-1"/>
        <w:rPr>
          <w:rFonts w:eastAsia="Calibri" w:cs="Tahoma"/>
          <w:sz w:val="20"/>
          <w:szCs w:val="20"/>
          <w:lang w:val="ca-ES" w:eastAsia="en-US"/>
        </w:rPr>
      </w:pPr>
      <w:r w:rsidRPr="00EE413E">
        <w:rPr>
          <w:rFonts w:eastAsia="Calibri" w:cs="Tahoma"/>
          <w:sz w:val="20"/>
          <w:szCs w:val="20"/>
          <w:lang w:val="ca-ES" w:eastAsia="en-US"/>
        </w:rPr>
        <w:t>I als efectes oportuns, se signa la present, a [●] de [●] de [●].</w:t>
      </w:r>
    </w:p>
    <w:p w14:paraId="39F58652" w14:textId="77777777" w:rsidR="00D90925" w:rsidRPr="00EE413E" w:rsidRDefault="00D90925" w:rsidP="00D90925">
      <w:pPr>
        <w:spacing w:after="240"/>
        <w:ind w:right="-1"/>
        <w:rPr>
          <w:rFonts w:eastAsia="Calibri" w:cs="Tahoma"/>
          <w:sz w:val="20"/>
          <w:szCs w:val="20"/>
          <w:lang w:val="ca-ES" w:eastAsia="en-US"/>
        </w:rPr>
      </w:pPr>
    </w:p>
    <w:p w14:paraId="1B2EBF46" w14:textId="77777777" w:rsidR="00D90925" w:rsidRPr="00EE413E" w:rsidRDefault="00D90925" w:rsidP="00D90925">
      <w:pPr>
        <w:spacing w:after="240"/>
        <w:ind w:right="-1"/>
        <w:rPr>
          <w:rFonts w:eastAsia="Calibri" w:cs="Tahoma"/>
          <w:sz w:val="20"/>
          <w:szCs w:val="20"/>
          <w:lang w:val="ca-ES" w:eastAsia="en-US"/>
        </w:rPr>
      </w:pPr>
    </w:p>
    <w:p w14:paraId="5C079D00" w14:textId="77777777" w:rsidR="00C34F78" w:rsidRPr="00EE413E" w:rsidRDefault="00C34F78" w:rsidP="00B77496">
      <w:pPr>
        <w:rPr>
          <w:rFonts w:eastAsia="Calibri"/>
          <w:sz w:val="20"/>
          <w:szCs w:val="20"/>
          <w:lang w:val="ca-ES" w:eastAsia="en-US"/>
        </w:rPr>
        <w:sectPr w:rsidR="00C34F78" w:rsidRPr="00EE413E" w:rsidSect="00995A8C">
          <w:footerReference w:type="default" r:id="rId19"/>
          <w:pgSz w:w="11906" w:h="16838" w:code="9"/>
          <w:pgMar w:top="1985" w:right="1469" w:bottom="992" w:left="1701" w:header="567" w:footer="851" w:gutter="0"/>
          <w:cols w:space="708"/>
          <w:docGrid w:linePitch="360"/>
        </w:sectPr>
      </w:pPr>
      <w:r w:rsidRPr="00EE413E">
        <w:rPr>
          <w:rFonts w:eastAsia="Calibri"/>
          <w:sz w:val="20"/>
          <w:szCs w:val="20"/>
          <w:lang w:val="ca-ES" w:eastAsia="en-US"/>
        </w:rPr>
        <w:t>Signatura: (Nom del representant) [●]</w:t>
      </w:r>
    </w:p>
    <w:p w14:paraId="551C95AD" w14:textId="3345D4BD" w:rsidR="00731B98" w:rsidRPr="00EE413E" w:rsidRDefault="00D90925" w:rsidP="00731B98">
      <w:pPr>
        <w:spacing w:after="120"/>
        <w:jc w:val="center"/>
        <w:outlineLvl w:val="0"/>
        <w:rPr>
          <w:rFonts w:cs="Tahoma"/>
          <w:b/>
          <w:bCs/>
          <w:sz w:val="20"/>
          <w:szCs w:val="20"/>
          <w:lang w:val="ca-ES"/>
        </w:rPr>
      </w:pPr>
      <w:r w:rsidRPr="00EE413E">
        <w:rPr>
          <w:rFonts w:cs="Tahoma"/>
          <w:b/>
          <w:bCs/>
          <w:sz w:val="20"/>
          <w:szCs w:val="20"/>
          <w:lang w:val="ca-ES"/>
        </w:rPr>
        <w:lastRenderedPageBreak/>
        <w:t>ANNEX N.</w:t>
      </w:r>
      <w:r w:rsidR="00157FBA" w:rsidRPr="00EE413E">
        <w:rPr>
          <w:rFonts w:cs="Tahoma"/>
          <w:b/>
          <w:bCs/>
          <w:sz w:val="20"/>
          <w:szCs w:val="20"/>
          <w:lang w:val="ca-ES"/>
        </w:rPr>
        <w:t xml:space="preserve"> 2</w:t>
      </w:r>
      <w:r w:rsidR="003E504E" w:rsidRPr="00EE413E">
        <w:rPr>
          <w:rFonts w:cs="Tahoma"/>
          <w:b/>
          <w:bCs/>
          <w:sz w:val="20"/>
          <w:szCs w:val="20"/>
          <w:lang w:val="ca-ES"/>
        </w:rPr>
        <w:t xml:space="preserve"> </w:t>
      </w:r>
    </w:p>
    <w:p w14:paraId="0076416C" w14:textId="37BE4401" w:rsidR="006059C9" w:rsidRPr="00EE413E" w:rsidRDefault="006059C9" w:rsidP="002A4126">
      <w:pPr>
        <w:jc w:val="center"/>
        <w:rPr>
          <w:b/>
          <w:sz w:val="20"/>
          <w:szCs w:val="20"/>
          <w:u w:val="single"/>
          <w:lang w:val="ca-ES"/>
        </w:rPr>
      </w:pPr>
      <w:r w:rsidRPr="00EE413E">
        <w:rPr>
          <w:b/>
          <w:sz w:val="20"/>
          <w:szCs w:val="20"/>
          <w:u w:val="single"/>
          <w:lang w:val="ca-ES"/>
        </w:rPr>
        <w:t>DECLARACIÓ RESPONSABLE</w:t>
      </w:r>
    </w:p>
    <w:p w14:paraId="0FC38768" w14:textId="77777777" w:rsidR="009C1E59" w:rsidRPr="00EE413E" w:rsidRDefault="009C1E59" w:rsidP="00C605D7">
      <w:pPr>
        <w:tabs>
          <w:tab w:val="left" w:pos="1134"/>
          <w:tab w:val="left" w:pos="1702"/>
          <w:tab w:val="left" w:pos="2880"/>
          <w:tab w:val="left" w:pos="3600"/>
          <w:tab w:val="left" w:pos="4320"/>
          <w:tab w:val="left" w:pos="4678"/>
          <w:tab w:val="left" w:pos="5245"/>
          <w:tab w:val="left" w:pos="5760"/>
          <w:tab w:val="left" w:pos="6480"/>
          <w:tab w:val="left" w:pos="7200"/>
        </w:tabs>
        <w:ind w:right="91"/>
        <w:rPr>
          <w:rFonts w:cs="Tahoma"/>
          <w:b/>
          <w:bCs/>
          <w:sz w:val="20"/>
          <w:szCs w:val="20"/>
          <w:lang w:val="ca-ES"/>
        </w:rPr>
      </w:pPr>
    </w:p>
    <w:p w14:paraId="2BB1709D" w14:textId="3FF6585E" w:rsidR="00731B98" w:rsidRPr="00EE413E" w:rsidRDefault="00F64164"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973680860"/>
          <w:placeholder>
            <w:docPart w:val="120E826365DD4CABB627D34512951A8A"/>
          </w:placeholder>
          <w:dataBinding w:prefixMappings="xmlns:ns0='http://purl.org/dc/elements/1.1/' xmlns:ns1='http://schemas.openxmlformats.org/package/2006/metadata/core-properties' " w:xpath="/ns1:coreProperties[1]/ns0:title[1]" w:storeItemID="{6C3C8BC8-F283-45AE-878A-BAB7291924A1}"/>
          <w:text/>
        </w:sdtPr>
        <w:sdtEndPr/>
        <w:sdtContent>
          <w:r w:rsidR="00DC16A9" w:rsidRPr="00EE413E">
            <w:rPr>
              <w:rFonts w:cs="Tahoma"/>
              <w:b/>
              <w:bCs/>
              <w:sz w:val="20"/>
              <w:szCs w:val="20"/>
              <w:lang w:val="ca-ES"/>
            </w:rPr>
            <w:t>ASSISTÈNCIA TÈCNICA PER A LA REDACCIÓ DE L’ESTUDI D’ALTERNATIVES, ESTUDI D’IMPACTE AMBIENTAL I PROJECTE CONSTRUCTIU ASSOCIAT A LA NOVA CANONADA D’IMPULSIÓ DE L’INTERCEPTOR DE CASTELLDEFELS</w:t>
          </w:r>
        </w:sdtContent>
      </w:sdt>
      <w:r w:rsidR="000755DE" w:rsidRPr="00EE413E">
        <w:rPr>
          <w:rFonts w:cs="Tahoma"/>
          <w:b/>
          <w:bCs/>
          <w:sz w:val="20"/>
          <w:szCs w:val="20"/>
          <w:lang w:val="ca-ES"/>
        </w:rPr>
        <w:t xml:space="preserve"> </w:t>
      </w:r>
    </w:p>
    <w:p w14:paraId="1139EC80" w14:textId="72B32A6D" w:rsidR="009C1E59" w:rsidRPr="00EE413E" w:rsidRDefault="000755D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EE413E">
        <w:rPr>
          <w:rFonts w:cs="Tahoma"/>
          <w:b/>
          <w:bCs/>
          <w:sz w:val="20"/>
          <w:szCs w:val="20"/>
          <w:lang w:val="ca-ES"/>
        </w:rPr>
        <w:t>(N</w:t>
      </w:r>
      <w:r w:rsidR="00A24D13" w:rsidRPr="00EE413E">
        <w:rPr>
          <w:rFonts w:cs="Tahoma"/>
          <w:b/>
          <w:bCs/>
          <w:sz w:val="20"/>
          <w:szCs w:val="20"/>
          <w:lang w:val="ca-ES"/>
        </w:rPr>
        <w:t>.</w:t>
      </w:r>
      <w:r w:rsidRPr="00EE413E">
        <w:rPr>
          <w:rFonts w:cs="Tahoma"/>
          <w:b/>
          <w:bCs/>
          <w:sz w:val="20"/>
          <w:szCs w:val="20"/>
          <w:lang w:val="ca-ES"/>
        </w:rPr>
        <w:t xml:space="preserve"> EXP.: </w:t>
      </w:r>
      <w:sdt>
        <w:sdtPr>
          <w:rPr>
            <w:rFonts w:cs="Tahoma"/>
            <w:b/>
            <w:bCs/>
            <w:sz w:val="20"/>
            <w:szCs w:val="20"/>
            <w:lang w:val="ca-ES"/>
          </w:rPr>
          <w:alias w:val="Comentarios"/>
          <w:tag w:val=""/>
          <w:id w:val="-108666303"/>
          <w:placeholder>
            <w:docPart w:val="F84C4471D5CF4FF7923F6895F0EDED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5626" w:rsidRPr="00EE413E">
            <w:rPr>
              <w:rFonts w:cs="Tahoma"/>
              <w:b/>
              <w:bCs/>
              <w:sz w:val="20"/>
              <w:szCs w:val="20"/>
              <w:lang w:val="ca-ES"/>
            </w:rPr>
            <w:t>AB/2022/118</w:t>
          </w:r>
        </w:sdtContent>
      </w:sdt>
      <w:r w:rsidRPr="00EE413E">
        <w:rPr>
          <w:rFonts w:cs="Tahoma"/>
          <w:b/>
          <w:bCs/>
          <w:sz w:val="20"/>
          <w:szCs w:val="20"/>
          <w:lang w:val="ca-ES"/>
        </w:rPr>
        <w:t>)</w:t>
      </w:r>
    </w:p>
    <w:p w14:paraId="4F15AB6D" w14:textId="77777777" w:rsidR="000755DE" w:rsidRPr="00EE413E" w:rsidRDefault="000755DE" w:rsidP="00C605D7">
      <w:pPr>
        <w:rPr>
          <w:rFonts w:cs="Tahoma"/>
          <w:sz w:val="20"/>
          <w:szCs w:val="20"/>
          <w:lang w:val="ca-ES"/>
        </w:rPr>
      </w:pPr>
    </w:p>
    <w:p w14:paraId="21300122" w14:textId="79A5A640" w:rsidR="00FB0446" w:rsidRPr="00EE413E" w:rsidRDefault="00D90925" w:rsidP="00FB0446">
      <w:pPr>
        <w:spacing w:after="240"/>
        <w:ind w:right="232"/>
        <w:rPr>
          <w:rFonts w:eastAsia="Calibri" w:cs="Tahoma"/>
          <w:sz w:val="20"/>
          <w:szCs w:val="20"/>
          <w:lang w:val="ca-ES" w:eastAsia="en-US"/>
        </w:rPr>
      </w:pPr>
      <w:r w:rsidRPr="00EE413E">
        <w:rPr>
          <w:rFonts w:eastAsia="Calibri" w:cs="Tahoma"/>
          <w:sz w:val="20"/>
          <w:szCs w:val="20"/>
          <w:lang w:val="ca-ES" w:eastAsia="en-US"/>
        </w:rPr>
        <w:t>El/la sotasignat, amb DNI [●], actuant en nom propi / en representació de</w:t>
      </w:r>
      <w:r w:rsidR="00DF0A4E" w:rsidRPr="00EE413E">
        <w:rPr>
          <w:rFonts w:eastAsia="Calibri" w:cs="Tahoma"/>
          <w:sz w:val="20"/>
          <w:szCs w:val="20"/>
          <w:lang w:val="ca-ES" w:eastAsia="en-US"/>
        </w:rPr>
        <w:t xml:space="preserve"> la societat</w:t>
      </w:r>
      <w:r w:rsidRPr="00EE413E">
        <w:rPr>
          <w:rFonts w:eastAsia="Calibri" w:cs="Tahoma"/>
          <w:sz w:val="20"/>
          <w:szCs w:val="20"/>
          <w:lang w:val="ca-ES" w:eastAsia="en-US"/>
        </w:rPr>
        <w:t xml:space="preserve"> [●], amb CIF [●], actuant en la seva condició de [●], en relació al present procediment de contractació, DECLARA que compleix el requisit de solvència econòmic-financer i tècnic-professional exigit</w:t>
      </w:r>
      <w:r w:rsidR="00FB0446" w:rsidRPr="00EE413E">
        <w:rPr>
          <w:rFonts w:eastAsia="Calibri" w:cs="Tahoma"/>
          <w:sz w:val="20"/>
          <w:szCs w:val="20"/>
          <w:lang w:val="ca-ES" w:eastAsia="en-US"/>
        </w:rPr>
        <w:t>:</w:t>
      </w:r>
    </w:p>
    <w:tbl>
      <w:tblPr>
        <w:tblStyle w:val="Tablaconcuadrcula"/>
        <w:tblW w:w="8784" w:type="dxa"/>
        <w:tblLook w:val="04A0" w:firstRow="1" w:lastRow="0" w:firstColumn="1" w:lastColumn="0" w:noHBand="0" w:noVBand="1"/>
      </w:tblPr>
      <w:tblGrid>
        <w:gridCol w:w="4248"/>
        <w:gridCol w:w="4536"/>
      </w:tblGrid>
      <w:tr w:rsidR="006059C9" w:rsidRPr="00EE413E" w14:paraId="69398B76" w14:textId="77777777" w:rsidTr="008F526F">
        <w:tc>
          <w:tcPr>
            <w:tcW w:w="8784" w:type="dxa"/>
            <w:gridSpan w:val="2"/>
            <w:shd w:val="clear" w:color="auto" w:fill="BFBFBF" w:themeFill="background1" w:themeFillShade="BF"/>
            <w:vAlign w:val="center"/>
          </w:tcPr>
          <w:p w14:paraId="1E0CB99D" w14:textId="2A446C95" w:rsidR="006059C9" w:rsidRPr="00EE413E" w:rsidRDefault="00DF437B" w:rsidP="00C46119">
            <w:pPr>
              <w:spacing w:line="271" w:lineRule="auto"/>
              <w:ind w:right="57"/>
              <w:contextualSpacing/>
              <w:rPr>
                <w:rFonts w:cs="Tahoma"/>
                <w:b/>
                <w:sz w:val="20"/>
                <w:szCs w:val="20"/>
                <w:lang w:val="ca-ES"/>
              </w:rPr>
            </w:pPr>
            <w:r w:rsidRPr="00EE413E">
              <w:rPr>
                <w:rFonts w:cs="Tahoma"/>
                <w:b/>
                <w:sz w:val="20"/>
                <w:szCs w:val="20"/>
                <w:lang w:val="ca-ES"/>
              </w:rPr>
              <w:t>Solvència econòmica-financera</w:t>
            </w:r>
          </w:p>
        </w:tc>
      </w:tr>
      <w:tr w:rsidR="006059C9" w:rsidRPr="00EE413E" w14:paraId="06869604" w14:textId="77777777" w:rsidTr="008F526F">
        <w:tc>
          <w:tcPr>
            <w:tcW w:w="4248" w:type="dxa"/>
          </w:tcPr>
          <w:p w14:paraId="4D08933E" w14:textId="1B7A3084" w:rsidR="00DF437B" w:rsidRPr="00EE413E" w:rsidRDefault="00DF437B" w:rsidP="007F265B">
            <w:pPr>
              <w:spacing w:line="271" w:lineRule="auto"/>
              <w:contextualSpacing/>
              <w:rPr>
                <w:rFonts w:cs="Tahoma"/>
                <w:sz w:val="20"/>
                <w:szCs w:val="20"/>
                <w:lang w:val="ca-ES"/>
              </w:rPr>
            </w:pPr>
            <w:r w:rsidRPr="00EE413E">
              <w:rPr>
                <w:rFonts w:cs="Tahoma"/>
                <w:sz w:val="20"/>
                <w:szCs w:val="20"/>
                <w:lang w:val="ca-ES"/>
              </w:rPr>
              <w:t xml:space="preserve">Declaració relativa </w:t>
            </w:r>
            <w:r w:rsidRPr="00EE413E">
              <w:rPr>
                <w:rFonts w:cs="Tahoma"/>
                <w:b/>
                <w:sz w:val="20"/>
                <w:szCs w:val="20"/>
                <w:lang w:val="ca-ES"/>
              </w:rPr>
              <w:t>al volum anual de negocis</w:t>
            </w:r>
            <w:r w:rsidR="00515CFB" w:rsidRPr="00EE413E">
              <w:rPr>
                <w:rFonts w:cs="Tahoma"/>
                <w:b/>
                <w:sz w:val="20"/>
                <w:szCs w:val="20"/>
                <w:lang w:val="ca-ES"/>
              </w:rPr>
              <w:t xml:space="preserve"> en l’àmbit d’activitat corresponent a l’objecte del contracte</w:t>
            </w:r>
            <w:r w:rsidRPr="00EE413E">
              <w:rPr>
                <w:rFonts w:cs="Tahoma"/>
                <w:sz w:val="20"/>
                <w:szCs w:val="20"/>
                <w:lang w:val="ca-ES"/>
              </w:rPr>
              <w:t>, per</w:t>
            </w:r>
            <w:r w:rsidR="00FB0446" w:rsidRPr="00EE413E">
              <w:rPr>
                <w:rFonts w:cs="Tahoma"/>
                <w:sz w:val="20"/>
                <w:szCs w:val="20"/>
                <w:lang w:val="ca-ES"/>
              </w:rPr>
              <w:t xml:space="preserve"> </w:t>
            </w:r>
            <w:r w:rsidR="00FB0446" w:rsidRPr="00EE413E">
              <w:rPr>
                <w:rFonts w:cs="Tahoma"/>
                <w:sz w:val="20"/>
                <w:szCs w:val="20"/>
                <w:u w:val="single"/>
                <w:lang w:val="ca-ES"/>
              </w:rPr>
              <w:t xml:space="preserve">import igual o superior a </w:t>
            </w:r>
            <w:r w:rsidR="00AD1C25" w:rsidRPr="00EE413E">
              <w:rPr>
                <w:rFonts w:cs="Tahoma"/>
                <w:sz w:val="20"/>
                <w:szCs w:val="20"/>
                <w:u w:val="single"/>
                <w:lang w:val="ca-ES"/>
              </w:rPr>
              <w:t>261</w:t>
            </w:r>
            <w:r w:rsidR="0056623F" w:rsidRPr="00EE413E">
              <w:rPr>
                <w:rFonts w:cs="Tahoma"/>
                <w:sz w:val="20"/>
                <w:szCs w:val="20"/>
                <w:u w:val="single"/>
                <w:lang w:val="ca-ES"/>
              </w:rPr>
              <w:t>.000 euros</w:t>
            </w:r>
            <w:r w:rsidR="00FB0446" w:rsidRPr="00EE413E">
              <w:rPr>
                <w:rFonts w:cs="Tahoma"/>
                <w:sz w:val="20"/>
                <w:szCs w:val="20"/>
                <w:lang w:val="ca-ES"/>
              </w:rPr>
              <w:t xml:space="preserve">, referit al any de major execució dins dels </w:t>
            </w:r>
            <w:r w:rsidR="00414946" w:rsidRPr="00EE413E">
              <w:rPr>
                <w:rFonts w:cs="Tahoma"/>
                <w:sz w:val="20"/>
                <w:szCs w:val="20"/>
                <w:lang w:val="ca-ES"/>
              </w:rPr>
              <w:t>tres (</w:t>
            </w:r>
            <w:r w:rsidR="00FB0446" w:rsidRPr="00EE413E">
              <w:rPr>
                <w:rFonts w:cs="Tahoma"/>
                <w:sz w:val="20"/>
                <w:szCs w:val="20"/>
                <w:lang w:val="ca-ES"/>
              </w:rPr>
              <w:t>3</w:t>
            </w:r>
            <w:r w:rsidR="00414946" w:rsidRPr="00EE413E">
              <w:rPr>
                <w:rFonts w:cs="Tahoma"/>
                <w:sz w:val="20"/>
                <w:szCs w:val="20"/>
                <w:lang w:val="ca-ES"/>
              </w:rPr>
              <w:t>)</w:t>
            </w:r>
            <w:r w:rsidR="00FB0446" w:rsidRPr="00EE413E">
              <w:rPr>
                <w:rFonts w:cs="Tahoma"/>
                <w:sz w:val="20"/>
                <w:szCs w:val="20"/>
                <w:lang w:val="ca-ES"/>
              </w:rPr>
              <w:t xml:space="preserve"> últims exercicis.</w:t>
            </w:r>
          </w:p>
        </w:tc>
        <w:tc>
          <w:tcPr>
            <w:tcW w:w="4536" w:type="dxa"/>
          </w:tcPr>
          <w:p w14:paraId="02300B1E" w14:textId="77777777" w:rsidR="00DF437B" w:rsidRPr="00EE413E" w:rsidRDefault="00DF437B" w:rsidP="00DF437B">
            <w:pPr>
              <w:spacing w:line="271" w:lineRule="auto"/>
              <w:ind w:right="57"/>
              <w:contextualSpacing/>
              <w:rPr>
                <w:rFonts w:cs="Tahoma"/>
                <w:sz w:val="20"/>
                <w:szCs w:val="20"/>
                <w:lang w:val="ca-ES"/>
              </w:rPr>
            </w:pPr>
            <w:r w:rsidRPr="00EE413E">
              <w:rPr>
                <w:rFonts w:cs="Tahoma"/>
                <w:sz w:val="20"/>
                <w:szCs w:val="20"/>
                <w:lang w:val="ca-ES"/>
              </w:rPr>
              <w:t xml:space="preserve">Exercici: [       ], volum de negocis: </w:t>
            </w:r>
          </w:p>
          <w:p w14:paraId="08273E44" w14:textId="77777777" w:rsidR="00DF437B" w:rsidRPr="00EE413E" w:rsidRDefault="00DF437B" w:rsidP="00DF437B">
            <w:pPr>
              <w:spacing w:line="271" w:lineRule="auto"/>
              <w:ind w:right="57"/>
              <w:contextualSpacing/>
              <w:rPr>
                <w:rFonts w:cs="Tahoma"/>
                <w:sz w:val="20"/>
                <w:szCs w:val="20"/>
                <w:lang w:val="ca-ES"/>
              </w:rPr>
            </w:pPr>
          </w:p>
          <w:p w14:paraId="648C6B4E" w14:textId="77777777" w:rsidR="00DF437B" w:rsidRPr="00EE413E" w:rsidRDefault="00DF437B" w:rsidP="00DF437B">
            <w:pPr>
              <w:spacing w:line="271" w:lineRule="auto"/>
              <w:ind w:right="57"/>
              <w:contextualSpacing/>
              <w:rPr>
                <w:rFonts w:cs="Tahoma"/>
                <w:sz w:val="20"/>
                <w:szCs w:val="20"/>
                <w:lang w:val="ca-ES"/>
              </w:rPr>
            </w:pPr>
          </w:p>
          <w:p w14:paraId="79FD6D6F" w14:textId="77777777" w:rsidR="00DF437B" w:rsidRPr="00EE413E" w:rsidRDefault="00DF437B" w:rsidP="00DF437B">
            <w:pPr>
              <w:spacing w:line="271" w:lineRule="auto"/>
              <w:ind w:right="57"/>
              <w:contextualSpacing/>
              <w:rPr>
                <w:rFonts w:cs="Tahoma"/>
                <w:sz w:val="20"/>
                <w:szCs w:val="20"/>
                <w:lang w:val="ca-ES"/>
              </w:rPr>
            </w:pPr>
            <w:r w:rsidRPr="00EE413E">
              <w:rPr>
                <w:rFonts w:cs="Tahoma"/>
                <w:sz w:val="20"/>
                <w:szCs w:val="20"/>
                <w:lang w:val="ca-ES"/>
              </w:rPr>
              <w:t xml:space="preserve">Exercici: [       ], volum de negocis: </w:t>
            </w:r>
          </w:p>
          <w:p w14:paraId="0A5C31A4" w14:textId="77777777" w:rsidR="00DF437B" w:rsidRPr="00EE413E" w:rsidRDefault="00DF437B" w:rsidP="00DF437B">
            <w:pPr>
              <w:spacing w:line="271" w:lineRule="auto"/>
              <w:ind w:right="57"/>
              <w:contextualSpacing/>
              <w:rPr>
                <w:rFonts w:cs="Tahoma"/>
                <w:sz w:val="20"/>
                <w:szCs w:val="20"/>
                <w:lang w:val="ca-ES"/>
              </w:rPr>
            </w:pPr>
          </w:p>
          <w:p w14:paraId="0DE90CDD" w14:textId="77777777" w:rsidR="00DF437B" w:rsidRPr="00EE413E" w:rsidRDefault="00DF437B" w:rsidP="00DF437B">
            <w:pPr>
              <w:spacing w:line="271" w:lineRule="auto"/>
              <w:ind w:right="57"/>
              <w:contextualSpacing/>
              <w:rPr>
                <w:rFonts w:cs="Tahoma"/>
                <w:sz w:val="20"/>
                <w:szCs w:val="20"/>
                <w:lang w:val="ca-ES"/>
              </w:rPr>
            </w:pPr>
          </w:p>
          <w:p w14:paraId="262F7ACB" w14:textId="409F3B2C" w:rsidR="006059C9" w:rsidRPr="00EE413E" w:rsidRDefault="00DF437B" w:rsidP="00DF437B">
            <w:pPr>
              <w:spacing w:line="271" w:lineRule="auto"/>
              <w:ind w:right="57"/>
              <w:contextualSpacing/>
              <w:rPr>
                <w:rFonts w:cs="Tahoma"/>
                <w:strike/>
                <w:color w:val="FF0000"/>
                <w:sz w:val="20"/>
                <w:szCs w:val="20"/>
                <w:vertAlign w:val="superscript"/>
                <w:lang w:val="ca-ES"/>
              </w:rPr>
            </w:pPr>
            <w:r w:rsidRPr="00EE413E">
              <w:rPr>
                <w:rFonts w:cs="Tahoma"/>
                <w:sz w:val="20"/>
                <w:szCs w:val="20"/>
                <w:lang w:val="ca-ES"/>
              </w:rPr>
              <w:t>Exercici: [       ], volum de negocis:</w:t>
            </w:r>
          </w:p>
        </w:tc>
      </w:tr>
      <w:tr w:rsidR="006059C9" w:rsidRPr="00EE413E" w14:paraId="4E8E9FF1" w14:textId="77777777" w:rsidTr="008F526F">
        <w:trPr>
          <w:trHeight w:val="243"/>
        </w:trPr>
        <w:tc>
          <w:tcPr>
            <w:tcW w:w="8784" w:type="dxa"/>
            <w:gridSpan w:val="2"/>
            <w:shd w:val="clear" w:color="auto" w:fill="BFBFBF" w:themeFill="background1" w:themeFillShade="BF"/>
            <w:vAlign w:val="center"/>
          </w:tcPr>
          <w:p w14:paraId="7435C9E1" w14:textId="38456036" w:rsidR="006059C9" w:rsidRPr="00EE413E" w:rsidRDefault="00DF437B" w:rsidP="007700EA">
            <w:pPr>
              <w:spacing w:line="271" w:lineRule="auto"/>
              <w:ind w:right="57"/>
              <w:contextualSpacing/>
              <w:rPr>
                <w:rFonts w:cs="Tahoma"/>
                <w:b/>
                <w:sz w:val="20"/>
                <w:szCs w:val="20"/>
                <w:lang w:val="ca-ES"/>
              </w:rPr>
            </w:pPr>
            <w:r w:rsidRPr="00EE413E">
              <w:rPr>
                <w:rFonts w:cs="Tahoma"/>
                <w:b/>
                <w:sz w:val="20"/>
                <w:szCs w:val="20"/>
                <w:lang w:val="ca-ES"/>
              </w:rPr>
              <w:t>Solvència tècnica-professional</w:t>
            </w:r>
          </w:p>
        </w:tc>
      </w:tr>
      <w:tr w:rsidR="00AA006B" w:rsidRPr="00EE413E" w14:paraId="1888DB7B" w14:textId="77777777" w:rsidTr="008F526F">
        <w:tc>
          <w:tcPr>
            <w:tcW w:w="4248" w:type="dxa"/>
            <w:vMerge w:val="restart"/>
          </w:tcPr>
          <w:p w14:paraId="226F20F8" w14:textId="109D4607" w:rsidR="00DF437B" w:rsidRPr="00EE413E" w:rsidRDefault="009134B3" w:rsidP="009134B3">
            <w:pPr>
              <w:ind w:right="-1"/>
              <w:rPr>
                <w:rFonts w:cs="Tahoma"/>
                <w:b/>
                <w:sz w:val="20"/>
                <w:szCs w:val="20"/>
                <w:lang w:val="ca-ES"/>
              </w:rPr>
            </w:pPr>
            <w:r w:rsidRPr="00EE413E">
              <w:rPr>
                <w:rFonts w:cs="Tahoma"/>
                <w:sz w:val="20"/>
                <w:szCs w:val="20"/>
                <w:lang w:val="ca-ES"/>
              </w:rPr>
              <w:t>Realització</w:t>
            </w:r>
            <w:r w:rsidR="00DF437B" w:rsidRPr="00EE413E">
              <w:rPr>
                <w:rFonts w:cs="Tahoma"/>
                <w:sz w:val="20"/>
                <w:szCs w:val="20"/>
                <w:lang w:val="ca-ES"/>
              </w:rPr>
              <w:t xml:space="preserve"> </w:t>
            </w:r>
            <w:r w:rsidR="00AD1C25" w:rsidRPr="00EE413E">
              <w:rPr>
                <w:rFonts w:cs="Tahoma"/>
                <w:sz w:val="20"/>
                <w:szCs w:val="20"/>
                <w:lang w:val="ca-ES"/>
              </w:rPr>
              <w:t>(redacció</w:t>
            </w:r>
            <w:r w:rsidR="00E429A6" w:rsidRPr="00EE413E">
              <w:rPr>
                <w:rFonts w:cs="Tahoma"/>
                <w:sz w:val="20"/>
                <w:szCs w:val="20"/>
                <w:lang w:val="ca-ES"/>
              </w:rPr>
              <w:t>)</w:t>
            </w:r>
            <w:r w:rsidR="00E429A6" w:rsidRPr="00EE413E">
              <w:rPr>
                <w:rFonts w:cs="Tahoma"/>
                <w:b/>
                <w:sz w:val="20"/>
                <w:szCs w:val="20"/>
                <w:lang w:val="ca-ES"/>
              </w:rPr>
              <w:t xml:space="preserve"> </w:t>
            </w:r>
            <w:r w:rsidR="00DF437B" w:rsidRPr="00EE413E">
              <w:rPr>
                <w:rFonts w:cs="Tahoma"/>
                <w:sz w:val="20"/>
                <w:szCs w:val="20"/>
                <w:lang w:val="ca-ES"/>
              </w:rPr>
              <w:t xml:space="preserve">d’un mínim de </w:t>
            </w:r>
            <w:r w:rsidR="00AD1C25" w:rsidRPr="00EE413E">
              <w:rPr>
                <w:rFonts w:cs="Tahoma"/>
                <w:b/>
                <w:sz w:val="20"/>
                <w:szCs w:val="20"/>
                <w:u w:val="single"/>
                <w:lang w:val="ca-ES"/>
              </w:rPr>
              <w:t xml:space="preserve">dos (2) projectes </w:t>
            </w:r>
            <w:r w:rsidR="00AD1C25" w:rsidRPr="00EE413E">
              <w:rPr>
                <w:rFonts w:cs="Tahoma"/>
                <w:bCs/>
                <w:sz w:val="20"/>
                <w:szCs w:val="20"/>
                <w:u w:val="single"/>
                <w:lang w:val="ca-ES"/>
              </w:rPr>
              <w:t xml:space="preserve">constructius d’infraestructures de sanejament i/o obres hidràuliques (abastament, regadiu) que incloguin canonades de pressió o d’impulsió amb un diàmetre nominal igual o superior a 500 mm i una longitud mínima de 1.000, efectuades en el curs dels </w:t>
            </w:r>
            <w:r w:rsidR="00AD1C25" w:rsidRPr="00EE413E">
              <w:rPr>
                <w:rFonts w:cs="Tahoma"/>
                <w:b/>
                <w:sz w:val="20"/>
                <w:szCs w:val="20"/>
                <w:u w:val="single"/>
                <w:lang w:val="ca-ES"/>
              </w:rPr>
              <w:t>cinc (5) darrers anys.</w:t>
            </w:r>
          </w:p>
          <w:p w14:paraId="1C50879D" w14:textId="77777777" w:rsidR="00DF437B" w:rsidRPr="00EE413E" w:rsidRDefault="00DF437B" w:rsidP="00DF437B">
            <w:pPr>
              <w:ind w:right="-1"/>
              <w:rPr>
                <w:rFonts w:cs="Tahoma"/>
                <w:sz w:val="20"/>
                <w:szCs w:val="20"/>
                <w:u w:val="single"/>
                <w:lang w:val="ca-ES"/>
              </w:rPr>
            </w:pPr>
          </w:p>
          <w:p w14:paraId="5BB38FB5" w14:textId="7459628E" w:rsidR="009134B3" w:rsidRPr="00EE413E" w:rsidRDefault="009134B3" w:rsidP="00BD1E95">
            <w:pPr>
              <w:rPr>
                <w:rFonts w:cs="Tahoma"/>
                <w:sz w:val="20"/>
                <w:szCs w:val="20"/>
                <w:lang w:val="ca-ES"/>
              </w:rPr>
            </w:pPr>
            <w:r w:rsidRPr="00EE413E">
              <w:rPr>
                <w:rFonts w:cs="Tahoma"/>
                <w:sz w:val="20"/>
                <w:szCs w:val="20"/>
                <w:lang w:val="ca-ES"/>
              </w:rPr>
              <w:t xml:space="preserve">La declaració haurà de detallar, </w:t>
            </w:r>
            <w:r w:rsidR="00913EC4" w:rsidRPr="00EE413E">
              <w:rPr>
                <w:rFonts w:cs="Tahoma"/>
                <w:sz w:val="20"/>
                <w:szCs w:val="20"/>
                <w:lang w:val="ca-ES"/>
              </w:rPr>
              <w:t>com a mínim, la denominació dels projectes/estudi/treballs, imports, data d’execució (any) i destinatari (públic o privat).</w:t>
            </w:r>
          </w:p>
          <w:p w14:paraId="5B972353" w14:textId="36DF8DF3" w:rsidR="000539CA" w:rsidRPr="00EE413E" w:rsidRDefault="000539CA" w:rsidP="00BD1E95">
            <w:pPr>
              <w:rPr>
                <w:rFonts w:cs="Tahoma"/>
                <w:sz w:val="20"/>
                <w:szCs w:val="20"/>
                <w:lang w:val="ca-ES"/>
              </w:rPr>
            </w:pPr>
          </w:p>
        </w:tc>
        <w:tc>
          <w:tcPr>
            <w:tcW w:w="4536" w:type="dxa"/>
          </w:tcPr>
          <w:p w14:paraId="50331E5D" w14:textId="37ADEC5D" w:rsidR="00AA006B" w:rsidRPr="00EE413E" w:rsidRDefault="00AA006B" w:rsidP="00C46119">
            <w:pPr>
              <w:spacing w:line="271" w:lineRule="auto"/>
              <w:ind w:right="57"/>
              <w:contextualSpacing/>
              <w:rPr>
                <w:rFonts w:cs="Tahoma"/>
                <w:sz w:val="20"/>
                <w:szCs w:val="20"/>
                <w:lang w:val="ca-ES"/>
              </w:rPr>
            </w:pPr>
            <w:r w:rsidRPr="00EE413E">
              <w:rPr>
                <w:rFonts w:cs="Tahoma"/>
                <w:sz w:val="20"/>
                <w:szCs w:val="20"/>
                <w:lang w:val="ca-ES"/>
              </w:rPr>
              <w:t xml:space="preserve">Denominació: </w:t>
            </w:r>
          </w:p>
          <w:p w14:paraId="5420AF40" w14:textId="77777777" w:rsidR="00AA006B" w:rsidRPr="00EE413E" w:rsidRDefault="00AA006B" w:rsidP="00C46119">
            <w:pPr>
              <w:spacing w:line="271" w:lineRule="auto"/>
              <w:ind w:right="57"/>
              <w:contextualSpacing/>
              <w:rPr>
                <w:rFonts w:cs="Tahoma"/>
                <w:sz w:val="20"/>
                <w:szCs w:val="20"/>
                <w:lang w:val="ca-ES"/>
              </w:rPr>
            </w:pPr>
          </w:p>
          <w:p w14:paraId="04EFFF73" w14:textId="3273D50D" w:rsidR="00AA006B" w:rsidRPr="00EE413E" w:rsidRDefault="00DF437B" w:rsidP="00C46119">
            <w:pPr>
              <w:spacing w:line="271" w:lineRule="auto"/>
              <w:ind w:right="57"/>
              <w:contextualSpacing/>
              <w:rPr>
                <w:rFonts w:cs="Tahoma"/>
                <w:sz w:val="20"/>
                <w:szCs w:val="20"/>
                <w:lang w:val="ca-ES"/>
              </w:rPr>
            </w:pPr>
            <w:r w:rsidRPr="00EE413E">
              <w:rPr>
                <w:rFonts w:cs="Tahoma"/>
                <w:sz w:val="20"/>
                <w:szCs w:val="20"/>
                <w:lang w:val="ca-ES"/>
              </w:rPr>
              <w:t>Import</w:t>
            </w:r>
            <w:r w:rsidR="00FB0446" w:rsidRPr="00EE413E">
              <w:rPr>
                <w:rFonts w:cs="Tahoma"/>
                <w:sz w:val="20"/>
                <w:szCs w:val="20"/>
                <w:lang w:val="ca-ES"/>
              </w:rPr>
              <w:t xml:space="preserve"> </w:t>
            </w:r>
            <w:r w:rsidR="00AA006B" w:rsidRPr="00EE413E">
              <w:rPr>
                <w:rFonts w:cs="Tahoma"/>
                <w:sz w:val="20"/>
                <w:szCs w:val="20"/>
                <w:lang w:val="ca-ES"/>
              </w:rPr>
              <w:t xml:space="preserve">: </w:t>
            </w:r>
          </w:p>
          <w:p w14:paraId="0627800D" w14:textId="67CC8650" w:rsidR="00AA006B" w:rsidRPr="00EE413E" w:rsidRDefault="00DF437B" w:rsidP="00C46119">
            <w:pPr>
              <w:spacing w:line="271" w:lineRule="auto"/>
              <w:ind w:right="57"/>
              <w:contextualSpacing/>
              <w:rPr>
                <w:rFonts w:cs="Tahoma"/>
                <w:sz w:val="20"/>
                <w:szCs w:val="20"/>
                <w:lang w:val="ca-ES"/>
              </w:rPr>
            </w:pPr>
            <w:r w:rsidRPr="00EE413E">
              <w:rPr>
                <w:rFonts w:cs="Tahoma"/>
                <w:sz w:val="20"/>
                <w:szCs w:val="20"/>
                <w:lang w:val="ca-ES"/>
              </w:rPr>
              <w:t xml:space="preserve">Any de </w:t>
            </w:r>
            <w:r w:rsidR="00EE6F59" w:rsidRPr="00EE413E">
              <w:rPr>
                <w:rFonts w:cs="Tahoma"/>
                <w:sz w:val="20"/>
                <w:szCs w:val="20"/>
                <w:lang w:val="ca-ES"/>
              </w:rPr>
              <w:t>realització</w:t>
            </w:r>
            <w:r w:rsidR="00AA006B" w:rsidRPr="00EE413E">
              <w:rPr>
                <w:rFonts w:cs="Tahoma"/>
                <w:sz w:val="20"/>
                <w:szCs w:val="20"/>
                <w:lang w:val="ca-ES"/>
              </w:rPr>
              <w:t xml:space="preserve">: </w:t>
            </w:r>
          </w:p>
          <w:p w14:paraId="346818B6" w14:textId="76AD3C48" w:rsidR="00AA006B" w:rsidRPr="00EE413E" w:rsidRDefault="00DF437B" w:rsidP="00334BE7">
            <w:pPr>
              <w:spacing w:line="271" w:lineRule="auto"/>
              <w:ind w:right="57"/>
              <w:contextualSpacing/>
              <w:rPr>
                <w:rFonts w:cs="Tahoma"/>
                <w:sz w:val="20"/>
                <w:szCs w:val="20"/>
                <w:lang w:val="ca-ES"/>
              </w:rPr>
            </w:pPr>
            <w:r w:rsidRPr="00EE413E">
              <w:rPr>
                <w:rFonts w:cs="Tahoma"/>
                <w:sz w:val="20"/>
                <w:szCs w:val="20"/>
                <w:lang w:val="ca-ES"/>
              </w:rPr>
              <w:t>Destinatari</w:t>
            </w:r>
            <w:r w:rsidR="00AA006B" w:rsidRPr="00EE413E">
              <w:rPr>
                <w:rFonts w:cs="Tahoma"/>
                <w:sz w:val="20"/>
                <w:szCs w:val="20"/>
                <w:lang w:val="ca-ES"/>
              </w:rPr>
              <w:t>:</w:t>
            </w:r>
          </w:p>
        </w:tc>
      </w:tr>
      <w:tr w:rsidR="00AA006B" w:rsidRPr="00EE413E" w14:paraId="172F3EE4" w14:textId="77777777" w:rsidTr="008F526F">
        <w:tc>
          <w:tcPr>
            <w:tcW w:w="4248" w:type="dxa"/>
            <w:vMerge/>
          </w:tcPr>
          <w:p w14:paraId="5558BD99" w14:textId="77777777" w:rsidR="00AA006B" w:rsidRPr="00EE413E" w:rsidRDefault="00AA006B" w:rsidP="00C46119">
            <w:pPr>
              <w:rPr>
                <w:rFonts w:cs="Tahoma"/>
                <w:sz w:val="20"/>
                <w:szCs w:val="20"/>
                <w:lang w:val="ca-ES"/>
              </w:rPr>
            </w:pPr>
          </w:p>
        </w:tc>
        <w:tc>
          <w:tcPr>
            <w:tcW w:w="4536" w:type="dxa"/>
          </w:tcPr>
          <w:p w14:paraId="5F626469" w14:textId="77777777" w:rsidR="00EE6F59" w:rsidRPr="00EE413E" w:rsidRDefault="00EE6F59" w:rsidP="00EE6F59">
            <w:pPr>
              <w:spacing w:line="271" w:lineRule="auto"/>
              <w:ind w:right="57"/>
              <w:contextualSpacing/>
              <w:rPr>
                <w:rFonts w:cs="Tahoma"/>
                <w:sz w:val="20"/>
                <w:szCs w:val="20"/>
                <w:lang w:val="ca-ES"/>
              </w:rPr>
            </w:pPr>
            <w:r w:rsidRPr="00EE413E">
              <w:rPr>
                <w:rFonts w:cs="Tahoma"/>
                <w:sz w:val="20"/>
                <w:szCs w:val="20"/>
                <w:lang w:val="ca-ES"/>
              </w:rPr>
              <w:t xml:space="preserve">Denominació: </w:t>
            </w:r>
          </w:p>
          <w:p w14:paraId="5CB3034F" w14:textId="77777777" w:rsidR="00EE6F59" w:rsidRPr="00EE413E" w:rsidRDefault="00EE6F59" w:rsidP="00EE6F59">
            <w:pPr>
              <w:spacing w:line="271" w:lineRule="auto"/>
              <w:ind w:right="57"/>
              <w:contextualSpacing/>
              <w:rPr>
                <w:rFonts w:cs="Tahoma"/>
                <w:sz w:val="20"/>
                <w:szCs w:val="20"/>
                <w:lang w:val="ca-ES"/>
              </w:rPr>
            </w:pPr>
          </w:p>
          <w:p w14:paraId="4DFEDB28" w14:textId="20C1107E" w:rsidR="00FB0446" w:rsidRPr="00EE413E" w:rsidRDefault="00FB0446" w:rsidP="00FB0446">
            <w:pPr>
              <w:spacing w:line="271" w:lineRule="auto"/>
              <w:ind w:right="57"/>
              <w:contextualSpacing/>
              <w:rPr>
                <w:rFonts w:cs="Tahoma"/>
                <w:sz w:val="20"/>
                <w:szCs w:val="20"/>
                <w:lang w:val="ca-ES"/>
              </w:rPr>
            </w:pPr>
            <w:r w:rsidRPr="00EE413E">
              <w:rPr>
                <w:rFonts w:cs="Tahoma"/>
                <w:sz w:val="20"/>
                <w:szCs w:val="20"/>
                <w:lang w:val="ca-ES"/>
              </w:rPr>
              <w:t xml:space="preserve">Import : </w:t>
            </w:r>
          </w:p>
          <w:p w14:paraId="4D091EC7" w14:textId="67F0B252" w:rsidR="00EE6F59" w:rsidRPr="00EE413E" w:rsidRDefault="00EE6F59" w:rsidP="00EE6F59">
            <w:pPr>
              <w:spacing w:line="271" w:lineRule="auto"/>
              <w:ind w:right="57"/>
              <w:contextualSpacing/>
              <w:rPr>
                <w:rFonts w:cs="Tahoma"/>
                <w:sz w:val="20"/>
                <w:szCs w:val="20"/>
                <w:lang w:val="ca-ES"/>
              </w:rPr>
            </w:pPr>
            <w:r w:rsidRPr="00EE413E">
              <w:rPr>
                <w:rFonts w:cs="Tahoma"/>
                <w:sz w:val="20"/>
                <w:szCs w:val="20"/>
                <w:lang w:val="ca-ES"/>
              </w:rPr>
              <w:t xml:space="preserve">Any de realització: </w:t>
            </w:r>
          </w:p>
          <w:p w14:paraId="47BF766E" w14:textId="71EE920E" w:rsidR="00AA006B" w:rsidRPr="00EE413E" w:rsidRDefault="00EE6F59" w:rsidP="00EE6F59">
            <w:pPr>
              <w:spacing w:line="271" w:lineRule="auto"/>
              <w:ind w:right="57"/>
              <w:contextualSpacing/>
              <w:rPr>
                <w:rFonts w:cs="Tahoma"/>
                <w:b/>
                <w:sz w:val="20"/>
                <w:szCs w:val="20"/>
                <w:lang w:val="ca-ES"/>
              </w:rPr>
            </w:pPr>
            <w:r w:rsidRPr="00EE413E">
              <w:rPr>
                <w:rFonts w:cs="Tahoma"/>
                <w:sz w:val="20"/>
                <w:szCs w:val="20"/>
                <w:lang w:val="ca-ES"/>
              </w:rPr>
              <w:t>Destinatari:</w:t>
            </w:r>
          </w:p>
        </w:tc>
      </w:tr>
      <w:tr w:rsidR="00AA006B" w:rsidRPr="00EE413E" w14:paraId="72616895" w14:textId="77777777" w:rsidTr="008F526F">
        <w:tc>
          <w:tcPr>
            <w:tcW w:w="4248" w:type="dxa"/>
            <w:vMerge/>
          </w:tcPr>
          <w:p w14:paraId="0A8C7E02" w14:textId="77777777" w:rsidR="00AA006B" w:rsidRPr="00EE413E" w:rsidRDefault="00AA006B" w:rsidP="00C46119">
            <w:pPr>
              <w:rPr>
                <w:rFonts w:cs="Tahoma"/>
                <w:sz w:val="20"/>
                <w:szCs w:val="20"/>
                <w:lang w:val="ca-ES"/>
              </w:rPr>
            </w:pPr>
          </w:p>
        </w:tc>
        <w:tc>
          <w:tcPr>
            <w:tcW w:w="4536" w:type="dxa"/>
          </w:tcPr>
          <w:p w14:paraId="2F1FF9C1" w14:textId="77777777" w:rsidR="00EE6F59" w:rsidRPr="00EE413E" w:rsidRDefault="00EE6F59" w:rsidP="00EE6F59">
            <w:pPr>
              <w:spacing w:line="271" w:lineRule="auto"/>
              <w:ind w:right="57"/>
              <w:contextualSpacing/>
              <w:rPr>
                <w:rFonts w:cs="Tahoma"/>
                <w:sz w:val="20"/>
                <w:szCs w:val="20"/>
                <w:lang w:val="ca-ES"/>
              </w:rPr>
            </w:pPr>
            <w:r w:rsidRPr="00EE413E">
              <w:rPr>
                <w:rFonts w:cs="Tahoma"/>
                <w:sz w:val="20"/>
                <w:szCs w:val="20"/>
                <w:lang w:val="ca-ES"/>
              </w:rPr>
              <w:t xml:space="preserve">Denominació: </w:t>
            </w:r>
          </w:p>
          <w:p w14:paraId="78BD35EE" w14:textId="77777777" w:rsidR="00EE6F59" w:rsidRPr="00EE413E" w:rsidRDefault="00EE6F59" w:rsidP="00EE6F59">
            <w:pPr>
              <w:spacing w:line="271" w:lineRule="auto"/>
              <w:ind w:right="57"/>
              <w:contextualSpacing/>
              <w:rPr>
                <w:rFonts w:cs="Tahoma"/>
                <w:sz w:val="20"/>
                <w:szCs w:val="20"/>
                <w:lang w:val="ca-ES"/>
              </w:rPr>
            </w:pPr>
          </w:p>
          <w:p w14:paraId="452A5A8F" w14:textId="29A2712A" w:rsidR="00FB0446" w:rsidRPr="00EE413E" w:rsidRDefault="00FB0446" w:rsidP="00FB0446">
            <w:pPr>
              <w:spacing w:line="271" w:lineRule="auto"/>
              <w:ind w:right="57"/>
              <w:contextualSpacing/>
              <w:rPr>
                <w:rFonts w:cs="Tahoma"/>
                <w:sz w:val="20"/>
                <w:szCs w:val="20"/>
                <w:lang w:val="ca-ES"/>
              </w:rPr>
            </w:pPr>
            <w:r w:rsidRPr="00EE413E">
              <w:rPr>
                <w:rFonts w:cs="Tahoma"/>
                <w:sz w:val="20"/>
                <w:szCs w:val="20"/>
                <w:lang w:val="ca-ES"/>
              </w:rPr>
              <w:t xml:space="preserve">Import: </w:t>
            </w:r>
          </w:p>
          <w:p w14:paraId="3A8C43DA" w14:textId="053CAD8F" w:rsidR="00EE6F59" w:rsidRPr="00EE413E" w:rsidRDefault="00EE6F59" w:rsidP="00EE6F59">
            <w:pPr>
              <w:spacing w:line="271" w:lineRule="auto"/>
              <w:ind w:right="57"/>
              <w:contextualSpacing/>
              <w:rPr>
                <w:rFonts w:cs="Tahoma"/>
                <w:sz w:val="20"/>
                <w:szCs w:val="20"/>
                <w:lang w:val="ca-ES"/>
              </w:rPr>
            </w:pPr>
            <w:r w:rsidRPr="00EE413E">
              <w:rPr>
                <w:rFonts w:cs="Tahoma"/>
                <w:sz w:val="20"/>
                <w:szCs w:val="20"/>
                <w:lang w:val="ca-ES"/>
              </w:rPr>
              <w:t xml:space="preserve">Any de realització: </w:t>
            </w:r>
          </w:p>
          <w:p w14:paraId="3705BE47" w14:textId="3213E4A7" w:rsidR="00AA006B" w:rsidRPr="00EE413E" w:rsidRDefault="00EE6F59" w:rsidP="00EE6F59">
            <w:pPr>
              <w:spacing w:line="271" w:lineRule="auto"/>
              <w:ind w:right="57"/>
              <w:contextualSpacing/>
              <w:rPr>
                <w:rFonts w:cs="Tahoma"/>
                <w:b/>
                <w:sz w:val="20"/>
                <w:szCs w:val="20"/>
                <w:lang w:val="ca-ES"/>
              </w:rPr>
            </w:pPr>
            <w:r w:rsidRPr="00EE413E">
              <w:rPr>
                <w:rFonts w:cs="Tahoma"/>
                <w:sz w:val="20"/>
                <w:szCs w:val="20"/>
                <w:lang w:val="ca-ES"/>
              </w:rPr>
              <w:t>Destinatari:</w:t>
            </w:r>
          </w:p>
        </w:tc>
      </w:tr>
      <w:tr w:rsidR="00AA006B" w:rsidRPr="00EE413E" w14:paraId="25116FA5" w14:textId="77777777" w:rsidTr="009134B3">
        <w:trPr>
          <w:trHeight w:val="292"/>
        </w:trPr>
        <w:tc>
          <w:tcPr>
            <w:tcW w:w="4248" w:type="dxa"/>
            <w:vMerge/>
          </w:tcPr>
          <w:p w14:paraId="1DF5FE36" w14:textId="77777777" w:rsidR="00AA006B" w:rsidRPr="00EE413E" w:rsidRDefault="00AA006B" w:rsidP="008F526F">
            <w:pPr>
              <w:rPr>
                <w:rFonts w:cs="Tahoma"/>
                <w:sz w:val="20"/>
                <w:szCs w:val="20"/>
                <w:lang w:val="ca-ES"/>
              </w:rPr>
            </w:pPr>
          </w:p>
        </w:tc>
        <w:tc>
          <w:tcPr>
            <w:tcW w:w="4536" w:type="dxa"/>
          </w:tcPr>
          <w:p w14:paraId="71ED185C" w14:textId="77777777" w:rsidR="009134B3" w:rsidRPr="00EE413E" w:rsidRDefault="009134B3" w:rsidP="009134B3">
            <w:pPr>
              <w:ind w:right="-1"/>
              <w:contextualSpacing/>
              <w:rPr>
                <w:rFonts w:cs="Tahoma"/>
                <w:sz w:val="20"/>
                <w:szCs w:val="20"/>
                <w:lang w:val="ca-ES"/>
              </w:rPr>
            </w:pPr>
            <w:r w:rsidRPr="00EE413E">
              <w:rPr>
                <w:rFonts w:cs="Tahoma"/>
                <w:sz w:val="20"/>
                <w:szCs w:val="20"/>
                <w:lang w:val="ca-ES"/>
              </w:rPr>
              <w:t>(....)</w:t>
            </w:r>
          </w:p>
          <w:p w14:paraId="058D9ECA" w14:textId="5639B3F6" w:rsidR="00AA006B" w:rsidRPr="00EE413E" w:rsidRDefault="00AA006B" w:rsidP="00EE6F59">
            <w:pPr>
              <w:spacing w:line="271" w:lineRule="auto"/>
              <w:ind w:right="57"/>
              <w:contextualSpacing/>
              <w:rPr>
                <w:rFonts w:cs="Tahoma"/>
                <w:b/>
                <w:sz w:val="20"/>
                <w:szCs w:val="20"/>
                <w:lang w:val="ca-ES"/>
              </w:rPr>
            </w:pPr>
          </w:p>
        </w:tc>
      </w:tr>
      <w:tr w:rsidR="00AA006B" w:rsidRPr="00EE413E" w14:paraId="16E9B6F7" w14:textId="77777777" w:rsidTr="009134B3">
        <w:trPr>
          <w:trHeight w:val="398"/>
        </w:trPr>
        <w:tc>
          <w:tcPr>
            <w:tcW w:w="4248" w:type="dxa"/>
            <w:vMerge/>
          </w:tcPr>
          <w:p w14:paraId="28F4D2A0" w14:textId="77777777" w:rsidR="00AA006B" w:rsidRPr="00EE413E" w:rsidRDefault="00AA006B" w:rsidP="00C46119">
            <w:pPr>
              <w:rPr>
                <w:rFonts w:cs="Tahoma"/>
                <w:sz w:val="20"/>
                <w:szCs w:val="20"/>
                <w:lang w:val="ca-ES"/>
              </w:rPr>
            </w:pPr>
          </w:p>
        </w:tc>
        <w:tc>
          <w:tcPr>
            <w:tcW w:w="4536" w:type="dxa"/>
          </w:tcPr>
          <w:p w14:paraId="2FD810AF" w14:textId="77777777" w:rsidR="009134B3" w:rsidRPr="00EE413E" w:rsidRDefault="009134B3" w:rsidP="009134B3">
            <w:pPr>
              <w:ind w:right="-1"/>
              <w:contextualSpacing/>
              <w:rPr>
                <w:rFonts w:cs="Tahoma"/>
                <w:sz w:val="20"/>
                <w:szCs w:val="20"/>
                <w:lang w:val="ca-ES"/>
              </w:rPr>
            </w:pPr>
            <w:r w:rsidRPr="00EE413E">
              <w:rPr>
                <w:rFonts w:cs="Tahoma"/>
                <w:sz w:val="20"/>
                <w:szCs w:val="20"/>
                <w:lang w:val="ca-ES"/>
              </w:rPr>
              <w:t>(....)</w:t>
            </w:r>
          </w:p>
          <w:p w14:paraId="03BA2352" w14:textId="0786B1DD" w:rsidR="00AA006B" w:rsidRPr="00EE413E" w:rsidRDefault="00AA006B" w:rsidP="00EE6F59">
            <w:pPr>
              <w:spacing w:line="271" w:lineRule="auto"/>
              <w:ind w:right="57"/>
              <w:contextualSpacing/>
              <w:rPr>
                <w:rFonts w:cs="Tahoma"/>
                <w:b/>
                <w:sz w:val="20"/>
                <w:szCs w:val="20"/>
                <w:lang w:val="ca-ES"/>
              </w:rPr>
            </w:pPr>
          </w:p>
        </w:tc>
      </w:tr>
      <w:tr w:rsidR="00C47809" w:rsidRPr="00EE413E" w14:paraId="1C0ACB36" w14:textId="77777777" w:rsidTr="00AA006B">
        <w:trPr>
          <w:trHeight w:val="1287"/>
        </w:trPr>
        <w:tc>
          <w:tcPr>
            <w:tcW w:w="4248" w:type="dxa"/>
          </w:tcPr>
          <w:p w14:paraId="2734A55A" w14:textId="76A3E508" w:rsidR="00EA221D" w:rsidRPr="00EE413E" w:rsidRDefault="00C47809" w:rsidP="00EA221D">
            <w:pPr>
              <w:rPr>
                <w:rFonts w:cs="Tahoma"/>
                <w:sz w:val="20"/>
                <w:szCs w:val="20"/>
                <w:lang w:val="ca-ES"/>
              </w:rPr>
            </w:pPr>
            <w:r w:rsidRPr="00EE413E">
              <w:rPr>
                <w:rFonts w:cs="Tahoma"/>
                <w:sz w:val="20"/>
                <w:szCs w:val="20"/>
                <w:lang w:val="ca-ES"/>
              </w:rPr>
              <w:t>Acreditació de la disposició durant tota la vigència del contracte</w:t>
            </w:r>
            <w:r w:rsidR="00EA221D" w:rsidRPr="00EE413E">
              <w:rPr>
                <w:rFonts w:cs="Tahoma"/>
                <w:sz w:val="20"/>
                <w:szCs w:val="20"/>
                <w:lang w:val="ca-ES"/>
              </w:rPr>
              <w:t xml:space="preserve"> </w:t>
            </w:r>
            <w:r w:rsidR="00DA625C" w:rsidRPr="00EE413E">
              <w:rPr>
                <w:rFonts w:cs="Tahoma"/>
                <w:sz w:val="20"/>
                <w:szCs w:val="20"/>
                <w:u w:val="single"/>
                <w:lang w:val="ca-ES"/>
              </w:rPr>
              <w:t>Un/a Enginyer/a Superior (Enginyer de Camins, Canals i Ports (Màster), Enginyer/a Industrial (Màster) o Enginyer/a Agrònom (Màster) com a autor/a del Projecte, col·legiat/da, amb més de 15 anys d’experiència en redacció de projectes, direccions d’obra o assistències tècniques d’infraestructures de sanejament i/o hidràuliques amb impulsions i/o canonades a pressió</w:t>
            </w:r>
            <w:r w:rsidR="00EA221D" w:rsidRPr="00EE413E">
              <w:rPr>
                <w:rFonts w:cs="Tahoma"/>
                <w:sz w:val="20"/>
                <w:szCs w:val="20"/>
                <w:lang w:val="ca-ES"/>
              </w:rPr>
              <w:t xml:space="preserve">. </w:t>
            </w:r>
          </w:p>
          <w:p w14:paraId="224AD8A3" w14:textId="77777777" w:rsidR="006C3981" w:rsidRPr="00EE413E" w:rsidRDefault="006C3981" w:rsidP="00EA221D">
            <w:pPr>
              <w:rPr>
                <w:rFonts w:cs="Tahoma"/>
                <w:sz w:val="20"/>
                <w:szCs w:val="20"/>
                <w:lang w:val="ca-ES"/>
              </w:rPr>
            </w:pPr>
          </w:p>
          <w:p w14:paraId="3AF6779F" w14:textId="0C22D336" w:rsidR="00C47809" w:rsidRPr="00EE413E" w:rsidRDefault="00C47809" w:rsidP="00C47809">
            <w:pPr>
              <w:rPr>
                <w:rFonts w:cs="Tahoma"/>
                <w:sz w:val="20"/>
                <w:szCs w:val="20"/>
                <w:lang w:val="ca-ES"/>
              </w:rPr>
            </w:pPr>
            <w:r w:rsidRPr="00EE413E">
              <w:rPr>
                <w:rFonts w:cs="Tahoma"/>
                <w:sz w:val="20"/>
                <w:szCs w:val="20"/>
                <w:lang w:val="ca-ES"/>
              </w:rPr>
              <w:t>La referida acreditació s'haurà de realitzar mitjançant la presentació del currículum vitae de la persona que podria assignar-se per a cobrir la referida posició.</w:t>
            </w:r>
          </w:p>
          <w:p w14:paraId="32A78460" w14:textId="77777777" w:rsidR="00C47809" w:rsidRPr="00EE413E" w:rsidRDefault="00C47809" w:rsidP="00C47809">
            <w:pPr>
              <w:rPr>
                <w:rFonts w:cs="Tahoma"/>
                <w:sz w:val="20"/>
                <w:szCs w:val="20"/>
                <w:lang w:val="ca-ES"/>
              </w:rPr>
            </w:pPr>
          </w:p>
          <w:p w14:paraId="5F8E1AE9" w14:textId="74DBFE26" w:rsidR="00C47809" w:rsidRPr="00EE413E" w:rsidRDefault="00C47809" w:rsidP="00C47809">
            <w:pPr>
              <w:rPr>
                <w:rFonts w:cs="Tahoma"/>
                <w:sz w:val="20"/>
                <w:szCs w:val="20"/>
                <w:lang w:val="ca-ES"/>
              </w:rPr>
            </w:pPr>
            <w:r w:rsidRPr="00EE413E">
              <w:rPr>
                <w:rFonts w:cs="Tahoma"/>
                <w:i/>
                <w:sz w:val="20"/>
                <w:szCs w:val="20"/>
                <w:lang w:val="ca-ES"/>
              </w:rPr>
              <w:t xml:space="preserve">*****Si els operadors econòmics estimen necessari completar la declaració de responsable, </w:t>
            </w:r>
            <w:r w:rsidRPr="00EE413E">
              <w:rPr>
                <w:rFonts w:cs="Tahoma"/>
                <w:b/>
                <w:i/>
                <w:sz w:val="20"/>
                <w:szCs w:val="20"/>
                <w:lang w:val="ca-ES"/>
              </w:rPr>
              <w:t>podran aportar un document complementari a la mateixa.</w:t>
            </w:r>
          </w:p>
          <w:p w14:paraId="56F43C12" w14:textId="251AA377" w:rsidR="00C47809" w:rsidRPr="00EE413E" w:rsidRDefault="00C47809" w:rsidP="00C47809">
            <w:pPr>
              <w:rPr>
                <w:rFonts w:cs="Tahoma"/>
                <w:sz w:val="20"/>
                <w:szCs w:val="20"/>
                <w:lang w:val="ca-ES"/>
              </w:rPr>
            </w:pPr>
          </w:p>
        </w:tc>
        <w:tc>
          <w:tcPr>
            <w:tcW w:w="4536" w:type="dxa"/>
          </w:tcPr>
          <w:p w14:paraId="72B16F61" w14:textId="1D317862" w:rsidR="00C47809" w:rsidRPr="00EE413E" w:rsidRDefault="00921FF1" w:rsidP="00C47809">
            <w:pPr>
              <w:spacing w:line="271" w:lineRule="auto"/>
              <w:ind w:right="57"/>
              <w:contextualSpacing/>
              <w:rPr>
                <w:rFonts w:cs="Tahoma"/>
                <w:b/>
                <w:sz w:val="20"/>
                <w:szCs w:val="20"/>
                <w:lang w:val="ca-ES"/>
              </w:rPr>
            </w:pPr>
            <w:r w:rsidRPr="00EE413E">
              <w:rPr>
                <w:rFonts w:cs="Tahoma"/>
                <w:b/>
                <w:sz w:val="20"/>
                <w:szCs w:val="20"/>
                <w:lang w:val="ca-ES"/>
              </w:rPr>
              <w:lastRenderedPageBreak/>
              <w:t>Enginyer/a Superior (Enginyer de Camins, Canals i Ports (Màster), Enginyer/a Industrial (Màster) o Enginyer/a Agrònom (Màster)</w:t>
            </w:r>
          </w:p>
        </w:tc>
      </w:tr>
      <w:tr w:rsidR="00921FF1" w:rsidRPr="00EE413E" w14:paraId="210B051A" w14:textId="77777777" w:rsidTr="00AA006B">
        <w:trPr>
          <w:trHeight w:val="1287"/>
        </w:trPr>
        <w:tc>
          <w:tcPr>
            <w:tcW w:w="4248" w:type="dxa"/>
          </w:tcPr>
          <w:p w14:paraId="02DAE643" w14:textId="3F98D9DB" w:rsidR="00921FF1" w:rsidRPr="00EE413E" w:rsidRDefault="00921FF1" w:rsidP="00921FF1">
            <w:pPr>
              <w:rPr>
                <w:rFonts w:cs="Tahoma"/>
                <w:sz w:val="20"/>
                <w:szCs w:val="20"/>
                <w:lang w:val="ca-ES"/>
              </w:rPr>
            </w:pPr>
            <w:r w:rsidRPr="00EE413E">
              <w:rPr>
                <w:rFonts w:cs="Tahoma"/>
                <w:sz w:val="20"/>
                <w:szCs w:val="20"/>
                <w:lang w:val="ca-ES"/>
              </w:rPr>
              <w:t xml:space="preserve">Acreditació de la disposició durant tota la vigència del contracte </w:t>
            </w:r>
            <w:r w:rsidR="00C471A7" w:rsidRPr="00EE413E">
              <w:rPr>
                <w:rFonts w:cs="Tahoma"/>
                <w:sz w:val="20"/>
                <w:szCs w:val="20"/>
                <w:u w:val="single"/>
                <w:lang w:val="ca-ES"/>
              </w:rPr>
              <w:t>Un/a Biòleg/oga, Llicenciat/da en Ciències Ambientals (Màster) o Enginyer/a Agrònom</w:t>
            </w:r>
            <w:r w:rsidR="00C04838" w:rsidRPr="00EE413E">
              <w:rPr>
                <w:rFonts w:cs="Tahoma"/>
                <w:sz w:val="20"/>
                <w:szCs w:val="20"/>
                <w:u w:val="single"/>
                <w:lang w:val="ca-ES"/>
              </w:rPr>
              <w:t>/a</w:t>
            </w:r>
            <w:r w:rsidR="00C471A7" w:rsidRPr="00EE413E">
              <w:rPr>
                <w:rFonts w:cs="Tahoma"/>
                <w:sz w:val="20"/>
                <w:szCs w:val="20"/>
                <w:u w:val="single"/>
                <w:lang w:val="ca-ES"/>
              </w:rPr>
              <w:t xml:space="preserve"> (Màster), per a la realització de l’Estudi d’Impacte Ambiental, amb més de 15 anys d’experiència en redacció d’estudis d’impacte ambiental d’obres hidràuliques i/o obres lineals</w:t>
            </w:r>
            <w:r w:rsidRPr="00EE413E">
              <w:rPr>
                <w:rFonts w:cs="Tahoma"/>
                <w:sz w:val="20"/>
                <w:szCs w:val="20"/>
                <w:lang w:val="ca-ES"/>
              </w:rPr>
              <w:t xml:space="preserve"> </w:t>
            </w:r>
          </w:p>
          <w:p w14:paraId="22C042FA" w14:textId="77777777" w:rsidR="00921FF1" w:rsidRPr="00EE413E" w:rsidRDefault="00921FF1" w:rsidP="00921FF1">
            <w:pPr>
              <w:rPr>
                <w:rFonts w:cs="Tahoma"/>
                <w:sz w:val="20"/>
                <w:szCs w:val="20"/>
                <w:lang w:val="ca-ES"/>
              </w:rPr>
            </w:pPr>
          </w:p>
          <w:p w14:paraId="06B27F0E" w14:textId="77777777" w:rsidR="00921FF1" w:rsidRPr="00EE413E" w:rsidRDefault="00921FF1" w:rsidP="00921FF1">
            <w:pPr>
              <w:rPr>
                <w:rFonts w:cs="Tahoma"/>
                <w:sz w:val="20"/>
                <w:szCs w:val="20"/>
                <w:lang w:val="ca-ES"/>
              </w:rPr>
            </w:pPr>
            <w:r w:rsidRPr="00EE413E">
              <w:rPr>
                <w:rFonts w:cs="Tahoma"/>
                <w:sz w:val="20"/>
                <w:szCs w:val="20"/>
                <w:lang w:val="ca-ES"/>
              </w:rPr>
              <w:t>La referida acreditació s'haurà de realitzar mitjançant la presentació del currículum vitae de la persona que podria assignar-se per a cobrir la referida posició.</w:t>
            </w:r>
          </w:p>
          <w:p w14:paraId="08C10239" w14:textId="77777777" w:rsidR="00921FF1" w:rsidRPr="00EE413E" w:rsidRDefault="00921FF1" w:rsidP="00921FF1">
            <w:pPr>
              <w:rPr>
                <w:rFonts w:cs="Tahoma"/>
                <w:sz w:val="20"/>
                <w:szCs w:val="20"/>
                <w:lang w:val="ca-ES"/>
              </w:rPr>
            </w:pPr>
          </w:p>
          <w:p w14:paraId="6F7EF8C8" w14:textId="77777777" w:rsidR="00921FF1" w:rsidRPr="00EE413E" w:rsidRDefault="00921FF1" w:rsidP="00921FF1">
            <w:pPr>
              <w:rPr>
                <w:rFonts w:cs="Tahoma"/>
                <w:sz w:val="20"/>
                <w:szCs w:val="20"/>
                <w:lang w:val="ca-ES"/>
              </w:rPr>
            </w:pPr>
            <w:r w:rsidRPr="00EE413E">
              <w:rPr>
                <w:rFonts w:cs="Tahoma"/>
                <w:i/>
                <w:sz w:val="20"/>
                <w:szCs w:val="20"/>
                <w:lang w:val="ca-ES"/>
              </w:rPr>
              <w:t xml:space="preserve">*****Si els operadors econòmics estimen necessari completar la declaració de responsable, </w:t>
            </w:r>
            <w:r w:rsidRPr="00EE413E">
              <w:rPr>
                <w:rFonts w:cs="Tahoma"/>
                <w:b/>
                <w:i/>
                <w:sz w:val="20"/>
                <w:szCs w:val="20"/>
                <w:lang w:val="ca-ES"/>
              </w:rPr>
              <w:t>podran aportar un document complementari a la mateixa.</w:t>
            </w:r>
          </w:p>
          <w:p w14:paraId="5015A69F" w14:textId="77777777" w:rsidR="00921FF1" w:rsidRPr="00EE413E" w:rsidRDefault="00921FF1" w:rsidP="00EA221D">
            <w:pPr>
              <w:rPr>
                <w:rFonts w:cs="Tahoma"/>
                <w:sz w:val="20"/>
                <w:szCs w:val="20"/>
                <w:lang w:val="ca-ES"/>
              </w:rPr>
            </w:pPr>
          </w:p>
        </w:tc>
        <w:tc>
          <w:tcPr>
            <w:tcW w:w="4536" w:type="dxa"/>
          </w:tcPr>
          <w:p w14:paraId="69A60497" w14:textId="2DA3DA29" w:rsidR="00921FF1" w:rsidRPr="00EE413E" w:rsidRDefault="003300DA" w:rsidP="00C47809">
            <w:pPr>
              <w:spacing w:line="271" w:lineRule="auto"/>
              <w:ind w:right="57"/>
              <w:contextualSpacing/>
              <w:rPr>
                <w:rFonts w:cs="Tahoma"/>
                <w:b/>
                <w:bCs/>
                <w:sz w:val="20"/>
                <w:szCs w:val="20"/>
                <w:lang w:val="ca-ES"/>
              </w:rPr>
            </w:pPr>
            <w:r w:rsidRPr="00EE413E">
              <w:rPr>
                <w:rFonts w:cs="Tahoma"/>
                <w:b/>
                <w:bCs/>
                <w:sz w:val="20"/>
                <w:szCs w:val="20"/>
                <w:lang w:val="ca-ES"/>
              </w:rPr>
              <w:t>Biòleg/oga, Llicenciat/da en Ciències Ambientals (Màster) o Enginyer/a Agrònom/a (Màster)</w:t>
            </w:r>
          </w:p>
        </w:tc>
      </w:tr>
    </w:tbl>
    <w:p w14:paraId="1F1CE1B9" w14:textId="77777777" w:rsidR="006059C9" w:rsidRPr="00EE413E" w:rsidRDefault="006059C9" w:rsidP="00FB15F3">
      <w:pPr>
        <w:rPr>
          <w:sz w:val="20"/>
          <w:szCs w:val="20"/>
          <w:lang w:val="ca-ES"/>
        </w:rPr>
      </w:pPr>
    </w:p>
    <w:p w14:paraId="06457AD5" w14:textId="77777777" w:rsidR="00DF437B" w:rsidRPr="00EE413E" w:rsidRDefault="00DF437B" w:rsidP="00B77496">
      <w:pPr>
        <w:rPr>
          <w:rFonts w:eastAsia="Calibri"/>
          <w:sz w:val="20"/>
          <w:szCs w:val="20"/>
          <w:lang w:val="ca-ES" w:eastAsia="en-US"/>
        </w:rPr>
      </w:pPr>
      <w:r w:rsidRPr="00EE413E">
        <w:rPr>
          <w:rFonts w:eastAsia="Calibri"/>
          <w:lang w:val="ca-ES" w:eastAsia="en-US"/>
        </w:rPr>
        <w:t xml:space="preserve">I </w:t>
      </w:r>
      <w:r w:rsidRPr="00EE413E">
        <w:rPr>
          <w:rFonts w:eastAsia="Calibri"/>
          <w:sz w:val="20"/>
          <w:szCs w:val="20"/>
          <w:lang w:val="ca-ES" w:eastAsia="en-US"/>
        </w:rPr>
        <w:t>als efectes oportuns, se signa la present, a [●] de [●] de [●]</w:t>
      </w:r>
    </w:p>
    <w:p w14:paraId="586E6AE9" w14:textId="77777777" w:rsidR="00B77496" w:rsidRPr="00EE413E" w:rsidRDefault="00B77496" w:rsidP="00B77496">
      <w:pPr>
        <w:rPr>
          <w:rFonts w:eastAsia="Calibri"/>
          <w:sz w:val="20"/>
          <w:szCs w:val="20"/>
          <w:lang w:val="ca-ES" w:eastAsia="en-US"/>
        </w:rPr>
      </w:pPr>
    </w:p>
    <w:p w14:paraId="0C932401" w14:textId="4849F5FB" w:rsidR="00913EC4" w:rsidRPr="00EE413E" w:rsidRDefault="00913EC4" w:rsidP="00B77496">
      <w:pPr>
        <w:rPr>
          <w:rFonts w:eastAsia="Calibri"/>
          <w:sz w:val="20"/>
          <w:szCs w:val="20"/>
          <w:lang w:val="ca-ES" w:eastAsia="en-US"/>
        </w:rPr>
        <w:sectPr w:rsidR="00913EC4" w:rsidRPr="00EE413E" w:rsidSect="00995A8C">
          <w:footerReference w:type="default" r:id="rId20"/>
          <w:pgSz w:w="11906" w:h="16838" w:code="9"/>
          <w:pgMar w:top="1985" w:right="1469" w:bottom="992" w:left="1701" w:header="567" w:footer="851" w:gutter="0"/>
          <w:cols w:space="708"/>
          <w:docGrid w:linePitch="360"/>
        </w:sectPr>
      </w:pPr>
      <w:r w:rsidRPr="00EE413E">
        <w:rPr>
          <w:rFonts w:eastAsia="Calibri"/>
          <w:sz w:val="20"/>
          <w:szCs w:val="20"/>
          <w:lang w:val="ca-ES" w:eastAsia="en-US"/>
        </w:rPr>
        <w:t>Signatura: (Nom del representant) [●]</w:t>
      </w:r>
    </w:p>
    <w:p w14:paraId="521195FC" w14:textId="588FA08B" w:rsidR="0055386C" w:rsidRPr="00EE413E" w:rsidRDefault="0055386C" w:rsidP="00A4635D">
      <w:pPr>
        <w:spacing w:after="120"/>
        <w:jc w:val="center"/>
        <w:outlineLvl w:val="0"/>
        <w:rPr>
          <w:rFonts w:eastAsia="Calibri" w:cs="Tahoma"/>
          <w:b/>
          <w:sz w:val="20"/>
          <w:szCs w:val="22"/>
          <w:lang w:val="ca-ES" w:eastAsia="en-US"/>
        </w:rPr>
      </w:pPr>
      <w:r w:rsidRPr="00EE413E">
        <w:rPr>
          <w:rFonts w:eastAsia="Calibri" w:cs="Tahoma"/>
          <w:b/>
          <w:sz w:val="20"/>
          <w:szCs w:val="22"/>
          <w:lang w:val="ca-ES" w:eastAsia="en-US"/>
        </w:rPr>
        <w:lastRenderedPageBreak/>
        <w:t>ANNEX N. 3</w:t>
      </w:r>
    </w:p>
    <w:p w14:paraId="07B3BF4A" w14:textId="77777777" w:rsidR="0055386C" w:rsidRPr="00EE413E" w:rsidRDefault="0055386C" w:rsidP="0055386C">
      <w:pPr>
        <w:spacing w:after="240"/>
        <w:ind w:right="-1"/>
        <w:jc w:val="center"/>
        <w:rPr>
          <w:rFonts w:eastAsia="Calibri" w:cs="Tahoma"/>
          <w:b/>
          <w:sz w:val="20"/>
          <w:szCs w:val="22"/>
          <w:u w:val="single"/>
          <w:lang w:val="ca-ES" w:eastAsia="en-US"/>
        </w:rPr>
      </w:pPr>
      <w:r w:rsidRPr="00EE413E">
        <w:rPr>
          <w:rFonts w:eastAsia="Calibri" w:cs="Tahoma"/>
          <w:b/>
          <w:sz w:val="20"/>
          <w:szCs w:val="22"/>
          <w:u w:val="single"/>
          <w:lang w:val="ca-ES" w:eastAsia="en-US"/>
        </w:rPr>
        <w:t>COMPROMÍS D’INTEGRACIÓ DE SOLVÈNCIA</w:t>
      </w:r>
    </w:p>
    <w:sdt>
      <w:sdtPr>
        <w:rPr>
          <w:rFonts w:eastAsia="Calibri" w:cs="Tahoma"/>
          <w:b/>
          <w:sz w:val="20"/>
          <w:szCs w:val="22"/>
          <w:lang w:val="ca-ES" w:eastAsia="en-US"/>
        </w:rPr>
        <w:alias w:val="Título"/>
        <w:tag w:val=""/>
        <w:id w:val="-1060472251"/>
        <w:placeholder>
          <w:docPart w:val="5D8F0DF2A55E469EAC611F884AD7E180"/>
        </w:placeholder>
        <w:dataBinding w:prefixMappings="xmlns:ns0='http://purl.org/dc/elements/1.1/' xmlns:ns1='http://schemas.openxmlformats.org/package/2006/metadata/core-properties' " w:xpath="/ns1:coreProperties[1]/ns0:title[1]" w:storeItemID="{6C3C8BC8-F283-45AE-878A-BAB7291924A1}"/>
        <w:text/>
      </w:sdtPr>
      <w:sdtEndPr/>
      <w:sdtContent>
        <w:p w14:paraId="15BE2C16" w14:textId="304C23F1" w:rsidR="0055386C" w:rsidRPr="00EE413E" w:rsidRDefault="00DC16A9" w:rsidP="0055386C">
          <w:pPr>
            <w:spacing w:after="240"/>
            <w:ind w:right="-1"/>
            <w:jc w:val="center"/>
            <w:rPr>
              <w:rFonts w:eastAsia="Calibri" w:cs="Tahoma"/>
              <w:b/>
              <w:sz w:val="20"/>
              <w:szCs w:val="22"/>
              <w:lang w:val="ca-ES" w:eastAsia="en-US"/>
            </w:rPr>
          </w:pPr>
          <w:r w:rsidRPr="00EE413E">
            <w:rPr>
              <w:rFonts w:eastAsia="Calibri" w:cs="Tahoma"/>
              <w:b/>
              <w:sz w:val="20"/>
              <w:szCs w:val="22"/>
              <w:lang w:val="ca-ES" w:eastAsia="en-US"/>
            </w:rPr>
            <w:t>ASSISTÈNCIA TÈCNICA PER A LA REDACCIÓ DE L’ESTUDI D’ALTERNATIVES, ESTUDI D’IMPACTE AMBIENTAL I PROJECTE CONSTRUCTIU ASSOCIAT A LA NOVA CANONADA D’IMPULSIÓ DE L’INTERCEPTOR DE CASTELLDEFELS</w:t>
          </w:r>
        </w:p>
      </w:sdtContent>
    </w:sdt>
    <w:p w14:paraId="3BAE164B" w14:textId="1C735292" w:rsidR="0055386C" w:rsidRPr="00EE413E" w:rsidRDefault="0055386C" w:rsidP="0055386C">
      <w:pPr>
        <w:spacing w:after="240"/>
        <w:ind w:right="-1"/>
        <w:jc w:val="center"/>
        <w:rPr>
          <w:rFonts w:eastAsia="Calibri" w:cs="Tahoma"/>
          <w:sz w:val="20"/>
          <w:szCs w:val="22"/>
          <w:lang w:val="ca-ES" w:eastAsia="en-US"/>
        </w:rPr>
      </w:pPr>
      <w:r w:rsidRPr="00EE413E">
        <w:rPr>
          <w:rFonts w:eastAsia="Calibri" w:cs="Tahoma"/>
          <w:b/>
          <w:sz w:val="20"/>
          <w:szCs w:val="22"/>
          <w:lang w:val="ca-ES" w:eastAsia="en-US"/>
        </w:rPr>
        <w:t>(</w:t>
      </w:r>
      <w:sdt>
        <w:sdtPr>
          <w:rPr>
            <w:rFonts w:eastAsia="Calibri" w:cs="Tahoma"/>
            <w:b/>
            <w:sz w:val="20"/>
            <w:szCs w:val="22"/>
            <w:lang w:val="ca-ES" w:eastAsia="en-US"/>
          </w:rPr>
          <w:alias w:val="Categoría"/>
          <w:tag w:val=""/>
          <w:id w:val="155966250"/>
          <w:placeholder>
            <w:docPart w:val="0B7DEB0B7043434198685595D15360C5"/>
          </w:placeholder>
          <w:dataBinding w:prefixMappings="xmlns:ns0='http://purl.org/dc/elements/1.1/' xmlns:ns1='http://schemas.openxmlformats.org/package/2006/metadata/core-properties' " w:xpath="/ns1:coreProperties[1]/ns1:category[1]" w:storeItemID="{6C3C8BC8-F283-45AE-878A-BAB7291924A1}"/>
          <w:text/>
        </w:sdtPr>
        <w:sdtEndPr/>
        <w:sdtContent>
          <w:r w:rsidR="000548B4" w:rsidRPr="00EE413E">
            <w:rPr>
              <w:rFonts w:eastAsia="Calibri" w:cs="Tahoma"/>
              <w:b/>
              <w:sz w:val="20"/>
              <w:szCs w:val="22"/>
              <w:lang w:val="ca-ES" w:eastAsia="en-US"/>
            </w:rPr>
            <w:t>N. EXP.: AB/2022/118</w:t>
          </w:r>
        </w:sdtContent>
      </w:sdt>
      <w:r w:rsidRPr="00EE413E">
        <w:rPr>
          <w:rFonts w:eastAsia="Calibri" w:cs="Tahoma"/>
          <w:b/>
          <w:sz w:val="20"/>
          <w:szCs w:val="22"/>
          <w:lang w:val="ca-ES" w:eastAsia="en-US"/>
        </w:rPr>
        <w:t>)</w:t>
      </w:r>
    </w:p>
    <w:p w14:paraId="209A0DF8" w14:textId="77777777" w:rsidR="0055386C" w:rsidRPr="00EE413E" w:rsidRDefault="0055386C" w:rsidP="0055386C">
      <w:pPr>
        <w:spacing w:after="240"/>
        <w:ind w:right="-1"/>
        <w:rPr>
          <w:rFonts w:eastAsia="Calibri" w:cs="Tahoma"/>
          <w:sz w:val="20"/>
          <w:szCs w:val="22"/>
          <w:lang w:val="ca-ES" w:eastAsia="en-US"/>
        </w:rPr>
      </w:pPr>
    </w:p>
    <w:p w14:paraId="5116AAF3" w14:textId="0AA1480A" w:rsidR="0055386C" w:rsidRPr="00EE413E" w:rsidRDefault="0055386C" w:rsidP="0055386C">
      <w:pPr>
        <w:spacing w:after="360"/>
        <w:rPr>
          <w:rFonts w:eastAsia="Calibri" w:cs="Tahoma"/>
          <w:sz w:val="20"/>
          <w:szCs w:val="22"/>
          <w:lang w:val="ca-ES" w:eastAsia="en-US"/>
        </w:rPr>
      </w:pPr>
      <w:r w:rsidRPr="00EE413E">
        <w:rPr>
          <w:rFonts w:eastAsia="Calibri" w:cs="Tahoma"/>
          <w:sz w:val="20"/>
          <w:szCs w:val="22"/>
          <w:lang w:val="ca-ES" w:eastAsia="en-US"/>
        </w:rPr>
        <w:t>D'una banda, el / la Sr./a [●], amb DNI [●], actu</w:t>
      </w:r>
      <w:r w:rsidR="00AA2355" w:rsidRPr="00EE413E">
        <w:rPr>
          <w:rFonts w:eastAsia="Calibri" w:cs="Tahoma"/>
          <w:sz w:val="20"/>
          <w:szCs w:val="22"/>
          <w:lang w:val="ca-ES" w:eastAsia="en-US"/>
        </w:rPr>
        <w:t>ant</w:t>
      </w:r>
      <w:r w:rsidRPr="00EE413E">
        <w:rPr>
          <w:rFonts w:eastAsia="Calibri" w:cs="Tahoma"/>
          <w:sz w:val="20"/>
          <w:szCs w:val="22"/>
          <w:lang w:val="ca-ES" w:eastAsia="en-US"/>
        </w:rPr>
        <w:t xml:space="preserve"> en nom propi / en representació de la societat [●] </w:t>
      </w:r>
      <w:r w:rsidRPr="00EE413E">
        <w:rPr>
          <w:rFonts w:eastAsia="Calibri" w:cs="Tahoma"/>
          <w:i/>
          <w:sz w:val="20"/>
          <w:szCs w:val="22"/>
          <w:lang w:val="ca-ES" w:eastAsia="en-US"/>
        </w:rPr>
        <w:t>[l’operador econòmic]</w:t>
      </w:r>
      <w:r w:rsidRPr="00EE413E">
        <w:rPr>
          <w:rFonts w:eastAsia="Calibri" w:cs="Tahoma"/>
          <w:sz w:val="20"/>
          <w:szCs w:val="22"/>
          <w:lang w:val="ca-ES" w:eastAsia="en-US"/>
        </w:rPr>
        <w:t>, amb CIF [●], actuant en la seva condició de [●], amb domicili professional a [●].</w:t>
      </w:r>
    </w:p>
    <w:p w14:paraId="6DA90D88" w14:textId="77777777" w:rsidR="0055386C" w:rsidRPr="00EE413E" w:rsidRDefault="0055386C" w:rsidP="0055386C">
      <w:pPr>
        <w:spacing w:after="360"/>
        <w:rPr>
          <w:rFonts w:eastAsia="Calibri" w:cs="Tahoma"/>
          <w:sz w:val="20"/>
          <w:szCs w:val="22"/>
          <w:lang w:val="ca-ES" w:eastAsia="en-US"/>
        </w:rPr>
      </w:pPr>
      <w:r w:rsidRPr="00EE413E">
        <w:rPr>
          <w:rFonts w:eastAsia="Calibri" w:cs="Tahoma"/>
          <w:sz w:val="20"/>
          <w:szCs w:val="22"/>
          <w:lang w:val="ca-ES" w:eastAsia="en-US"/>
        </w:rPr>
        <w:t xml:space="preserve">D'altra banda, el / la Sr./a [●], amb DNI [●], actuant en nom propi / en representació de la societat [●] </w:t>
      </w:r>
      <w:r w:rsidRPr="00EE413E">
        <w:rPr>
          <w:rFonts w:eastAsia="Calibri" w:cs="Tahoma"/>
          <w:i/>
          <w:sz w:val="20"/>
          <w:szCs w:val="22"/>
          <w:lang w:val="ca-ES" w:eastAsia="en-US"/>
        </w:rPr>
        <w:t>[l’empresa]</w:t>
      </w:r>
      <w:r w:rsidRPr="00EE413E">
        <w:rPr>
          <w:rFonts w:eastAsia="Calibri" w:cs="Tahoma"/>
          <w:sz w:val="20"/>
          <w:szCs w:val="22"/>
          <w:lang w:val="ca-ES" w:eastAsia="en-US"/>
        </w:rPr>
        <w:t>, amb CIF [●], actuant en la seva condició de [●], amb domicili professional a [●].</w:t>
      </w:r>
    </w:p>
    <w:p w14:paraId="097911C5" w14:textId="77777777" w:rsidR="0055386C" w:rsidRPr="00EE413E" w:rsidRDefault="0055386C" w:rsidP="0055386C">
      <w:pPr>
        <w:spacing w:after="240"/>
        <w:ind w:right="-1"/>
        <w:rPr>
          <w:rFonts w:eastAsia="Calibri" w:cs="Tahoma"/>
          <w:sz w:val="20"/>
          <w:szCs w:val="22"/>
          <w:lang w:val="ca-ES" w:eastAsia="en-US"/>
        </w:rPr>
      </w:pPr>
      <w:r w:rsidRPr="00EE413E">
        <w:rPr>
          <w:rFonts w:eastAsia="Calibri" w:cs="Tahoma"/>
          <w:sz w:val="20"/>
          <w:szCs w:val="22"/>
          <w:lang w:val="ca-ES" w:eastAsia="en-US"/>
        </w:rPr>
        <w:t>Reconeixent-se totes dues parts la facultat de representació el següent</w:t>
      </w:r>
    </w:p>
    <w:p w14:paraId="04AB73AF" w14:textId="77777777" w:rsidR="0055386C" w:rsidRPr="00EE413E" w:rsidRDefault="0055386C" w:rsidP="0055386C">
      <w:pPr>
        <w:spacing w:after="240"/>
        <w:ind w:right="-1"/>
        <w:jc w:val="center"/>
        <w:rPr>
          <w:rFonts w:eastAsia="Calibri" w:cs="Tahoma"/>
          <w:b/>
          <w:sz w:val="20"/>
          <w:szCs w:val="22"/>
          <w:lang w:val="ca-ES" w:eastAsia="en-US"/>
        </w:rPr>
      </w:pPr>
      <w:r w:rsidRPr="00EE413E">
        <w:rPr>
          <w:rFonts w:eastAsia="Calibri" w:cs="Tahoma"/>
          <w:b/>
          <w:sz w:val="20"/>
          <w:szCs w:val="22"/>
          <w:lang w:val="ca-ES" w:eastAsia="en-US"/>
        </w:rPr>
        <w:t>COMPROMÍS</w:t>
      </w:r>
    </w:p>
    <w:p w14:paraId="4081AE22" w14:textId="7581CB50" w:rsidR="0055386C" w:rsidRPr="00EE413E" w:rsidRDefault="0055386C" w:rsidP="0055386C">
      <w:pPr>
        <w:spacing w:after="240"/>
        <w:ind w:right="-1"/>
        <w:rPr>
          <w:rFonts w:eastAsia="Calibri" w:cs="Tahoma"/>
          <w:sz w:val="20"/>
          <w:szCs w:val="22"/>
          <w:lang w:val="ca-ES" w:eastAsia="en-US"/>
        </w:rPr>
      </w:pPr>
      <w:r w:rsidRPr="00EE413E">
        <w:rPr>
          <w:rFonts w:eastAsia="Calibri" w:cs="Tahoma"/>
          <w:sz w:val="20"/>
          <w:szCs w:val="22"/>
          <w:lang w:val="ca-ES" w:eastAsia="en-US"/>
        </w:rPr>
        <w:t>[l’operador econòmic</w:t>
      </w:r>
      <w:r w:rsidR="00AA2355" w:rsidRPr="00EE413E">
        <w:rPr>
          <w:rFonts w:eastAsia="Calibri" w:cs="Tahoma"/>
          <w:sz w:val="20"/>
          <w:szCs w:val="22"/>
          <w:lang w:val="ca-ES" w:eastAsia="en-US"/>
        </w:rPr>
        <w:t xml:space="preserve"> licitador</w:t>
      </w:r>
      <w:r w:rsidRPr="00EE413E">
        <w:rPr>
          <w:rFonts w:eastAsia="Calibri" w:cs="Tahoma"/>
          <w:sz w:val="20"/>
          <w:szCs w:val="22"/>
          <w:lang w:val="ca-ES" w:eastAsia="en-US"/>
        </w:rPr>
        <w:t xml:space="preserve">], en cas </w:t>
      </w:r>
      <w:r w:rsidR="00A23A9F" w:rsidRPr="00EE413E">
        <w:rPr>
          <w:rFonts w:eastAsia="Calibri" w:cs="Tahoma"/>
          <w:sz w:val="20"/>
          <w:szCs w:val="22"/>
          <w:lang w:val="ca-ES" w:eastAsia="en-US"/>
        </w:rPr>
        <w:t xml:space="preserve">que resulti </w:t>
      </w:r>
      <w:r w:rsidRPr="00EE413E">
        <w:rPr>
          <w:rFonts w:eastAsia="Calibri" w:cs="Tahoma"/>
          <w:sz w:val="20"/>
          <w:szCs w:val="22"/>
          <w:lang w:val="ca-ES" w:eastAsia="en-US"/>
        </w:rPr>
        <w:t xml:space="preserve">adjudicatari del contracte </w:t>
      </w:r>
      <w:sdt>
        <w:sdtPr>
          <w:rPr>
            <w:rFonts w:cs="Tahoma"/>
            <w:i/>
            <w:sz w:val="20"/>
            <w:lang w:val="ca-ES"/>
          </w:rPr>
          <w:alias w:val="Título"/>
          <w:tag w:val=""/>
          <w:id w:val="2017491987"/>
          <w:placeholder>
            <w:docPart w:val="F79574BB258F4A7C8C783D9D9E186A10"/>
          </w:placeholder>
          <w:dataBinding w:prefixMappings="xmlns:ns0='http://purl.org/dc/elements/1.1/' xmlns:ns1='http://schemas.openxmlformats.org/package/2006/metadata/core-properties' " w:xpath="/ns1:coreProperties[1]/ns0:title[1]" w:storeItemID="{6C3C8BC8-F283-45AE-878A-BAB7291924A1}"/>
          <w:text/>
        </w:sdtPr>
        <w:sdtEndPr/>
        <w:sdtContent>
          <w:r w:rsidR="00DC16A9" w:rsidRPr="00EE413E">
            <w:rPr>
              <w:rFonts w:cs="Tahoma"/>
              <w:i/>
              <w:sz w:val="20"/>
              <w:lang w:val="ca-ES"/>
            </w:rPr>
            <w:t>ASSISTÈNCIA TÈCNICA PER A LA REDACCIÓ DE L’ESTUDI D’ALTERNATIVES, ESTUDI D’IMPACTE AMBIENTAL I PROJECTE CONSTRUCTIU ASSOCIAT A LA NOVA CANONADA D’IMPULSIÓ DE L’INTERCEPTOR DE CASTELLDEFELS</w:t>
          </w:r>
        </w:sdtContent>
      </w:sdt>
      <w:r w:rsidRPr="00EE413E">
        <w:rPr>
          <w:rFonts w:cs="Tahoma"/>
          <w:i/>
          <w:sz w:val="20"/>
          <w:lang w:val="ca-ES"/>
        </w:rPr>
        <w:t xml:space="preserve"> (</w:t>
      </w:r>
      <w:sdt>
        <w:sdtPr>
          <w:rPr>
            <w:rFonts w:eastAsia="Calibri" w:cs="Tahoma"/>
            <w:i/>
            <w:sz w:val="20"/>
            <w:szCs w:val="22"/>
            <w:lang w:val="ca-ES" w:eastAsia="en-US"/>
          </w:rPr>
          <w:alias w:val="Categoría"/>
          <w:tag w:val=""/>
          <w:id w:val="1410188246"/>
          <w:placeholder>
            <w:docPart w:val="067195DA14F247578D9F18B1C602B6D8"/>
          </w:placeholder>
          <w:dataBinding w:prefixMappings="xmlns:ns0='http://purl.org/dc/elements/1.1/' xmlns:ns1='http://schemas.openxmlformats.org/package/2006/metadata/core-properties' " w:xpath="/ns1:coreProperties[1]/ns1:category[1]" w:storeItemID="{6C3C8BC8-F283-45AE-878A-BAB7291924A1}"/>
          <w:text/>
        </w:sdtPr>
        <w:sdtEndPr/>
        <w:sdtContent>
          <w:r w:rsidR="00A4499E" w:rsidRPr="00EE413E">
            <w:rPr>
              <w:rFonts w:eastAsia="Calibri" w:cs="Tahoma"/>
              <w:i/>
              <w:sz w:val="20"/>
              <w:szCs w:val="22"/>
              <w:lang w:val="ca-ES" w:eastAsia="en-US"/>
            </w:rPr>
            <w:t>N. EXP.: AB/202</w:t>
          </w:r>
          <w:r w:rsidR="000548B4" w:rsidRPr="00EE413E">
            <w:rPr>
              <w:rFonts w:eastAsia="Calibri" w:cs="Tahoma"/>
              <w:i/>
              <w:sz w:val="20"/>
              <w:szCs w:val="22"/>
              <w:lang w:val="ca-ES" w:eastAsia="en-US"/>
            </w:rPr>
            <w:t>2</w:t>
          </w:r>
          <w:r w:rsidR="00A4499E" w:rsidRPr="00EE413E">
            <w:rPr>
              <w:rFonts w:eastAsia="Calibri" w:cs="Tahoma"/>
              <w:i/>
              <w:sz w:val="20"/>
              <w:szCs w:val="22"/>
              <w:lang w:val="ca-ES" w:eastAsia="en-US"/>
            </w:rPr>
            <w:t>/</w:t>
          </w:r>
          <w:r w:rsidR="000548B4" w:rsidRPr="00EE413E">
            <w:rPr>
              <w:rFonts w:eastAsia="Calibri" w:cs="Tahoma"/>
              <w:i/>
              <w:sz w:val="20"/>
              <w:szCs w:val="22"/>
              <w:lang w:val="ca-ES" w:eastAsia="en-US"/>
            </w:rPr>
            <w:t>118</w:t>
          </w:r>
        </w:sdtContent>
      </w:sdt>
      <w:r w:rsidRPr="00EE413E">
        <w:rPr>
          <w:rFonts w:eastAsia="Calibri" w:cs="Tahoma"/>
          <w:i/>
          <w:sz w:val="20"/>
          <w:szCs w:val="22"/>
          <w:lang w:val="ca-ES" w:eastAsia="en-US"/>
        </w:rPr>
        <w:t xml:space="preserve">), </w:t>
      </w:r>
      <w:r w:rsidRPr="00EE413E">
        <w:rPr>
          <w:rFonts w:eastAsia="Calibri" w:cs="Tahoma"/>
          <w:sz w:val="20"/>
          <w:szCs w:val="22"/>
          <w:lang w:val="ca-ES" w:eastAsia="en-US"/>
        </w:rPr>
        <w:t>integrarà la seva solvència amb [l'Empresa]</w:t>
      </w:r>
      <w:r w:rsidRPr="00EE413E">
        <w:rPr>
          <w:rFonts w:eastAsia="Calibri" w:cs="Tahoma"/>
          <w:i/>
          <w:sz w:val="20"/>
          <w:szCs w:val="22"/>
          <w:lang w:val="ca-ES" w:eastAsia="en-US"/>
        </w:rPr>
        <w:t xml:space="preserve"> [entitat amb la qual s'integri la solvència] </w:t>
      </w:r>
      <w:r w:rsidRPr="00EE413E">
        <w:rPr>
          <w:rFonts w:eastAsia="Calibri" w:cs="Tahoma"/>
          <w:sz w:val="20"/>
          <w:szCs w:val="22"/>
          <w:lang w:val="ca-ES" w:eastAsia="en-US"/>
        </w:rPr>
        <w:t>i aquest últim es compromet a posar a la disposició del primer quants mitjans siguin necessaris per a integrar la solvència de l'adjudicatari, responent tots dos de manera conjunta i solidària en l'execució del contracte.</w:t>
      </w:r>
    </w:p>
    <w:p w14:paraId="4A02129C" w14:textId="77777777" w:rsidR="0055386C" w:rsidRPr="00EE413E" w:rsidRDefault="0055386C" w:rsidP="0055386C">
      <w:pPr>
        <w:spacing w:after="240"/>
        <w:ind w:right="-1"/>
        <w:rPr>
          <w:rFonts w:eastAsia="Calibri" w:cs="Tahoma"/>
          <w:sz w:val="20"/>
          <w:szCs w:val="22"/>
          <w:lang w:val="ca-ES" w:eastAsia="en-US"/>
        </w:rPr>
      </w:pPr>
    </w:p>
    <w:p w14:paraId="21C1A3C0" w14:textId="77777777" w:rsidR="00CB0358" w:rsidRPr="00EE413E" w:rsidRDefault="0055386C" w:rsidP="0055386C">
      <w:pPr>
        <w:spacing w:after="240"/>
        <w:ind w:right="-1"/>
        <w:rPr>
          <w:rFonts w:eastAsia="Calibri" w:cs="Tahoma"/>
          <w:sz w:val="20"/>
          <w:szCs w:val="22"/>
          <w:lang w:val="ca-ES" w:eastAsia="en-US"/>
        </w:rPr>
      </w:pPr>
      <w:r w:rsidRPr="00EE413E">
        <w:rPr>
          <w:rFonts w:eastAsia="Calibri" w:cs="Tahoma"/>
          <w:sz w:val="20"/>
          <w:szCs w:val="22"/>
          <w:lang w:val="ca-ES" w:eastAsia="en-US"/>
        </w:rPr>
        <w:t>I perquè així consti es subscriu el present compromís a Barcelona, a [●] de [●] de [●].</w:t>
      </w:r>
    </w:p>
    <w:p w14:paraId="359EDCAF" w14:textId="42743B69" w:rsidR="00CB0358" w:rsidRPr="00EE413E" w:rsidRDefault="00CB0358" w:rsidP="0055386C">
      <w:pPr>
        <w:spacing w:after="240"/>
        <w:ind w:right="-1"/>
        <w:rPr>
          <w:rFonts w:eastAsia="Calibri" w:cs="Tahoma"/>
          <w:sz w:val="20"/>
          <w:szCs w:val="22"/>
          <w:lang w:val="ca-ES" w:eastAsia="en-US"/>
        </w:rPr>
      </w:pPr>
    </w:p>
    <w:p w14:paraId="0017FBCF" w14:textId="3323E91A" w:rsidR="004731C6" w:rsidRPr="00EE413E" w:rsidRDefault="004731C6" w:rsidP="0055386C">
      <w:pPr>
        <w:spacing w:after="240"/>
        <w:ind w:right="-1"/>
        <w:rPr>
          <w:rFonts w:eastAsia="Calibri" w:cs="Tahoma"/>
          <w:sz w:val="20"/>
          <w:szCs w:val="22"/>
          <w:lang w:val="ca-ES" w:eastAsia="en-US"/>
        </w:rPr>
      </w:pPr>
    </w:p>
    <w:p w14:paraId="03B24711" w14:textId="77777777" w:rsidR="004731C6" w:rsidRPr="00EE413E" w:rsidRDefault="004731C6" w:rsidP="0055386C">
      <w:pPr>
        <w:spacing w:after="240"/>
        <w:ind w:right="-1"/>
        <w:rPr>
          <w:rFonts w:eastAsia="Calibri" w:cs="Tahoma"/>
          <w:sz w:val="20"/>
          <w:szCs w:val="22"/>
          <w:lang w:val="ca-ES" w:eastAsia="en-US"/>
        </w:rPr>
      </w:pPr>
    </w:p>
    <w:p w14:paraId="4AB79DA5" w14:textId="77777777" w:rsidR="00CB0358" w:rsidRPr="00EE413E" w:rsidRDefault="00CB0358" w:rsidP="0055386C">
      <w:pPr>
        <w:spacing w:after="240"/>
        <w:ind w:right="-1"/>
        <w:rPr>
          <w:rFonts w:eastAsia="Calibri" w:cs="Tahoma"/>
          <w:sz w:val="20"/>
          <w:szCs w:val="22"/>
          <w:lang w:val="ca-ES" w:eastAsia="en-US"/>
        </w:rPr>
      </w:pPr>
    </w:p>
    <w:p w14:paraId="79883C4A" w14:textId="77777777" w:rsidR="00CB0358" w:rsidRPr="00EE413E" w:rsidRDefault="00CB0358" w:rsidP="0055386C">
      <w:pPr>
        <w:spacing w:after="240"/>
        <w:ind w:right="-1"/>
        <w:rPr>
          <w:rFonts w:eastAsia="Calibri" w:cs="Tahoma"/>
          <w:sz w:val="20"/>
          <w:szCs w:val="22"/>
          <w:lang w:val="ca-ES" w:eastAsia="en-US"/>
        </w:rPr>
        <w:sectPr w:rsidR="00CB0358" w:rsidRPr="00EE413E" w:rsidSect="00E32960">
          <w:footerReference w:type="default" r:id="rId21"/>
          <w:pgSz w:w="11906" w:h="16838" w:code="9"/>
          <w:pgMar w:top="2127" w:right="1469" w:bottom="992" w:left="1701" w:header="567" w:footer="851" w:gutter="0"/>
          <w:cols w:space="708"/>
          <w:docGrid w:linePitch="360"/>
        </w:sectPr>
      </w:pPr>
    </w:p>
    <w:p w14:paraId="1CCD988D" w14:textId="5080D56B" w:rsidR="0055386C" w:rsidRPr="00EE413E" w:rsidRDefault="0055386C" w:rsidP="00B77496">
      <w:pPr>
        <w:rPr>
          <w:rFonts w:eastAsia="Calibri"/>
          <w:sz w:val="20"/>
          <w:szCs w:val="20"/>
          <w:lang w:val="ca-ES" w:eastAsia="en-US"/>
        </w:rPr>
      </w:pPr>
      <w:r w:rsidRPr="00EE413E">
        <w:rPr>
          <w:rFonts w:eastAsia="Calibri"/>
          <w:sz w:val="20"/>
          <w:szCs w:val="20"/>
          <w:lang w:val="ca-ES" w:eastAsia="en-US"/>
        </w:rPr>
        <w:t>Signatura: [●] (Nom del representant de l’operador econòmic licitador)</w:t>
      </w:r>
    </w:p>
    <w:p w14:paraId="71F7FF7F" w14:textId="62BB4D71" w:rsidR="0055386C" w:rsidRPr="00EE413E" w:rsidRDefault="0055386C" w:rsidP="00B77496">
      <w:pPr>
        <w:rPr>
          <w:rFonts w:eastAsia="Calibri"/>
          <w:sz w:val="20"/>
          <w:szCs w:val="20"/>
          <w:lang w:val="ca-ES" w:eastAsia="en-US"/>
        </w:rPr>
      </w:pPr>
      <w:r w:rsidRPr="00EE413E">
        <w:rPr>
          <w:rFonts w:eastAsia="Calibri"/>
          <w:sz w:val="20"/>
          <w:szCs w:val="20"/>
          <w:lang w:val="ca-ES" w:eastAsia="en-US"/>
        </w:rPr>
        <w:t>Signatura: [●] (Nom del representant de l’entitat amb la qual s’integra la solvència)</w:t>
      </w:r>
    </w:p>
    <w:p w14:paraId="495E21AC" w14:textId="77777777" w:rsidR="00CB0358" w:rsidRPr="00EE413E" w:rsidRDefault="00CB0358" w:rsidP="0055386C">
      <w:pPr>
        <w:spacing w:after="120"/>
        <w:jc w:val="center"/>
        <w:outlineLvl w:val="0"/>
        <w:rPr>
          <w:rFonts w:cs="Tahoma"/>
          <w:b/>
          <w:bCs/>
          <w:sz w:val="20"/>
          <w:szCs w:val="20"/>
          <w:lang w:val="ca-ES"/>
        </w:rPr>
        <w:sectPr w:rsidR="00CB0358" w:rsidRPr="00EE413E" w:rsidSect="00CB0358">
          <w:type w:val="continuous"/>
          <w:pgSz w:w="11906" w:h="16838" w:code="9"/>
          <w:pgMar w:top="2127" w:right="1469" w:bottom="992" w:left="1701" w:header="567" w:footer="851" w:gutter="0"/>
          <w:cols w:num="2" w:space="708"/>
          <w:docGrid w:linePitch="360"/>
        </w:sectPr>
      </w:pPr>
    </w:p>
    <w:p w14:paraId="4696E568" w14:textId="7A7DDB97" w:rsidR="0055386C" w:rsidRPr="00EE413E" w:rsidRDefault="0055386C" w:rsidP="00152E4D">
      <w:pPr>
        <w:rPr>
          <w:lang w:val="ca-ES"/>
        </w:rPr>
      </w:pPr>
    </w:p>
    <w:p w14:paraId="6BA7D083" w14:textId="77777777" w:rsidR="00CB0358" w:rsidRPr="00EE413E" w:rsidRDefault="00CB0358">
      <w:pPr>
        <w:jc w:val="left"/>
        <w:rPr>
          <w:rFonts w:cs="Tahoma"/>
          <w:b/>
          <w:bCs/>
          <w:sz w:val="20"/>
          <w:szCs w:val="20"/>
          <w:lang w:val="ca-ES"/>
        </w:rPr>
      </w:pPr>
      <w:r w:rsidRPr="00EE413E">
        <w:rPr>
          <w:rFonts w:cs="Tahoma"/>
          <w:b/>
          <w:bCs/>
          <w:sz w:val="20"/>
          <w:szCs w:val="20"/>
          <w:lang w:val="ca-ES"/>
        </w:rPr>
        <w:br w:type="page"/>
      </w:r>
    </w:p>
    <w:p w14:paraId="3B41CCBE" w14:textId="3880CBEB" w:rsidR="00731B98" w:rsidRPr="00EE413E" w:rsidRDefault="00F4083D" w:rsidP="00731B98">
      <w:pPr>
        <w:spacing w:after="120"/>
        <w:jc w:val="center"/>
        <w:outlineLvl w:val="0"/>
        <w:rPr>
          <w:rFonts w:cs="Tahoma"/>
          <w:b/>
          <w:bCs/>
          <w:sz w:val="20"/>
          <w:szCs w:val="20"/>
          <w:lang w:val="ca-ES"/>
        </w:rPr>
      </w:pPr>
      <w:r w:rsidRPr="00EE413E">
        <w:rPr>
          <w:rFonts w:cs="Tahoma"/>
          <w:b/>
          <w:bCs/>
          <w:sz w:val="20"/>
          <w:szCs w:val="20"/>
          <w:lang w:val="ca-ES"/>
        </w:rPr>
        <w:lastRenderedPageBreak/>
        <w:t>ANNEX N.</w:t>
      </w:r>
      <w:r w:rsidR="00C46119" w:rsidRPr="00EE413E">
        <w:rPr>
          <w:rFonts w:cs="Tahoma"/>
          <w:b/>
          <w:bCs/>
          <w:sz w:val="20"/>
          <w:szCs w:val="20"/>
          <w:lang w:val="ca-ES"/>
        </w:rPr>
        <w:t xml:space="preserve"> </w:t>
      </w:r>
      <w:r w:rsidR="002E4123" w:rsidRPr="00EE413E">
        <w:rPr>
          <w:rFonts w:cs="Tahoma"/>
          <w:b/>
          <w:bCs/>
          <w:sz w:val="20"/>
          <w:szCs w:val="20"/>
          <w:lang w:val="ca-ES"/>
        </w:rPr>
        <w:t>4</w:t>
      </w:r>
    </w:p>
    <w:p w14:paraId="40362AD2" w14:textId="1A5A8CEE" w:rsidR="00C46119" w:rsidRPr="00EE413E" w:rsidRDefault="00FE6ADF" w:rsidP="00C5493E">
      <w:pPr>
        <w:jc w:val="center"/>
        <w:rPr>
          <w:rFonts w:cs="Tahoma"/>
          <w:b/>
          <w:bCs/>
          <w:sz w:val="20"/>
          <w:szCs w:val="20"/>
          <w:u w:val="single"/>
          <w:lang w:val="ca-ES"/>
        </w:rPr>
      </w:pPr>
      <w:r w:rsidRPr="00EE413E">
        <w:rPr>
          <w:rFonts w:cs="Tahoma"/>
          <w:b/>
          <w:bCs/>
          <w:sz w:val="20"/>
          <w:szCs w:val="20"/>
          <w:u w:val="single"/>
          <w:lang w:val="ca-ES"/>
        </w:rPr>
        <w:t>DECLARACIÓ RELATIVA AL COMPROM</w:t>
      </w:r>
      <w:r w:rsidR="009504A4" w:rsidRPr="00EE413E">
        <w:rPr>
          <w:rFonts w:cs="Tahoma"/>
          <w:b/>
          <w:bCs/>
          <w:sz w:val="20"/>
          <w:szCs w:val="20"/>
          <w:u w:val="single"/>
          <w:lang w:val="ca-ES"/>
        </w:rPr>
        <w:t>Í</w:t>
      </w:r>
      <w:r w:rsidRPr="00EE413E">
        <w:rPr>
          <w:rFonts w:cs="Tahoma"/>
          <w:b/>
          <w:bCs/>
          <w:sz w:val="20"/>
          <w:szCs w:val="20"/>
          <w:u w:val="single"/>
          <w:lang w:val="ca-ES"/>
        </w:rPr>
        <w:t>S DE SUBSCRIURE PÒLISSA D’ASSEGURANÇA DE RESPONSABILITAT CIVIL</w:t>
      </w:r>
    </w:p>
    <w:p w14:paraId="52BFCF5C" w14:textId="77777777" w:rsidR="00C5493E" w:rsidRPr="00EE413E" w:rsidRDefault="00C5493E" w:rsidP="00FB15F3">
      <w:pPr>
        <w:rPr>
          <w:sz w:val="20"/>
          <w:szCs w:val="20"/>
          <w:lang w:val="ca-ES"/>
        </w:rPr>
      </w:pPr>
    </w:p>
    <w:p w14:paraId="4F73D8A9" w14:textId="125D8D4E" w:rsidR="00731B98" w:rsidRPr="00EE413E" w:rsidRDefault="00F64164"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828060915"/>
          <w:placeholder>
            <w:docPart w:val="5863445E383044998FEF64D2CDD32033"/>
          </w:placeholder>
          <w:dataBinding w:prefixMappings="xmlns:ns0='http://purl.org/dc/elements/1.1/' xmlns:ns1='http://schemas.openxmlformats.org/package/2006/metadata/core-properties' " w:xpath="/ns1:coreProperties[1]/ns0:title[1]" w:storeItemID="{6C3C8BC8-F283-45AE-878A-BAB7291924A1}"/>
          <w:text/>
        </w:sdtPr>
        <w:sdtEndPr/>
        <w:sdtContent>
          <w:r w:rsidR="00DC16A9" w:rsidRPr="00EE413E">
            <w:rPr>
              <w:rFonts w:cs="Tahoma"/>
              <w:b/>
              <w:bCs/>
              <w:sz w:val="20"/>
              <w:szCs w:val="20"/>
              <w:lang w:val="ca-ES"/>
            </w:rPr>
            <w:t>ASSISTÈNCIA TÈCNICA PER A LA REDACCIÓ DE L’ESTUDI D’ALTERNATIVES, ESTUDI D’IMPACTE AMBIENTAL I PROJECTE CONSTRUCTIU ASSOCIAT A LA NOVA CANONADA D’IMPULSIÓ DE L’INTERCEPTOR DE CASTELLDEFELS</w:t>
          </w:r>
        </w:sdtContent>
      </w:sdt>
      <w:r w:rsidR="00731B98" w:rsidRPr="00EE413E">
        <w:rPr>
          <w:rFonts w:cs="Tahoma"/>
          <w:b/>
          <w:bCs/>
          <w:sz w:val="20"/>
          <w:szCs w:val="20"/>
          <w:lang w:val="ca-ES"/>
        </w:rPr>
        <w:t xml:space="preserve"> </w:t>
      </w:r>
    </w:p>
    <w:p w14:paraId="2A4BA0E4" w14:textId="11DF6773" w:rsidR="00731B98" w:rsidRPr="00EE413E" w:rsidRDefault="00A24D1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EE413E">
        <w:rPr>
          <w:rFonts w:cs="Tahoma"/>
          <w:b/>
          <w:bCs/>
          <w:sz w:val="20"/>
          <w:szCs w:val="20"/>
          <w:lang w:val="ca-ES"/>
        </w:rPr>
        <w:t>(N.</w:t>
      </w:r>
      <w:r w:rsidR="00731B98" w:rsidRPr="00EE413E">
        <w:rPr>
          <w:rFonts w:cs="Tahoma"/>
          <w:b/>
          <w:bCs/>
          <w:sz w:val="20"/>
          <w:szCs w:val="20"/>
          <w:lang w:val="ca-ES"/>
        </w:rPr>
        <w:t xml:space="preserve"> EXP.: </w:t>
      </w:r>
      <w:sdt>
        <w:sdtPr>
          <w:rPr>
            <w:rFonts w:cs="Tahoma"/>
            <w:b/>
            <w:bCs/>
            <w:sz w:val="20"/>
            <w:szCs w:val="20"/>
            <w:lang w:val="ca-ES"/>
          </w:rPr>
          <w:alias w:val="Comentarios"/>
          <w:tag w:val=""/>
          <w:id w:val="177552628"/>
          <w:placeholder>
            <w:docPart w:val="FB57DF2375C94BC8B91FE23717FCED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5626" w:rsidRPr="00EE413E">
            <w:rPr>
              <w:rFonts w:cs="Tahoma"/>
              <w:b/>
              <w:bCs/>
              <w:sz w:val="20"/>
              <w:szCs w:val="20"/>
              <w:lang w:val="ca-ES"/>
            </w:rPr>
            <w:t>AB/2022/118</w:t>
          </w:r>
        </w:sdtContent>
      </w:sdt>
      <w:r w:rsidR="00731B98" w:rsidRPr="00EE413E">
        <w:rPr>
          <w:rFonts w:cs="Tahoma"/>
          <w:b/>
          <w:bCs/>
          <w:sz w:val="20"/>
          <w:szCs w:val="20"/>
          <w:lang w:val="ca-ES"/>
        </w:rPr>
        <w:t>)</w:t>
      </w:r>
    </w:p>
    <w:p w14:paraId="40154273" w14:textId="77777777" w:rsidR="009C1E59" w:rsidRPr="00EE413E" w:rsidRDefault="009C1E59" w:rsidP="00FB15F3">
      <w:pPr>
        <w:rPr>
          <w:sz w:val="20"/>
          <w:szCs w:val="20"/>
          <w:lang w:val="ca-ES"/>
        </w:rPr>
      </w:pPr>
    </w:p>
    <w:p w14:paraId="11210C28" w14:textId="77777777" w:rsidR="001C7C43" w:rsidRPr="00EE413E" w:rsidRDefault="001C7C43" w:rsidP="001C7C43">
      <w:pPr>
        <w:spacing w:after="240"/>
        <w:ind w:right="-1"/>
        <w:rPr>
          <w:rFonts w:eastAsia="Calibri" w:cs="Tahoma"/>
          <w:sz w:val="20"/>
          <w:szCs w:val="20"/>
          <w:lang w:val="ca-ES" w:eastAsia="en-US"/>
        </w:rPr>
      </w:pPr>
      <w:r w:rsidRPr="00EE413E">
        <w:rPr>
          <w:rFonts w:eastAsia="Calibri" w:cs="Tahoma"/>
          <w:sz w:val="20"/>
          <w:szCs w:val="20"/>
          <w:lang w:val="ca-ES" w:eastAsia="en-US"/>
        </w:rPr>
        <w:t xml:space="preserve">El/la sotasignat, amb DNI [●], actuant en nom propi / en representació de la societat [●], amb CIF [●], actuant en la seva condició de [●], </w:t>
      </w:r>
      <w:r w:rsidRPr="00EE413E">
        <w:rPr>
          <w:rFonts w:eastAsia="Calibri" w:cs="Tahoma"/>
          <w:sz w:val="20"/>
          <w:szCs w:val="22"/>
          <w:lang w:val="ca-ES" w:eastAsia="en-US"/>
        </w:rPr>
        <w:t>en relació al present procediment de contractació</w:t>
      </w:r>
      <w:r w:rsidRPr="00EE413E">
        <w:rPr>
          <w:rFonts w:eastAsia="Calibri" w:cs="Tahoma"/>
          <w:b/>
          <w:sz w:val="20"/>
          <w:szCs w:val="20"/>
          <w:lang w:val="ca-ES" w:eastAsia="en-US"/>
        </w:rPr>
        <w:t>, DECLARA</w:t>
      </w:r>
      <w:r w:rsidRPr="00EE413E">
        <w:rPr>
          <w:rFonts w:eastAsia="Calibri" w:cs="Tahoma"/>
          <w:sz w:val="20"/>
          <w:szCs w:val="20"/>
          <w:lang w:val="ca-ES" w:eastAsia="en-US"/>
        </w:rPr>
        <w:t>:</w:t>
      </w:r>
    </w:p>
    <w:p w14:paraId="3BDC2769" w14:textId="3A6AC6D1" w:rsidR="001C7C43" w:rsidRPr="00EE413E" w:rsidRDefault="001C7C43" w:rsidP="001C7C43">
      <w:pPr>
        <w:spacing w:after="240"/>
        <w:ind w:right="-1"/>
        <w:rPr>
          <w:rFonts w:eastAsia="Calibri" w:cs="Tahoma"/>
          <w:sz w:val="20"/>
          <w:szCs w:val="20"/>
          <w:lang w:val="ca-ES" w:eastAsia="en-US"/>
        </w:rPr>
      </w:pPr>
      <w:r w:rsidRPr="00EE413E">
        <w:rPr>
          <w:rFonts w:eastAsia="Calibri" w:cs="Tahoma"/>
          <w:sz w:val="20"/>
          <w:szCs w:val="20"/>
          <w:lang w:val="ca-ES" w:eastAsia="en-US"/>
        </w:rPr>
        <w:t>Que, conforme a allò exigit a l’apartat A.4) de la Clàusula 1</w:t>
      </w:r>
      <w:r w:rsidR="00577FDC" w:rsidRPr="00EE413E">
        <w:rPr>
          <w:rFonts w:eastAsia="Calibri" w:cs="Tahoma"/>
          <w:sz w:val="20"/>
          <w:szCs w:val="20"/>
          <w:lang w:val="ca-ES" w:eastAsia="en-US"/>
        </w:rPr>
        <w:t>0</w:t>
      </w:r>
      <w:r w:rsidRPr="00EE413E">
        <w:rPr>
          <w:rFonts w:eastAsia="Calibri" w:cs="Tahoma"/>
          <w:sz w:val="20"/>
          <w:szCs w:val="20"/>
          <w:lang w:val="ca-ES" w:eastAsia="en-US"/>
        </w:rPr>
        <w:t xml:space="preserve"> del Plec de Condicions Particulars, per la present em comprometo a constituir una pòlissa d’assegurança de Responsabilitat Civil, amb entitat de reconeguda solvència, </w:t>
      </w:r>
      <w:r w:rsidRPr="00EE413E">
        <w:rPr>
          <w:rFonts w:cs="Tahoma"/>
          <w:bCs/>
          <w:sz w:val="20"/>
          <w:szCs w:val="22"/>
          <w:lang w:val="ca-ES"/>
        </w:rPr>
        <w:t xml:space="preserve">per cobrir les reclamacions de tercers per danys materials, personals i els seus perjudicis conseqüèncials dels quals el Contractista sigui legalment responsable, bé sigui directament, solidàriament o subsidiàriament, i que siguin conseqüència del desenvolupament de les seves obligacions conforme a l'establert al Contracte des de l'inici dels treballs fins a l'expiració del Període de Garantia, i cobrint el referit assegurança de responsabilitat civil per una quantia mínima de </w:t>
      </w:r>
      <w:r w:rsidR="00FC5984" w:rsidRPr="00EE413E">
        <w:rPr>
          <w:rFonts w:eastAsia="Calibri" w:cs="Tahoma"/>
          <w:b/>
          <w:sz w:val="20"/>
          <w:szCs w:val="20"/>
          <w:lang w:val="ca-ES" w:eastAsia="en-US"/>
        </w:rPr>
        <w:t>6</w:t>
      </w:r>
      <w:r w:rsidRPr="00EE413E">
        <w:rPr>
          <w:rFonts w:eastAsia="Calibri" w:cs="Tahoma"/>
          <w:b/>
          <w:sz w:val="20"/>
          <w:szCs w:val="20"/>
          <w:lang w:val="ca-ES" w:eastAsia="en-US"/>
        </w:rPr>
        <w:t xml:space="preserve">00.000.-€ </w:t>
      </w:r>
      <w:r w:rsidRPr="00EE413E">
        <w:rPr>
          <w:rFonts w:eastAsia="Calibri" w:cs="Tahoma"/>
          <w:sz w:val="20"/>
          <w:szCs w:val="20"/>
          <w:lang w:val="ca-ES" w:eastAsia="en-US"/>
        </w:rPr>
        <w:t>per sinistre i any.</w:t>
      </w:r>
    </w:p>
    <w:p w14:paraId="07E0A890" w14:textId="77777777" w:rsidR="001C7C43" w:rsidRPr="00EE413E" w:rsidRDefault="001C7C43" w:rsidP="001C7C43">
      <w:pPr>
        <w:tabs>
          <w:tab w:val="left" w:pos="-2268"/>
          <w:tab w:val="left" w:pos="-1548"/>
          <w:tab w:val="left" w:pos="-828"/>
          <w:tab w:val="left" w:pos="-108"/>
          <w:tab w:val="left" w:pos="0"/>
          <w:tab w:val="left" w:pos="142"/>
        </w:tabs>
        <w:spacing w:after="240"/>
        <w:ind w:right="-1"/>
        <w:rPr>
          <w:rFonts w:cs="Tahoma"/>
          <w:bCs/>
          <w:sz w:val="20"/>
          <w:szCs w:val="22"/>
          <w:lang w:val="ca-ES"/>
        </w:rPr>
      </w:pPr>
      <w:r w:rsidRPr="00EE413E">
        <w:rPr>
          <w:rFonts w:cs="Tahoma"/>
          <w:bCs/>
          <w:sz w:val="20"/>
          <w:szCs w:val="22"/>
          <w:lang w:val="ca-ES"/>
        </w:rPr>
        <w:t>Les cobertures incloses seran:</w:t>
      </w:r>
    </w:p>
    <w:p w14:paraId="50AF3F61" w14:textId="77777777" w:rsidR="001C7C43" w:rsidRPr="00EE413E" w:rsidRDefault="001C7C43" w:rsidP="00722B44">
      <w:pPr>
        <w:numPr>
          <w:ilvl w:val="0"/>
          <w:numId w:val="30"/>
        </w:numPr>
        <w:tabs>
          <w:tab w:val="left" w:pos="-2268"/>
          <w:tab w:val="left" w:pos="-1548"/>
          <w:tab w:val="left" w:pos="-828"/>
          <w:tab w:val="left" w:pos="-108"/>
          <w:tab w:val="left" w:pos="0"/>
          <w:tab w:val="left" w:pos="142"/>
        </w:tabs>
        <w:spacing w:after="240"/>
        <w:ind w:right="-1"/>
        <w:jc w:val="left"/>
        <w:rPr>
          <w:rFonts w:cs="Tahoma"/>
          <w:bCs/>
          <w:sz w:val="20"/>
          <w:szCs w:val="22"/>
          <w:lang w:val="ca-ES"/>
        </w:rPr>
      </w:pPr>
      <w:r w:rsidRPr="00EE413E">
        <w:rPr>
          <w:rFonts w:cs="Tahoma"/>
          <w:bCs/>
          <w:sz w:val="20"/>
          <w:szCs w:val="22"/>
          <w:lang w:val="ca-ES"/>
        </w:rPr>
        <w:t>Responsabilitat Civil d'Explotació.</w:t>
      </w:r>
    </w:p>
    <w:p w14:paraId="6E1F4660" w14:textId="2805B05D" w:rsidR="001C7C43" w:rsidRPr="00EE413E" w:rsidRDefault="001C7C43" w:rsidP="00722B44">
      <w:pPr>
        <w:numPr>
          <w:ilvl w:val="0"/>
          <w:numId w:val="30"/>
        </w:numPr>
        <w:tabs>
          <w:tab w:val="left" w:pos="-2268"/>
          <w:tab w:val="left" w:pos="-1548"/>
          <w:tab w:val="left" w:pos="-828"/>
          <w:tab w:val="left" w:pos="-108"/>
          <w:tab w:val="left" w:pos="0"/>
          <w:tab w:val="left" w:pos="142"/>
        </w:tabs>
        <w:spacing w:after="240"/>
        <w:ind w:right="-1"/>
        <w:jc w:val="left"/>
        <w:rPr>
          <w:rFonts w:cs="Tahoma"/>
          <w:bCs/>
          <w:sz w:val="20"/>
          <w:szCs w:val="22"/>
          <w:lang w:val="ca-ES"/>
        </w:rPr>
      </w:pPr>
      <w:r w:rsidRPr="00EE413E">
        <w:rPr>
          <w:rFonts w:cs="Tahoma"/>
          <w:bCs/>
          <w:sz w:val="20"/>
          <w:szCs w:val="22"/>
          <w:lang w:val="ca-ES"/>
        </w:rPr>
        <w:t xml:space="preserve">Responsabilitat Civil Patronal, amb un sublímit per víctima no inferior a </w:t>
      </w:r>
      <w:r w:rsidR="00FC5984" w:rsidRPr="00EE413E">
        <w:rPr>
          <w:rFonts w:cs="Tahoma"/>
          <w:b/>
          <w:sz w:val="20"/>
          <w:szCs w:val="22"/>
          <w:lang w:val="ca-ES"/>
        </w:rPr>
        <w:t>2</w:t>
      </w:r>
      <w:r w:rsidRPr="00EE413E">
        <w:rPr>
          <w:rFonts w:cs="Tahoma"/>
          <w:b/>
          <w:bCs/>
          <w:sz w:val="20"/>
          <w:szCs w:val="22"/>
          <w:lang w:val="ca-ES"/>
        </w:rPr>
        <w:t>00.000.-€.</w:t>
      </w:r>
    </w:p>
    <w:p w14:paraId="3069F831" w14:textId="714CE2AA" w:rsidR="001C7C43" w:rsidRPr="00EE413E" w:rsidRDefault="001C7C43" w:rsidP="001C7C43">
      <w:pPr>
        <w:spacing w:after="240"/>
        <w:ind w:right="-1"/>
        <w:jc w:val="left"/>
        <w:rPr>
          <w:rFonts w:eastAsia="ヒラギノ角ゴ Pro W3" w:cs="Tahoma"/>
          <w:color w:val="000000"/>
          <w:sz w:val="20"/>
          <w:szCs w:val="20"/>
          <w:lang w:val="ca-ES" w:eastAsia="en-US"/>
        </w:rPr>
      </w:pPr>
      <w:r w:rsidRPr="00EE413E">
        <w:rPr>
          <w:rFonts w:eastAsia="Calibri" w:cs="Tahoma"/>
          <w:sz w:val="20"/>
          <w:szCs w:val="20"/>
          <w:lang w:val="ca-ES" w:eastAsia="en-US"/>
        </w:rPr>
        <w:t xml:space="preserve">I als efectes oportuns, es signa la present, a </w:t>
      </w:r>
      <w:r w:rsidRPr="00EE413E">
        <w:rPr>
          <w:rFonts w:eastAsia="ヒラギノ角ゴ Pro W3" w:cs="Tahoma"/>
          <w:color w:val="000000"/>
          <w:sz w:val="20"/>
          <w:szCs w:val="20"/>
          <w:lang w:val="ca-ES" w:eastAsia="en-US"/>
        </w:rPr>
        <w:t>[●]</w:t>
      </w:r>
      <w:r w:rsidRPr="00EE413E">
        <w:rPr>
          <w:rFonts w:eastAsia="Calibri" w:cs="Tahoma"/>
          <w:sz w:val="20"/>
          <w:szCs w:val="20"/>
          <w:lang w:val="ca-ES" w:eastAsia="en-US"/>
        </w:rPr>
        <w:t xml:space="preserve"> de </w:t>
      </w:r>
      <w:r w:rsidRPr="00EE413E">
        <w:rPr>
          <w:rFonts w:eastAsia="ヒラギノ角ゴ Pro W3" w:cs="Tahoma"/>
          <w:color w:val="000000"/>
          <w:sz w:val="20"/>
          <w:szCs w:val="20"/>
          <w:lang w:val="ca-ES" w:eastAsia="en-US"/>
        </w:rPr>
        <w:t>[●]</w:t>
      </w:r>
      <w:r w:rsidRPr="00EE413E">
        <w:rPr>
          <w:rFonts w:eastAsia="Calibri" w:cs="Tahoma"/>
          <w:sz w:val="20"/>
          <w:szCs w:val="20"/>
          <w:lang w:val="ca-ES" w:eastAsia="en-US"/>
        </w:rPr>
        <w:t xml:space="preserve"> de </w:t>
      </w:r>
      <w:r w:rsidRPr="00EE413E">
        <w:rPr>
          <w:rFonts w:eastAsia="ヒラギノ角ゴ Pro W3" w:cs="Tahoma"/>
          <w:color w:val="000000"/>
          <w:sz w:val="20"/>
          <w:szCs w:val="20"/>
          <w:lang w:val="ca-ES" w:eastAsia="en-US"/>
        </w:rPr>
        <w:t>[●].</w:t>
      </w:r>
    </w:p>
    <w:p w14:paraId="38CFA139" w14:textId="0887EAA6" w:rsidR="00717D29" w:rsidRPr="00EE413E" w:rsidRDefault="001C7C43" w:rsidP="00394F3D">
      <w:pPr>
        <w:pStyle w:val="Sinespaciado"/>
        <w:rPr>
          <w:rFonts w:eastAsia="Calibri" w:cs="Tahoma"/>
          <w:i/>
          <w:color w:val="767171"/>
          <w:sz w:val="20"/>
          <w:szCs w:val="20"/>
          <w:lang w:val="ca-ES" w:eastAsia="en-US"/>
        </w:rPr>
      </w:pPr>
      <w:r w:rsidRPr="00EE413E">
        <w:rPr>
          <w:rFonts w:eastAsia="Calibri" w:cs="Tahoma"/>
          <w:sz w:val="20"/>
          <w:szCs w:val="20"/>
          <w:lang w:val="ca-ES" w:eastAsia="en-US"/>
        </w:rPr>
        <w:t xml:space="preserve">Signatura: </w:t>
      </w:r>
      <w:r w:rsidRPr="00EE413E">
        <w:rPr>
          <w:rFonts w:eastAsia="Calibri"/>
          <w:sz w:val="20"/>
          <w:szCs w:val="20"/>
          <w:lang w:val="ca-ES"/>
        </w:rPr>
        <w:t>(Nom del representant)</w:t>
      </w:r>
      <w:r w:rsidRPr="00EE413E">
        <w:rPr>
          <w:rFonts w:eastAsia="Calibri" w:cs="Tahoma"/>
          <w:sz w:val="20"/>
          <w:szCs w:val="20"/>
          <w:lang w:val="ca-ES" w:eastAsia="en-US"/>
        </w:rPr>
        <w:t xml:space="preserve"> [●]</w:t>
      </w:r>
    </w:p>
    <w:p w14:paraId="213759D4" w14:textId="77777777" w:rsidR="00717D29" w:rsidRPr="00EE413E" w:rsidRDefault="00717D29" w:rsidP="00717D29">
      <w:pPr>
        <w:spacing w:after="240"/>
        <w:ind w:right="231"/>
        <w:rPr>
          <w:rFonts w:eastAsia="Calibri" w:cs="Tahoma"/>
          <w:i/>
          <w:color w:val="767171"/>
          <w:sz w:val="20"/>
          <w:szCs w:val="20"/>
          <w:lang w:val="ca-ES" w:eastAsia="en-US"/>
        </w:rPr>
      </w:pPr>
    </w:p>
    <w:p w14:paraId="0DC547E7" w14:textId="19D5DA76" w:rsidR="00FB53F5" w:rsidRPr="00EE413E" w:rsidRDefault="00FB53F5" w:rsidP="00C5493E">
      <w:pPr>
        <w:spacing w:after="240"/>
        <w:jc w:val="center"/>
        <w:rPr>
          <w:rFonts w:cs="Tahoma"/>
          <w:b/>
          <w:bCs/>
          <w:sz w:val="20"/>
          <w:szCs w:val="20"/>
          <w:lang w:val="ca-ES"/>
        </w:rPr>
      </w:pPr>
      <w:r w:rsidRPr="00EE413E">
        <w:rPr>
          <w:rFonts w:cs="Tahoma"/>
          <w:b/>
          <w:bCs/>
          <w:sz w:val="20"/>
          <w:szCs w:val="20"/>
          <w:lang w:val="ca-ES"/>
        </w:rPr>
        <w:br w:type="page"/>
      </w:r>
    </w:p>
    <w:p w14:paraId="11FB21F5" w14:textId="2FD8C14C" w:rsidR="00BD7737" w:rsidRPr="00EE413E" w:rsidRDefault="00BD7737" w:rsidP="00BD7737">
      <w:pPr>
        <w:spacing w:after="240"/>
        <w:ind w:left="2832" w:right="-1" w:firstLine="708"/>
        <w:outlineLvl w:val="0"/>
        <w:rPr>
          <w:rFonts w:eastAsia="Calibri" w:cs="Tahoma"/>
          <w:b/>
          <w:sz w:val="20"/>
          <w:szCs w:val="22"/>
          <w:u w:val="single"/>
          <w:lang w:val="ca-ES" w:eastAsia="en-US"/>
        </w:rPr>
      </w:pPr>
      <w:r w:rsidRPr="00EE413E">
        <w:rPr>
          <w:rFonts w:eastAsia="Calibri" w:cs="Tahoma"/>
          <w:b/>
          <w:sz w:val="20"/>
          <w:szCs w:val="22"/>
          <w:u w:val="single"/>
          <w:lang w:val="ca-ES" w:eastAsia="en-US"/>
        </w:rPr>
        <w:lastRenderedPageBreak/>
        <w:t xml:space="preserve">ANNEX N. </w:t>
      </w:r>
      <w:r w:rsidR="002E4123" w:rsidRPr="00EE413E">
        <w:rPr>
          <w:rFonts w:eastAsia="Calibri" w:cs="Tahoma"/>
          <w:b/>
          <w:sz w:val="20"/>
          <w:szCs w:val="22"/>
          <w:u w:val="single"/>
          <w:lang w:val="ca-ES" w:eastAsia="en-US"/>
        </w:rPr>
        <w:t>5</w:t>
      </w:r>
    </w:p>
    <w:p w14:paraId="6A526096" w14:textId="77777777" w:rsidR="00BD7737" w:rsidRPr="00EE413E" w:rsidRDefault="00BD7737" w:rsidP="00BD7737">
      <w:pPr>
        <w:spacing w:after="240"/>
        <w:ind w:right="-1"/>
        <w:jc w:val="center"/>
        <w:rPr>
          <w:rFonts w:eastAsia="Calibri" w:cs="Tahoma"/>
          <w:b/>
          <w:sz w:val="20"/>
          <w:szCs w:val="22"/>
          <w:u w:val="single"/>
          <w:lang w:val="ca-ES" w:eastAsia="en-US"/>
        </w:rPr>
      </w:pPr>
      <w:r w:rsidRPr="00EE413E">
        <w:rPr>
          <w:rFonts w:eastAsia="Calibri" w:cs="Tahoma"/>
          <w:b/>
          <w:sz w:val="20"/>
          <w:szCs w:val="22"/>
          <w:u w:val="single"/>
          <w:lang w:val="ca-ES" w:eastAsia="en-US"/>
        </w:rPr>
        <w:t>MODEL DE COMPROMÍS DE COMPLIMENT DE LES CONDICIONS ESPECIALS D’EXECUCIÓ DEL CONTRACTE</w:t>
      </w:r>
    </w:p>
    <w:sdt>
      <w:sdtPr>
        <w:rPr>
          <w:rFonts w:eastAsia="Calibri" w:cs="Tahoma"/>
          <w:b/>
          <w:sz w:val="20"/>
          <w:szCs w:val="22"/>
          <w:lang w:val="ca-ES" w:eastAsia="en-US"/>
        </w:rPr>
        <w:alias w:val="Título"/>
        <w:tag w:val=""/>
        <w:id w:val="573865745"/>
        <w:placeholder>
          <w:docPart w:val="323318B2C9C146F7B9B1BC1EEBB10394"/>
        </w:placeholder>
        <w:dataBinding w:prefixMappings="xmlns:ns0='http://purl.org/dc/elements/1.1/' xmlns:ns1='http://schemas.openxmlformats.org/package/2006/metadata/core-properties' " w:xpath="/ns1:coreProperties[1]/ns0:title[1]" w:storeItemID="{6C3C8BC8-F283-45AE-878A-BAB7291924A1}"/>
        <w:text/>
      </w:sdtPr>
      <w:sdtEndPr/>
      <w:sdtContent>
        <w:p w14:paraId="75503740" w14:textId="4685FED0" w:rsidR="00BD7737" w:rsidRPr="00EE413E" w:rsidRDefault="00DC16A9" w:rsidP="00BD7737">
          <w:pPr>
            <w:spacing w:after="240"/>
            <w:ind w:right="-1"/>
            <w:jc w:val="center"/>
            <w:rPr>
              <w:rFonts w:eastAsia="Calibri" w:cs="Tahoma"/>
              <w:b/>
              <w:sz w:val="20"/>
              <w:szCs w:val="22"/>
              <w:lang w:val="ca-ES" w:eastAsia="en-US"/>
            </w:rPr>
          </w:pPr>
          <w:r w:rsidRPr="00EE413E">
            <w:rPr>
              <w:rFonts w:eastAsia="Calibri" w:cs="Tahoma"/>
              <w:b/>
              <w:sz w:val="20"/>
              <w:szCs w:val="22"/>
              <w:lang w:val="ca-ES" w:eastAsia="en-US"/>
            </w:rPr>
            <w:t>ASSISTÈNCIA TÈCNICA PER A LA REDACCIÓ DE L’ESTUDI D’ALTERNATIVES, ESTUDI D’IMPACTE AMBIENTAL I PROJECTE CONSTRUCTIU ASSOCIAT A LA NOVA CANONADA D’IMPULSIÓ DE L’INTERCEPTOR DE CASTELLDEFELS</w:t>
          </w:r>
        </w:p>
      </w:sdtContent>
    </w:sdt>
    <w:p w14:paraId="21648D82" w14:textId="5A0F2C66" w:rsidR="00BD7737" w:rsidRPr="00EE413E" w:rsidRDefault="00BD7737" w:rsidP="00BD7737">
      <w:pPr>
        <w:spacing w:after="240"/>
        <w:ind w:right="-1"/>
        <w:jc w:val="center"/>
        <w:rPr>
          <w:rFonts w:eastAsia="Calibri" w:cs="Tahoma"/>
          <w:sz w:val="20"/>
          <w:szCs w:val="22"/>
          <w:lang w:val="ca-ES" w:eastAsia="en-US"/>
        </w:rPr>
      </w:pPr>
      <w:r w:rsidRPr="00EE413E">
        <w:rPr>
          <w:rFonts w:eastAsia="Calibri" w:cs="Tahoma"/>
          <w:b/>
          <w:sz w:val="20"/>
          <w:szCs w:val="22"/>
          <w:lang w:val="ca-ES" w:eastAsia="en-US"/>
        </w:rPr>
        <w:t>(</w:t>
      </w:r>
      <w:sdt>
        <w:sdtPr>
          <w:rPr>
            <w:rFonts w:eastAsia="Calibri" w:cs="Tahoma"/>
            <w:b/>
            <w:sz w:val="20"/>
            <w:szCs w:val="22"/>
            <w:lang w:val="ca-ES" w:eastAsia="en-US"/>
          </w:rPr>
          <w:alias w:val="Categoría"/>
          <w:tag w:val=""/>
          <w:id w:val="171686140"/>
          <w:placeholder>
            <w:docPart w:val="17E3DAF6F1E149FEABD369DDDB3B07A0"/>
          </w:placeholder>
          <w:dataBinding w:prefixMappings="xmlns:ns0='http://purl.org/dc/elements/1.1/' xmlns:ns1='http://schemas.openxmlformats.org/package/2006/metadata/core-properties' " w:xpath="/ns1:coreProperties[1]/ns1:category[1]" w:storeItemID="{6C3C8BC8-F283-45AE-878A-BAB7291924A1}"/>
          <w:text/>
        </w:sdtPr>
        <w:sdtEndPr/>
        <w:sdtContent>
          <w:r w:rsidR="000548B4" w:rsidRPr="00EE413E">
            <w:rPr>
              <w:rFonts w:eastAsia="Calibri" w:cs="Tahoma"/>
              <w:b/>
              <w:sz w:val="20"/>
              <w:szCs w:val="22"/>
              <w:lang w:val="ca-ES" w:eastAsia="en-US"/>
            </w:rPr>
            <w:t>N. EXP.: AB/2022/118</w:t>
          </w:r>
        </w:sdtContent>
      </w:sdt>
      <w:r w:rsidRPr="00EE413E">
        <w:rPr>
          <w:rFonts w:eastAsia="Calibri" w:cs="Tahoma"/>
          <w:b/>
          <w:sz w:val="20"/>
          <w:szCs w:val="22"/>
          <w:lang w:val="ca-ES" w:eastAsia="en-US"/>
        </w:rPr>
        <w:t>)</w:t>
      </w:r>
    </w:p>
    <w:p w14:paraId="2995866D" w14:textId="77777777" w:rsidR="00BD7737" w:rsidRPr="00EE413E" w:rsidRDefault="00BD7737" w:rsidP="00BD7737">
      <w:pPr>
        <w:spacing w:after="240"/>
        <w:ind w:right="-1"/>
        <w:rPr>
          <w:rFonts w:eastAsia="Calibri" w:cs="Tahoma"/>
          <w:sz w:val="20"/>
          <w:szCs w:val="22"/>
          <w:lang w:val="ca-ES" w:eastAsia="en-US"/>
        </w:rPr>
      </w:pPr>
    </w:p>
    <w:p w14:paraId="6852C109" w14:textId="0DAA6793" w:rsidR="00BD7737" w:rsidRPr="00EE413E" w:rsidRDefault="00BD7737" w:rsidP="00BD7737">
      <w:pPr>
        <w:spacing w:after="240"/>
        <w:ind w:right="-1"/>
        <w:rPr>
          <w:rFonts w:eastAsia="Calibri" w:cs="Tahoma"/>
          <w:sz w:val="20"/>
          <w:szCs w:val="20"/>
          <w:lang w:val="ca-ES" w:eastAsia="en-US"/>
        </w:rPr>
      </w:pPr>
      <w:r w:rsidRPr="00EE413E">
        <w:rPr>
          <w:rFonts w:eastAsia="Calibri" w:cs="Tahoma"/>
          <w:sz w:val="20"/>
          <w:szCs w:val="20"/>
          <w:lang w:val="ca-ES" w:eastAsia="en-US"/>
        </w:rPr>
        <w:t>El/la sotasignat, amb DNI [●], actuant en nom propi / en representació de</w:t>
      </w:r>
      <w:r w:rsidR="00730A1C" w:rsidRPr="00EE413E">
        <w:rPr>
          <w:rFonts w:eastAsia="Calibri" w:cs="Tahoma"/>
          <w:sz w:val="20"/>
          <w:szCs w:val="20"/>
          <w:lang w:val="ca-ES" w:eastAsia="en-US"/>
        </w:rPr>
        <w:t xml:space="preserve"> la societat</w:t>
      </w:r>
      <w:r w:rsidRPr="00EE413E">
        <w:rPr>
          <w:rFonts w:eastAsia="Calibri" w:cs="Tahoma"/>
          <w:sz w:val="20"/>
          <w:szCs w:val="20"/>
          <w:lang w:val="ca-ES" w:eastAsia="en-US"/>
        </w:rPr>
        <w:t xml:space="preserve"> [●], amb CIF [●], actuant en la seva condició de [●], </w:t>
      </w:r>
    </w:p>
    <w:p w14:paraId="49C47460" w14:textId="77777777" w:rsidR="00BD7737" w:rsidRPr="00EE413E" w:rsidRDefault="00BD7737" w:rsidP="00BD7737">
      <w:pPr>
        <w:spacing w:after="240"/>
        <w:ind w:right="-1"/>
        <w:jc w:val="center"/>
        <w:rPr>
          <w:rFonts w:eastAsia="Calibri" w:cs="Tahoma"/>
          <w:b/>
          <w:sz w:val="20"/>
          <w:szCs w:val="20"/>
          <w:lang w:val="ca-ES" w:eastAsia="en-US"/>
        </w:rPr>
      </w:pPr>
    </w:p>
    <w:p w14:paraId="10B15541" w14:textId="77777777" w:rsidR="00BD7737" w:rsidRPr="00EE413E" w:rsidRDefault="00BD7737" w:rsidP="00BD7737">
      <w:pPr>
        <w:spacing w:after="240"/>
        <w:ind w:right="-1"/>
        <w:jc w:val="center"/>
        <w:rPr>
          <w:rFonts w:eastAsia="Calibri" w:cs="Tahoma"/>
          <w:sz w:val="20"/>
          <w:szCs w:val="20"/>
          <w:lang w:val="ca-ES" w:eastAsia="en-US"/>
        </w:rPr>
      </w:pPr>
      <w:r w:rsidRPr="00EE413E">
        <w:rPr>
          <w:rFonts w:eastAsia="Calibri" w:cs="Tahoma"/>
          <w:b/>
          <w:sz w:val="20"/>
          <w:szCs w:val="20"/>
          <w:lang w:val="ca-ES" w:eastAsia="en-US"/>
        </w:rPr>
        <w:t>DECLARA</w:t>
      </w:r>
      <w:r w:rsidRPr="00EE413E">
        <w:rPr>
          <w:rFonts w:eastAsia="Calibri" w:cs="Tahoma"/>
          <w:sz w:val="20"/>
          <w:szCs w:val="20"/>
          <w:lang w:val="ca-ES" w:eastAsia="en-US"/>
        </w:rPr>
        <w:t>:</w:t>
      </w:r>
    </w:p>
    <w:p w14:paraId="7E2051F0" w14:textId="22753E6F" w:rsidR="00BD7737" w:rsidRPr="00EE413E" w:rsidRDefault="00BD7737" w:rsidP="00BD7737">
      <w:pPr>
        <w:spacing w:after="240"/>
        <w:ind w:right="-1"/>
        <w:rPr>
          <w:rFonts w:eastAsia="Calibri" w:cs="Tahoma"/>
          <w:sz w:val="20"/>
          <w:szCs w:val="20"/>
          <w:lang w:val="ca-ES" w:eastAsia="en-US"/>
        </w:rPr>
      </w:pPr>
      <w:r w:rsidRPr="00EE413E">
        <w:rPr>
          <w:rFonts w:eastAsia="Calibri" w:cs="Tahoma"/>
          <w:sz w:val="20"/>
          <w:szCs w:val="20"/>
          <w:lang w:val="ca-ES" w:eastAsia="en-US"/>
        </w:rPr>
        <w:t xml:space="preserve">Que, conforme a allò exigit en el Plec de </w:t>
      </w:r>
      <w:r w:rsidR="00656415" w:rsidRPr="00EE413E">
        <w:rPr>
          <w:rFonts w:eastAsia="Calibri" w:cs="Tahoma"/>
          <w:sz w:val="20"/>
          <w:szCs w:val="20"/>
          <w:lang w:val="ca-ES" w:eastAsia="en-US"/>
        </w:rPr>
        <w:t>C</w:t>
      </w:r>
      <w:r w:rsidRPr="00EE413E">
        <w:rPr>
          <w:rFonts w:eastAsia="Calibri" w:cs="Tahoma"/>
          <w:sz w:val="20"/>
          <w:szCs w:val="20"/>
          <w:lang w:val="ca-ES" w:eastAsia="en-US"/>
        </w:rPr>
        <w:t>ondicions Particulars que regeix la licitació relativa al procediment de contractació de referència, per la present em comprometo a complir les condicions especials d'execució previstes en la Clàusula 1</w:t>
      </w:r>
      <w:r w:rsidR="00440B7F" w:rsidRPr="00EE413E">
        <w:rPr>
          <w:rFonts w:eastAsia="Calibri" w:cs="Tahoma"/>
          <w:sz w:val="20"/>
          <w:szCs w:val="20"/>
          <w:lang w:val="ca-ES" w:eastAsia="en-US"/>
        </w:rPr>
        <w:t>8</w:t>
      </w:r>
      <w:r w:rsidRPr="00EE413E">
        <w:rPr>
          <w:rFonts w:eastAsia="Calibri" w:cs="Tahoma"/>
          <w:sz w:val="20"/>
          <w:szCs w:val="20"/>
          <w:lang w:val="ca-ES" w:eastAsia="en-US"/>
        </w:rPr>
        <w:t xml:space="preserve"> del present Plec de </w:t>
      </w:r>
      <w:r w:rsidR="00656415" w:rsidRPr="00EE413E">
        <w:rPr>
          <w:rFonts w:eastAsia="Calibri" w:cs="Tahoma"/>
          <w:sz w:val="20"/>
          <w:szCs w:val="20"/>
          <w:lang w:val="ca-ES" w:eastAsia="en-US"/>
        </w:rPr>
        <w:t>C</w:t>
      </w:r>
      <w:r w:rsidRPr="00EE413E">
        <w:rPr>
          <w:rFonts w:eastAsia="Calibri" w:cs="Tahoma"/>
          <w:sz w:val="20"/>
          <w:szCs w:val="20"/>
          <w:lang w:val="ca-ES" w:eastAsia="en-US"/>
        </w:rPr>
        <w:t>ondicions Particulars en el cas de resultar adjudicatari del Contracte.</w:t>
      </w:r>
    </w:p>
    <w:p w14:paraId="38F44E49" w14:textId="77777777" w:rsidR="00BD7737" w:rsidRPr="00EE413E" w:rsidRDefault="00BD7737" w:rsidP="00BD7737">
      <w:pPr>
        <w:spacing w:after="240"/>
        <w:ind w:right="-1"/>
        <w:rPr>
          <w:rFonts w:eastAsia="Calibri" w:cs="Tahoma"/>
          <w:sz w:val="20"/>
          <w:szCs w:val="20"/>
          <w:lang w:val="ca-ES" w:eastAsia="en-US"/>
        </w:rPr>
      </w:pPr>
    </w:p>
    <w:p w14:paraId="0F6C2828" w14:textId="77777777" w:rsidR="00BD7737" w:rsidRPr="00EE413E" w:rsidRDefault="00BD7737" w:rsidP="00BD7737">
      <w:pPr>
        <w:spacing w:after="240"/>
        <w:ind w:right="-1"/>
        <w:rPr>
          <w:rFonts w:eastAsia="ヒラギノ角ゴ Pro W3" w:cs="Tahoma"/>
          <w:color w:val="000000"/>
          <w:sz w:val="20"/>
          <w:szCs w:val="20"/>
          <w:lang w:val="ca-ES" w:eastAsia="en-US"/>
        </w:rPr>
      </w:pPr>
      <w:r w:rsidRPr="00EE413E">
        <w:rPr>
          <w:rFonts w:eastAsia="Calibri" w:cs="Tahoma"/>
          <w:sz w:val="20"/>
          <w:szCs w:val="20"/>
          <w:lang w:val="ca-ES" w:eastAsia="en-US"/>
        </w:rPr>
        <w:t xml:space="preserve">I als efectes oportuns, signa la present, a </w:t>
      </w:r>
      <w:r w:rsidRPr="00EE413E">
        <w:rPr>
          <w:rFonts w:eastAsia="ヒラギノ角ゴ Pro W3" w:cs="Tahoma"/>
          <w:color w:val="000000"/>
          <w:sz w:val="20"/>
          <w:szCs w:val="20"/>
          <w:lang w:val="ca-ES" w:eastAsia="en-US"/>
        </w:rPr>
        <w:t>[●]</w:t>
      </w:r>
      <w:r w:rsidRPr="00EE413E">
        <w:rPr>
          <w:rFonts w:eastAsia="Calibri" w:cs="Tahoma"/>
          <w:sz w:val="20"/>
          <w:szCs w:val="20"/>
          <w:lang w:val="ca-ES" w:eastAsia="en-US"/>
        </w:rPr>
        <w:t xml:space="preserve"> de </w:t>
      </w:r>
      <w:r w:rsidRPr="00EE413E">
        <w:rPr>
          <w:rFonts w:eastAsia="ヒラギノ角ゴ Pro W3" w:cs="Tahoma"/>
          <w:color w:val="000000"/>
          <w:sz w:val="20"/>
          <w:szCs w:val="20"/>
          <w:lang w:val="ca-ES" w:eastAsia="en-US"/>
        </w:rPr>
        <w:t>[●]</w:t>
      </w:r>
      <w:r w:rsidRPr="00EE413E">
        <w:rPr>
          <w:rFonts w:eastAsia="Calibri" w:cs="Tahoma"/>
          <w:sz w:val="20"/>
          <w:szCs w:val="20"/>
          <w:lang w:val="ca-ES" w:eastAsia="en-US"/>
        </w:rPr>
        <w:t xml:space="preserve"> de </w:t>
      </w:r>
      <w:r w:rsidRPr="00EE413E">
        <w:rPr>
          <w:rFonts w:eastAsia="ヒラギノ角ゴ Pro W3" w:cs="Tahoma"/>
          <w:color w:val="000000"/>
          <w:sz w:val="20"/>
          <w:szCs w:val="20"/>
          <w:lang w:val="ca-ES" w:eastAsia="en-US"/>
        </w:rPr>
        <w:t>[●]</w:t>
      </w:r>
    </w:p>
    <w:p w14:paraId="434D2DA5" w14:textId="77777777" w:rsidR="00BD7737" w:rsidRPr="00EE413E" w:rsidRDefault="00BD7737" w:rsidP="00BD7737">
      <w:pPr>
        <w:spacing w:after="240"/>
        <w:ind w:right="-1"/>
        <w:rPr>
          <w:rFonts w:eastAsia="ヒラギノ角ゴ Pro W3" w:cs="Tahoma"/>
          <w:color w:val="000000"/>
          <w:sz w:val="20"/>
          <w:szCs w:val="20"/>
          <w:lang w:val="ca-ES" w:eastAsia="en-US"/>
        </w:rPr>
      </w:pPr>
    </w:p>
    <w:p w14:paraId="02DCE5BE" w14:textId="77777777" w:rsidR="00BD7737" w:rsidRPr="00EE413E" w:rsidRDefault="00BD7737" w:rsidP="00BD7737">
      <w:pPr>
        <w:spacing w:after="240"/>
        <w:ind w:right="-1"/>
        <w:rPr>
          <w:rFonts w:eastAsia="ヒラギノ角ゴ Pro W3" w:cs="Tahoma"/>
          <w:color w:val="000000"/>
          <w:sz w:val="20"/>
          <w:szCs w:val="20"/>
          <w:lang w:val="ca-ES" w:eastAsia="en-US"/>
        </w:rPr>
      </w:pPr>
    </w:p>
    <w:p w14:paraId="6F66527B" w14:textId="77777777" w:rsidR="00BD7737" w:rsidRPr="00EE413E" w:rsidRDefault="00BD7737" w:rsidP="00BD7737">
      <w:pPr>
        <w:spacing w:after="240"/>
        <w:ind w:right="-1"/>
        <w:rPr>
          <w:rFonts w:eastAsia="ヒラギノ角ゴ Pro W3" w:cs="Tahoma"/>
          <w:color w:val="000000"/>
          <w:sz w:val="20"/>
          <w:szCs w:val="20"/>
          <w:lang w:val="ca-ES" w:eastAsia="en-US"/>
        </w:rPr>
      </w:pPr>
    </w:p>
    <w:p w14:paraId="545A247C" w14:textId="77777777" w:rsidR="00272948" w:rsidRPr="00EE413E" w:rsidRDefault="00272948" w:rsidP="00152E4D">
      <w:pPr>
        <w:rPr>
          <w:rFonts w:eastAsia="Calibri"/>
          <w:sz w:val="20"/>
          <w:szCs w:val="20"/>
          <w:lang w:val="ca-ES" w:eastAsia="en-US"/>
        </w:rPr>
        <w:sectPr w:rsidR="00272948" w:rsidRPr="00EE413E" w:rsidSect="007159FB">
          <w:footerReference w:type="default" r:id="rId22"/>
          <w:type w:val="continuous"/>
          <w:pgSz w:w="11906" w:h="16838" w:code="9"/>
          <w:pgMar w:top="1985" w:right="1469" w:bottom="992" w:left="1701" w:header="567" w:footer="851" w:gutter="0"/>
          <w:cols w:space="708"/>
          <w:docGrid w:linePitch="360"/>
        </w:sectPr>
      </w:pPr>
      <w:r w:rsidRPr="00EE413E">
        <w:rPr>
          <w:rFonts w:eastAsia="Calibri"/>
          <w:sz w:val="20"/>
          <w:szCs w:val="20"/>
          <w:lang w:val="ca-ES" w:eastAsia="en-US"/>
        </w:rPr>
        <w:t>Signatura: (Nom del representant) [●]</w:t>
      </w:r>
    </w:p>
    <w:p w14:paraId="504CBF73" w14:textId="77777777" w:rsidR="00BD7737" w:rsidRPr="00EE413E" w:rsidRDefault="00BD7737" w:rsidP="00BD7737">
      <w:pPr>
        <w:rPr>
          <w:rFonts w:eastAsia="Calibri" w:cs="Tahoma"/>
          <w:b/>
          <w:sz w:val="20"/>
          <w:szCs w:val="22"/>
          <w:u w:val="single"/>
          <w:lang w:val="ca-ES" w:eastAsia="en-US"/>
        </w:rPr>
      </w:pPr>
    </w:p>
    <w:p w14:paraId="2B597998" w14:textId="77777777" w:rsidR="00BD7737" w:rsidRPr="00EE413E" w:rsidRDefault="00BD7737" w:rsidP="00BD7737">
      <w:pPr>
        <w:rPr>
          <w:rFonts w:eastAsia="Calibri" w:cs="Tahoma"/>
          <w:b/>
          <w:sz w:val="20"/>
          <w:szCs w:val="22"/>
          <w:u w:val="single"/>
          <w:lang w:val="ca-ES" w:eastAsia="en-US"/>
        </w:rPr>
      </w:pPr>
      <w:r w:rsidRPr="00EE413E">
        <w:rPr>
          <w:rFonts w:eastAsia="Calibri" w:cs="Tahoma"/>
          <w:b/>
          <w:sz w:val="20"/>
          <w:szCs w:val="22"/>
          <w:u w:val="single"/>
          <w:lang w:val="ca-ES" w:eastAsia="en-US"/>
        </w:rPr>
        <w:br w:type="page"/>
      </w:r>
    </w:p>
    <w:p w14:paraId="229A7564" w14:textId="21E907FD" w:rsidR="00BD7737" w:rsidRPr="00EE413E" w:rsidRDefault="00BD7737" w:rsidP="00F01D69">
      <w:pPr>
        <w:spacing w:after="240"/>
        <w:ind w:left="2832" w:right="-1" w:firstLine="708"/>
        <w:outlineLvl w:val="0"/>
        <w:rPr>
          <w:rFonts w:eastAsia="Calibri" w:cs="Tahoma"/>
          <w:b/>
          <w:sz w:val="20"/>
          <w:szCs w:val="22"/>
          <w:u w:val="single"/>
          <w:lang w:val="ca-ES" w:eastAsia="en-US"/>
        </w:rPr>
      </w:pPr>
      <w:r w:rsidRPr="00EE413E">
        <w:rPr>
          <w:rFonts w:eastAsia="Calibri" w:cs="Tahoma"/>
          <w:b/>
          <w:sz w:val="20"/>
          <w:szCs w:val="22"/>
          <w:u w:val="single"/>
          <w:lang w:val="ca-ES" w:eastAsia="en-US"/>
        </w:rPr>
        <w:lastRenderedPageBreak/>
        <w:t xml:space="preserve">ANNEX N. </w:t>
      </w:r>
      <w:r w:rsidR="002E4123" w:rsidRPr="00EE413E">
        <w:rPr>
          <w:rFonts w:eastAsia="Calibri" w:cs="Tahoma"/>
          <w:b/>
          <w:sz w:val="20"/>
          <w:szCs w:val="22"/>
          <w:u w:val="single"/>
          <w:lang w:val="ca-ES" w:eastAsia="en-US"/>
        </w:rPr>
        <w:t>6</w:t>
      </w:r>
    </w:p>
    <w:p w14:paraId="1A964782" w14:textId="77777777" w:rsidR="00BD7737" w:rsidRPr="00EE413E" w:rsidRDefault="00BD7737" w:rsidP="00BD7737">
      <w:pPr>
        <w:spacing w:after="240"/>
        <w:ind w:right="-1"/>
        <w:jc w:val="center"/>
        <w:rPr>
          <w:rFonts w:eastAsia="Calibri" w:cs="Tahoma"/>
          <w:b/>
          <w:sz w:val="20"/>
          <w:szCs w:val="22"/>
          <w:u w:val="single"/>
          <w:lang w:val="ca-ES" w:eastAsia="en-US"/>
        </w:rPr>
      </w:pPr>
      <w:r w:rsidRPr="00EE413E">
        <w:rPr>
          <w:rFonts w:eastAsia="Calibri" w:cs="Tahoma"/>
          <w:b/>
          <w:sz w:val="20"/>
          <w:szCs w:val="22"/>
          <w:u w:val="single"/>
          <w:lang w:val="ca-ES" w:eastAsia="en-US"/>
        </w:rPr>
        <w:t>COMPROMÍS DE SUBCONTRACTACIÓ</w:t>
      </w:r>
    </w:p>
    <w:sdt>
      <w:sdtPr>
        <w:rPr>
          <w:rFonts w:eastAsia="Calibri" w:cs="Tahoma"/>
          <w:b/>
          <w:sz w:val="20"/>
          <w:szCs w:val="22"/>
          <w:lang w:val="ca-ES" w:eastAsia="en-US"/>
        </w:rPr>
        <w:alias w:val="Título"/>
        <w:tag w:val=""/>
        <w:id w:val="678154948"/>
        <w:placeholder>
          <w:docPart w:val="1CC41413EC7A474E91EF7B2942EFE1A4"/>
        </w:placeholder>
        <w:dataBinding w:prefixMappings="xmlns:ns0='http://purl.org/dc/elements/1.1/' xmlns:ns1='http://schemas.openxmlformats.org/package/2006/metadata/core-properties' " w:xpath="/ns1:coreProperties[1]/ns0:title[1]" w:storeItemID="{6C3C8BC8-F283-45AE-878A-BAB7291924A1}"/>
        <w:text/>
      </w:sdtPr>
      <w:sdtEndPr/>
      <w:sdtContent>
        <w:p w14:paraId="12421953" w14:textId="76961AE2" w:rsidR="00BD7737" w:rsidRPr="00EE413E" w:rsidRDefault="00DC16A9" w:rsidP="00BD7737">
          <w:pPr>
            <w:spacing w:after="240"/>
            <w:ind w:right="-1"/>
            <w:jc w:val="center"/>
            <w:rPr>
              <w:rFonts w:eastAsia="Calibri" w:cs="Tahoma"/>
              <w:b/>
              <w:sz w:val="20"/>
              <w:szCs w:val="22"/>
              <w:lang w:val="ca-ES" w:eastAsia="en-US"/>
            </w:rPr>
          </w:pPr>
          <w:r w:rsidRPr="00EE413E">
            <w:rPr>
              <w:rFonts w:eastAsia="Calibri" w:cs="Tahoma"/>
              <w:b/>
              <w:sz w:val="20"/>
              <w:szCs w:val="22"/>
              <w:lang w:val="ca-ES" w:eastAsia="en-US"/>
            </w:rPr>
            <w:t>ASSISTÈNCIA TÈCNICA PER A LA REDACCIÓ DE L’ESTUDI D’ALTERNATIVES, ESTUDI D’IMPACTE AMBIENTAL I PROJECTE CONSTRUCTIU ASSOCIAT A LA NOVA CANONADA D’IMPULSIÓ DE L’INTERCEPTOR DE CASTELLDEFELS</w:t>
          </w:r>
        </w:p>
      </w:sdtContent>
    </w:sdt>
    <w:p w14:paraId="0CD2497E" w14:textId="31586748" w:rsidR="00BD7737" w:rsidRPr="00EE413E" w:rsidRDefault="00BD7737" w:rsidP="00BD7737">
      <w:pPr>
        <w:spacing w:after="240"/>
        <w:ind w:right="-1"/>
        <w:jc w:val="center"/>
        <w:rPr>
          <w:rFonts w:eastAsia="Calibri" w:cs="Tahoma"/>
          <w:sz w:val="20"/>
          <w:szCs w:val="22"/>
          <w:lang w:val="ca-ES" w:eastAsia="en-US"/>
        </w:rPr>
      </w:pPr>
      <w:r w:rsidRPr="00EE413E">
        <w:rPr>
          <w:rFonts w:eastAsia="Calibri" w:cs="Tahoma"/>
          <w:b/>
          <w:sz w:val="20"/>
          <w:szCs w:val="22"/>
          <w:lang w:val="ca-ES" w:eastAsia="en-US"/>
        </w:rPr>
        <w:t>(</w:t>
      </w:r>
      <w:sdt>
        <w:sdtPr>
          <w:rPr>
            <w:rFonts w:eastAsia="Calibri" w:cs="Tahoma"/>
            <w:b/>
            <w:sz w:val="20"/>
            <w:szCs w:val="22"/>
            <w:lang w:val="ca-ES" w:eastAsia="en-US"/>
          </w:rPr>
          <w:alias w:val="Categoría"/>
          <w:tag w:val=""/>
          <w:id w:val="-1868976727"/>
          <w:placeholder>
            <w:docPart w:val="41618C26174144DC983711ADEBA2ABC3"/>
          </w:placeholder>
          <w:dataBinding w:prefixMappings="xmlns:ns0='http://purl.org/dc/elements/1.1/' xmlns:ns1='http://schemas.openxmlformats.org/package/2006/metadata/core-properties' " w:xpath="/ns1:coreProperties[1]/ns1:category[1]" w:storeItemID="{6C3C8BC8-F283-45AE-878A-BAB7291924A1}"/>
          <w:text/>
        </w:sdtPr>
        <w:sdtEndPr/>
        <w:sdtContent>
          <w:r w:rsidR="000548B4" w:rsidRPr="00EE413E">
            <w:rPr>
              <w:rFonts w:eastAsia="Calibri" w:cs="Tahoma"/>
              <w:b/>
              <w:sz w:val="20"/>
              <w:szCs w:val="22"/>
              <w:lang w:val="ca-ES" w:eastAsia="en-US"/>
            </w:rPr>
            <w:t>N. EXP.: AB/2022/118</w:t>
          </w:r>
        </w:sdtContent>
      </w:sdt>
      <w:r w:rsidRPr="00EE413E">
        <w:rPr>
          <w:rFonts w:eastAsia="Calibri" w:cs="Tahoma"/>
          <w:b/>
          <w:sz w:val="20"/>
          <w:szCs w:val="22"/>
          <w:lang w:val="ca-ES" w:eastAsia="en-US"/>
        </w:rPr>
        <w:t>)</w:t>
      </w:r>
    </w:p>
    <w:p w14:paraId="7A5A0D0F" w14:textId="77777777" w:rsidR="00BD7737" w:rsidRPr="00EE413E" w:rsidRDefault="00BD7737" w:rsidP="00BD7737">
      <w:pPr>
        <w:spacing w:after="240"/>
        <w:ind w:right="-1"/>
        <w:rPr>
          <w:rFonts w:eastAsia="Calibri" w:cs="Tahoma"/>
          <w:sz w:val="20"/>
          <w:szCs w:val="22"/>
          <w:lang w:val="ca-ES" w:eastAsia="en-US"/>
        </w:rPr>
      </w:pPr>
    </w:p>
    <w:p w14:paraId="6BB3F1AE" w14:textId="09B1D3CC" w:rsidR="00BD7737" w:rsidRPr="00EE413E" w:rsidRDefault="00BD7737" w:rsidP="00BD7737">
      <w:pPr>
        <w:spacing w:after="240"/>
        <w:ind w:right="-1"/>
        <w:rPr>
          <w:rFonts w:eastAsia="Calibri" w:cs="Tahoma"/>
          <w:sz w:val="20"/>
          <w:szCs w:val="20"/>
          <w:lang w:val="ca-ES" w:eastAsia="en-US"/>
        </w:rPr>
      </w:pPr>
      <w:r w:rsidRPr="00EE413E">
        <w:rPr>
          <w:rFonts w:eastAsia="Calibri" w:cs="Tahoma"/>
          <w:sz w:val="20"/>
          <w:szCs w:val="20"/>
          <w:lang w:val="ca-ES" w:eastAsia="en-US"/>
        </w:rPr>
        <w:t xml:space="preserve">El/la sotasignat, amb DNI [●], actuant </w:t>
      </w:r>
      <w:r w:rsidR="00656415" w:rsidRPr="00EE413E">
        <w:rPr>
          <w:rFonts w:eastAsia="Calibri" w:cs="Tahoma"/>
          <w:sz w:val="20"/>
          <w:szCs w:val="20"/>
          <w:lang w:val="ca-ES" w:eastAsia="en-US"/>
        </w:rPr>
        <w:t xml:space="preserve">en </w:t>
      </w:r>
      <w:r w:rsidRPr="00EE413E">
        <w:rPr>
          <w:rFonts w:eastAsia="Calibri" w:cs="Tahoma"/>
          <w:sz w:val="20"/>
          <w:szCs w:val="20"/>
          <w:lang w:val="ca-ES" w:eastAsia="en-US"/>
        </w:rPr>
        <w:t xml:space="preserve">representació de </w:t>
      </w:r>
      <w:r w:rsidR="005B3EB3" w:rsidRPr="00EE413E">
        <w:rPr>
          <w:rFonts w:eastAsia="Calibri" w:cs="Tahoma"/>
          <w:sz w:val="20"/>
          <w:szCs w:val="20"/>
          <w:lang w:val="ca-ES" w:eastAsia="en-US"/>
        </w:rPr>
        <w:t>la societat</w:t>
      </w:r>
      <w:r w:rsidR="00AB1623" w:rsidRPr="00EE413E">
        <w:rPr>
          <w:rFonts w:eastAsia="Calibri" w:cs="Tahoma"/>
          <w:sz w:val="20"/>
          <w:szCs w:val="20"/>
          <w:lang w:val="ca-ES" w:eastAsia="en-US"/>
        </w:rPr>
        <w:t xml:space="preserve"> </w:t>
      </w:r>
      <w:r w:rsidRPr="00EE413E">
        <w:rPr>
          <w:rFonts w:eastAsia="Calibri" w:cs="Tahoma"/>
          <w:sz w:val="20"/>
          <w:szCs w:val="20"/>
          <w:lang w:val="ca-ES" w:eastAsia="en-US"/>
        </w:rPr>
        <w:t xml:space="preserve">[●], amb CIF [●], actuant en la seva condició de [●], </w:t>
      </w:r>
      <w:r w:rsidRPr="00EE413E">
        <w:rPr>
          <w:rFonts w:eastAsia="Calibri" w:cs="Tahoma"/>
          <w:sz w:val="20"/>
          <w:szCs w:val="22"/>
          <w:lang w:val="ca-ES" w:eastAsia="en-US"/>
        </w:rPr>
        <w:t>en relació al present procediment de contractació</w:t>
      </w:r>
      <w:r w:rsidRPr="00EE413E">
        <w:rPr>
          <w:rFonts w:eastAsia="Calibri" w:cs="Tahoma"/>
          <w:b/>
          <w:sz w:val="20"/>
          <w:szCs w:val="20"/>
          <w:lang w:val="ca-ES" w:eastAsia="en-US"/>
        </w:rPr>
        <w:t>, DECLARA</w:t>
      </w:r>
      <w:r w:rsidRPr="00EE413E">
        <w:rPr>
          <w:rFonts w:eastAsia="Calibri" w:cs="Tahoma"/>
          <w:sz w:val="20"/>
          <w:szCs w:val="20"/>
          <w:lang w:val="ca-ES" w:eastAsia="en-US"/>
        </w:rPr>
        <w:t xml:space="preserve"> </w:t>
      </w:r>
      <w:r w:rsidRPr="00EE413E">
        <w:rPr>
          <w:rFonts w:eastAsia="Calibri" w:cs="Tahoma"/>
          <w:b/>
          <w:sz w:val="20"/>
          <w:szCs w:val="20"/>
          <w:lang w:val="ca-ES" w:eastAsia="en-US"/>
        </w:rPr>
        <w:t>responsablement</w:t>
      </w:r>
      <w:r w:rsidRPr="00EE413E">
        <w:rPr>
          <w:rFonts w:eastAsia="Calibri" w:cs="Tahoma"/>
          <w:sz w:val="20"/>
          <w:szCs w:val="20"/>
          <w:lang w:val="ca-ES" w:eastAsia="en-US"/>
        </w:rPr>
        <w:t xml:space="preserve"> que,</w:t>
      </w:r>
      <w:r w:rsidRPr="00EE413E">
        <w:rPr>
          <w:lang w:val="ca-ES"/>
        </w:rPr>
        <w:t xml:space="preserve"> </w:t>
      </w:r>
      <w:r w:rsidRPr="00EE413E">
        <w:rPr>
          <w:rFonts w:eastAsia="Calibri" w:cs="Tahoma"/>
          <w:sz w:val="20"/>
          <w:szCs w:val="20"/>
          <w:lang w:val="ca-ES" w:eastAsia="en-US"/>
        </w:rPr>
        <w:t>en cas de resultar adjudicatària del Contracte, té previst subcontractar les prestacions que es detallen en el quadre següent, amb els operadors econòmics que s’indiquen: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BD7737" w:rsidRPr="00EE413E" w14:paraId="3E009EEF" w14:textId="77777777" w:rsidTr="009C6EDD">
        <w:trPr>
          <w:jc w:val="center"/>
        </w:trPr>
        <w:tc>
          <w:tcPr>
            <w:tcW w:w="1882" w:type="dxa"/>
            <w:tcMar>
              <w:top w:w="0" w:type="dxa"/>
              <w:left w:w="108" w:type="dxa"/>
              <w:bottom w:w="0" w:type="dxa"/>
              <w:right w:w="108" w:type="dxa"/>
            </w:tcMar>
            <w:vAlign w:val="center"/>
            <w:hideMark/>
          </w:tcPr>
          <w:p w14:paraId="714B9C84" w14:textId="77777777" w:rsidR="00BD7737" w:rsidRPr="00EE413E" w:rsidRDefault="00BD7737" w:rsidP="009C6EDD">
            <w:pPr>
              <w:jc w:val="center"/>
              <w:rPr>
                <w:rFonts w:cs="Tahoma"/>
                <w:sz w:val="20"/>
                <w:szCs w:val="20"/>
                <w:lang w:val="ca-ES"/>
              </w:rPr>
            </w:pPr>
            <w:r w:rsidRPr="00EE413E">
              <w:rPr>
                <w:rFonts w:cs="Tahoma"/>
                <w:sz w:val="20"/>
                <w:szCs w:val="20"/>
                <w:lang w:val="ca-ES"/>
              </w:rPr>
              <w:t>Operador econòmic a subcontractar</w:t>
            </w:r>
          </w:p>
        </w:tc>
        <w:tc>
          <w:tcPr>
            <w:tcW w:w="2094" w:type="dxa"/>
            <w:tcMar>
              <w:top w:w="0" w:type="dxa"/>
              <w:left w:w="108" w:type="dxa"/>
              <w:bottom w:w="0" w:type="dxa"/>
              <w:right w:w="108" w:type="dxa"/>
            </w:tcMar>
            <w:vAlign w:val="center"/>
            <w:hideMark/>
          </w:tcPr>
          <w:p w14:paraId="7CC05AFA" w14:textId="77777777" w:rsidR="00BD7737" w:rsidRPr="00EE413E" w:rsidRDefault="00BD7737" w:rsidP="009C6EDD">
            <w:pPr>
              <w:jc w:val="center"/>
              <w:rPr>
                <w:rFonts w:cs="Tahoma"/>
                <w:sz w:val="20"/>
                <w:szCs w:val="20"/>
                <w:lang w:val="ca-ES"/>
              </w:rPr>
            </w:pPr>
            <w:r w:rsidRPr="00EE413E">
              <w:rPr>
                <w:rFonts w:cs="Tahoma"/>
                <w:sz w:val="20"/>
                <w:szCs w:val="20"/>
                <w:lang w:val="ca-ES"/>
              </w:rPr>
              <w:t>Prestació a subcontractar</w:t>
            </w:r>
          </w:p>
        </w:tc>
        <w:tc>
          <w:tcPr>
            <w:tcW w:w="1398" w:type="dxa"/>
            <w:tcMar>
              <w:top w:w="0" w:type="dxa"/>
              <w:left w:w="108" w:type="dxa"/>
              <w:bottom w:w="0" w:type="dxa"/>
              <w:right w:w="108" w:type="dxa"/>
            </w:tcMar>
            <w:vAlign w:val="center"/>
            <w:hideMark/>
          </w:tcPr>
          <w:p w14:paraId="7A6F1FBA" w14:textId="77777777" w:rsidR="00BD7737" w:rsidRPr="00EE413E" w:rsidRDefault="00BD7737" w:rsidP="009C6EDD">
            <w:pPr>
              <w:jc w:val="center"/>
              <w:rPr>
                <w:rFonts w:cs="Tahoma"/>
                <w:sz w:val="20"/>
                <w:szCs w:val="20"/>
                <w:lang w:val="ca-ES"/>
              </w:rPr>
            </w:pPr>
            <w:r w:rsidRPr="00EE413E">
              <w:rPr>
                <w:rFonts w:cs="Tahoma"/>
                <w:sz w:val="20"/>
                <w:szCs w:val="20"/>
                <w:lang w:val="ca-ES"/>
              </w:rPr>
              <w:t>Import</w:t>
            </w:r>
          </w:p>
          <w:p w14:paraId="14212CF7" w14:textId="77777777" w:rsidR="00BD7737" w:rsidRPr="00EE413E" w:rsidRDefault="00BD7737" w:rsidP="009C6EDD">
            <w:pPr>
              <w:jc w:val="center"/>
              <w:rPr>
                <w:rFonts w:cs="Tahoma"/>
                <w:sz w:val="20"/>
                <w:szCs w:val="20"/>
                <w:lang w:val="ca-ES"/>
              </w:rPr>
            </w:pPr>
            <w:r w:rsidRPr="00EE413E">
              <w:rPr>
                <w:rFonts w:cs="Tahoma"/>
                <w:sz w:val="20"/>
                <w:szCs w:val="20"/>
                <w:lang w:val="ca-ES"/>
              </w:rPr>
              <w:t>(Euros/IVA exclòs)</w:t>
            </w:r>
          </w:p>
        </w:tc>
        <w:tc>
          <w:tcPr>
            <w:tcW w:w="2091" w:type="dxa"/>
            <w:vAlign w:val="center"/>
          </w:tcPr>
          <w:p w14:paraId="57C6C616" w14:textId="77777777" w:rsidR="00BD7737" w:rsidRPr="00EE413E" w:rsidRDefault="00BD7737" w:rsidP="009C6EDD">
            <w:pPr>
              <w:jc w:val="center"/>
              <w:rPr>
                <w:rFonts w:cs="Tahoma"/>
                <w:sz w:val="20"/>
                <w:szCs w:val="20"/>
                <w:lang w:val="ca-ES"/>
              </w:rPr>
            </w:pPr>
            <w:r w:rsidRPr="00EE413E">
              <w:rPr>
                <w:rFonts w:cs="Tahoma"/>
                <w:sz w:val="20"/>
                <w:szCs w:val="20"/>
                <w:lang w:val="ca-ES"/>
              </w:rPr>
              <w:t>La subcontractació integra la solvència</w:t>
            </w:r>
          </w:p>
          <w:p w14:paraId="7FAA2955" w14:textId="77777777" w:rsidR="00BD7737" w:rsidRPr="00EE413E" w:rsidRDefault="00BD7737" w:rsidP="009C6EDD">
            <w:pPr>
              <w:jc w:val="center"/>
              <w:rPr>
                <w:sz w:val="20"/>
                <w:szCs w:val="20"/>
                <w:lang w:val="ca-ES"/>
              </w:rPr>
            </w:pPr>
            <w:r w:rsidRPr="00EE413E">
              <w:rPr>
                <w:rFonts w:cs="Tahoma"/>
                <w:sz w:val="20"/>
                <w:szCs w:val="20"/>
                <w:lang w:val="ca-ES"/>
              </w:rPr>
              <w:t>(Si/No)</w:t>
            </w:r>
          </w:p>
        </w:tc>
      </w:tr>
      <w:tr w:rsidR="00BD7737" w:rsidRPr="00EE413E" w14:paraId="60194BBF" w14:textId="77777777" w:rsidTr="009C6EDD">
        <w:trPr>
          <w:jc w:val="center"/>
        </w:trPr>
        <w:tc>
          <w:tcPr>
            <w:tcW w:w="1882" w:type="dxa"/>
            <w:tcMar>
              <w:top w:w="0" w:type="dxa"/>
              <w:left w:w="108" w:type="dxa"/>
              <w:bottom w:w="0" w:type="dxa"/>
              <w:right w:w="108" w:type="dxa"/>
            </w:tcMar>
          </w:tcPr>
          <w:p w14:paraId="38DE16CF" w14:textId="77777777" w:rsidR="00BD7737" w:rsidRPr="00EE413E" w:rsidRDefault="00BD7737" w:rsidP="009C6EDD">
            <w:pPr>
              <w:rPr>
                <w:rFonts w:cs="Tahoma"/>
                <w:sz w:val="20"/>
                <w:szCs w:val="20"/>
                <w:lang w:val="ca-ES"/>
              </w:rPr>
            </w:pPr>
          </w:p>
        </w:tc>
        <w:tc>
          <w:tcPr>
            <w:tcW w:w="2094" w:type="dxa"/>
            <w:tcMar>
              <w:top w:w="0" w:type="dxa"/>
              <w:left w:w="108" w:type="dxa"/>
              <w:bottom w:w="0" w:type="dxa"/>
              <w:right w:w="108" w:type="dxa"/>
            </w:tcMar>
          </w:tcPr>
          <w:p w14:paraId="3B1DD0D3" w14:textId="77777777" w:rsidR="00BD7737" w:rsidRPr="00EE413E" w:rsidRDefault="00BD7737" w:rsidP="009C6EDD">
            <w:pPr>
              <w:rPr>
                <w:rFonts w:cs="Tahoma"/>
                <w:sz w:val="20"/>
                <w:szCs w:val="20"/>
                <w:lang w:val="ca-ES"/>
              </w:rPr>
            </w:pPr>
          </w:p>
        </w:tc>
        <w:tc>
          <w:tcPr>
            <w:tcW w:w="1398" w:type="dxa"/>
            <w:tcMar>
              <w:top w:w="0" w:type="dxa"/>
              <w:left w:w="108" w:type="dxa"/>
              <w:bottom w:w="0" w:type="dxa"/>
              <w:right w:w="108" w:type="dxa"/>
            </w:tcMar>
          </w:tcPr>
          <w:p w14:paraId="01E10F64" w14:textId="77777777" w:rsidR="00BD7737" w:rsidRPr="00EE413E" w:rsidRDefault="00BD7737" w:rsidP="009C6EDD">
            <w:pPr>
              <w:rPr>
                <w:rFonts w:cs="Tahoma"/>
                <w:sz w:val="20"/>
                <w:szCs w:val="20"/>
                <w:lang w:val="ca-ES"/>
              </w:rPr>
            </w:pPr>
          </w:p>
        </w:tc>
        <w:tc>
          <w:tcPr>
            <w:tcW w:w="2091" w:type="dxa"/>
          </w:tcPr>
          <w:p w14:paraId="32180F8C" w14:textId="77777777" w:rsidR="00BD7737" w:rsidRPr="00EE413E" w:rsidRDefault="00BD7737" w:rsidP="009C6EDD">
            <w:pPr>
              <w:rPr>
                <w:sz w:val="20"/>
                <w:szCs w:val="20"/>
                <w:lang w:val="ca-ES"/>
              </w:rPr>
            </w:pPr>
          </w:p>
        </w:tc>
      </w:tr>
      <w:tr w:rsidR="00BD7737" w:rsidRPr="00EE413E" w14:paraId="4C892CF3" w14:textId="77777777" w:rsidTr="009C6EDD">
        <w:trPr>
          <w:jc w:val="center"/>
        </w:trPr>
        <w:tc>
          <w:tcPr>
            <w:tcW w:w="1882" w:type="dxa"/>
            <w:tcMar>
              <w:top w:w="0" w:type="dxa"/>
              <w:left w:w="108" w:type="dxa"/>
              <w:bottom w:w="0" w:type="dxa"/>
              <w:right w:w="108" w:type="dxa"/>
            </w:tcMar>
          </w:tcPr>
          <w:p w14:paraId="457BBFB8" w14:textId="77777777" w:rsidR="00BD7737" w:rsidRPr="00EE413E" w:rsidRDefault="00BD7737" w:rsidP="009C6EDD">
            <w:pPr>
              <w:rPr>
                <w:rFonts w:cs="Tahoma"/>
                <w:sz w:val="20"/>
                <w:szCs w:val="20"/>
                <w:lang w:val="ca-ES"/>
              </w:rPr>
            </w:pPr>
          </w:p>
        </w:tc>
        <w:tc>
          <w:tcPr>
            <w:tcW w:w="2094" w:type="dxa"/>
            <w:tcMar>
              <w:top w:w="0" w:type="dxa"/>
              <w:left w:w="108" w:type="dxa"/>
              <w:bottom w:w="0" w:type="dxa"/>
              <w:right w:w="108" w:type="dxa"/>
            </w:tcMar>
          </w:tcPr>
          <w:p w14:paraId="3776CDCF" w14:textId="77777777" w:rsidR="00BD7737" w:rsidRPr="00EE413E" w:rsidRDefault="00BD7737" w:rsidP="009C6EDD">
            <w:pPr>
              <w:rPr>
                <w:rFonts w:cs="Tahoma"/>
                <w:sz w:val="20"/>
                <w:szCs w:val="20"/>
                <w:lang w:val="ca-ES"/>
              </w:rPr>
            </w:pPr>
          </w:p>
        </w:tc>
        <w:tc>
          <w:tcPr>
            <w:tcW w:w="1398" w:type="dxa"/>
            <w:tcMar>
              <w:top w:w="0" w:type="dxa"/>
              <w:left w:w="108" w:type="dxa"/>
              <w:bottom w:w="0" w:type="dxa"/>
              <w:right w:w="108" w:type="dxa"/>
            </w:tcMar>
          </w:tcPr>
          <w:p w14:paraId="63C2617A" w14:textId="77777777" w:rsidR="00BD7737" w:rsidRPr="00EE413E" w:rsidRDefault="00BD7737" w:rsidP="009C6EDD">
            <w:pPr>
              <w:rPr>
                <w:rFonts w:cs="Tahoma"/>
                <w:sz w:val="20"/>
                <w:szCs w:val="20"/>
                <w:lang w:val="ca-ES"/>
              </w:rPr>
            </w:pPr>
          </w:p>
        </w:tc>
        <w:tc>
          <w:tcPr>
            <w:tcW w:w="2091" w:type="dxa"/>
          </w:tcPr>
          <w:p w14:paraId="33227903" w14:textId="77777777" w:rsidR="00BD7737" w:rsidRPr="00EE413E" w:rsidRDefault="00BD7737" w:rsidP="009C6EDD">
            <w:pPr>
              <w:rPr>
                <w:sz w:val="20"/>
                <w:szCs w:val="20"/>
                <w:lang w:val="ca-ES"/>
              </w:rPr>
            </w:pPr>
          </w:p>
        </w:tc>
      </w:tr>
      <w:tr w:rsidR="00BD7737" w:rsidRPr="00EE413E" w14:paraId="12C3989D" w14:textId="77777777" w:rsidTr="009C6EDD">
        <w:trPr>
          <w:jc w:val="center"/>
        </w:trPr>
        <w:tc>
          <w:tcPr>
            <w:tcW w:w="1882" w:type="dxa"/>
            <w:tcMar>
              <w:top w:w="0" w:type="dxa"/>
              <w:left w:w="108" w:type="dxa"/>
              <w:bottom w:w="0" w:type="dxa"/>
              <w:right w:w="108" w:type="dxa"/>
            </w:tcMar>
          </w:tcPr>
          <w:p w14:paraId="458E3D58" w14:textId="77777777" w:rsidR="00BD7737" w:rsidRPr="00EE413E" w:rsidRDefault="00BD7737" w:rsidP="009C6EDD">
            <w:pPr>
              <w:rPr>
                <w:rFonts w:cs="Tahoma"/>
                <w:sz w:val="20"/>
                <w:szCs w:val="20"/>
                <w:lang w:val="ca-ES"/>
              </w:rPr>
            </w:pPr>
          </w:p>
        </w:tc>
        <w:tc>
          <w:tcPr>
            <w:tcW w:w="2094" w:type="dxa"/>
            <w:tcMar>
              <w:top w:w="0" w:type="dxa"/>
              <w:left w:w="108" w:type="dxa"/>
              <w:bottom w:w="0" w:type="dxa"/>
              <w:right w:w="108" w:type="dxa"/>
            </w:tcMar>
          </w:tcPr>
          <w:p w14:paraId="7CD4355A" w14:textId="77777777" w:rsidR="00BD7737" w:rsidRPr="00EE413E" w:rsidRDefault="00BD7737" w:rsidP="009C6EDD">
            <w:pPr>
              <w:rPr>
                <w:rFonts w:cs="Tahoma"/>
                <w:sz w:val="20"/>
                <w:szCs w:val="20"/>
                <w:lang w:val="ca-ES"/>
              </w:rPr>
            </w:pPr>
          </w:p>
        </w:tc>
        <w:tc>
          <w:tcPr>
            <w:tcW w:w="1398" w:type="dxa"/>
            <w:tcMar>
              <w:top w:w="0" w:type="dxa"/>
              <w:left w:w="108" w:type="dxa"/>
              <w:bottom w:w="0" w:type="dxa"/>
              <w:right w:w="108" w:type="dxa"/>
            </w:tcMar>
          </w:tcPr>
          <w:p w14:paraId="740FBC79" w14:textId="77777777" w:rsidR="00BD7737" w:rsidRPr="00EE413E" w:rsidRDefault="00BD7737" w:rsidP="009C6EDD">
            <w:pPr>
              <w:rPr>
                <w:rFonts w:cs="Tahoma"/>
                <w:sz w:val="20"/>
                <w:szCs w:val="20"/>
                <w:lang w:val="ca-ES"/>
              </w:rPr>
            </w:pPr>
          </w:p>
        </w:tc>
        <w:tc>
          <w:tcPr>
            <w:tcW w:w="2091" w:type="dxa"/>
          </w:tcPr>
          <w:p w14:paraId="1ABE54B0" w14:textId="77777777" w:rsidR="00BD7737" w:rsidRPr="00EE413E" w:rsidRDefault="00BD7737" w:rsidP="009C6EDD">
            <w:pPr>
              <w:rPr>
                <w:sz w:val="20"/>
                <w:szCs w:val="20"/>
                <w:lang w:val="ca-ES"/>
              </w:rPr>
            </w:pPr>
          </w:p>
        </w:tc>
      </w:tr>
      <w:tr w:rsidR="00BD7737" w:rsidRPr="00EE413E" w14:paraId="28579288" w14:textId="77777777" w:rsidTr="009C6EDD">
        <w:trPr>
          <w:jc w:val="center"/>
        </w:trPr>
        <w:tc>
          <w:tcPr>
            <w:tcW w:w="1882" w:type="dxa"/>
            <w:tcMar>
              <w:top w:w="0" w:type="dxa"/>
              <w:left w:w="108" w:type="dxa"/>
              <w:bottom w:w="0" w:type="dxa"/>
              <w:right w:w="108" w:type="dxa"/>
            </w:tcMar>
          </w:tcPr>
          <w:p w14:paraId="74C28D1C" w14:textId="77777777" w:rsidR="00BD7737" w:rsidRPr="00EE413E" w:rsidRDefault="00BD7737" w:rsidP="009C6EDD">
            <w:pPr>
              <w:rPr>
                <w:rFonts w:cs="Tahoma"/>
                <w:sz w:val="20"/>
                <w:szCs w:val="20"/>
                <w:lang w:val="ca-ES"/>
              </w:rPr>
            </w:pPr>
          </w:p>
        </w:tc>
        <w:tc>
          <w:tcPr>
            <w:tcW w:w="2094" w:type="dxa"/>
            <w:tcMar>
              <w:top w:w="0" w:type="dxa"/>
              <w:left w:w="108" w:type="dxa"/>
              <w:bottom w:w="0" w:type="dxa"/>
              <w:right w:w="108" w:type="dxa"/>
            </w:tcMar>
          </w:tcPr>
          <w:p w14:paraId="66AC4F59" w14:textId="77777777" w:rsidR="00BD7737" w:rsidRPr="00EE413E" w:rsidRDefault="00BD7737" w:rsidP="009C6EDD">
            <w:pPr>
              <w:rPr>
                <w:rFonts w:cs="Tahoma"/>
                <w:sz w:val="20"/>
                <w:szCs w:val="20"/>
                <w:lang w:val="ca-ES"/>
              </w:rPr>
            </w:pPr>
          </w:p>
        </w:tc>
        <w:tc>
          <w:tcPr>
            <w:tcW w:w="1398" w:type="dxa"/>
            <w:tcMar>
              <w:top w:w="0" w:type="dxa"/>
              <w:left w:w="108" w:type="dxa"/>
              <w:bottom w:w="0" w:type="dxa"/>
              <w:right w:w="108" w:type="dxa"/>
            </w:tcMar>
          </w:tcPr>
          <w:p w14:paraId="7B6D03FD" w14:textId="77777777" w:rsidR="00BD7737" w:rsidRPr="00EE413E" w:rsidRDefault="00BD7737" w:rsidP="009C6EDD">
            <w:pPr>
              <w:rPr>
                <w:rFonts w:cs="Tahoma"/>
                <w:sz w:val="20"/>
                <w:szCs w:val="20"/>
                <w:lang w:val="ca-ES"/>
              </w:rPr>
            </w:pPr>
          </w:p>
        </w:tc>
        <w:tc>
          <w:tcPr>
            <w:tcW w:w="2091" w:type="dxa"/>
          </w:tcPr>
          <w:p w14:paraId="203EE804" w14:textId="77777777" w:rsidR="00BD7737" w:rsidRPr="00EE413E" w:rsidRDefault="00BD7737" w:rsidP="009C6EDD">
            <w:pPr>
              <w:rPr>
                <w:sz w:val="20"/>
                <w:szCs w:val="20"/>
                <w:lang w:val="ca-ES"/>
              </w:rPr>
            </w:pPr>
          </w:p>
        </w:tc>
      </w:tr>
      <w:tr w:rsidR="00BD7737" w:rsidRPr="00EE413E" w14:paraId="22CB4056" w14:textId="77777777" w:rsidTr="009C6EDD">
        <w:trPr>
          <w:jc w:val="center"/>
        </w:trPr>
        <w:tc>
          <w:tcPr>
            <w:tcW w:w="1882" w:type="dxa"/>
            <w:tcMar>
              <w:top w:w="0" w:type="dxa"/>
              <w:left w:w="108" w:type="dxa"/>
              <w:bottom w:w="0" w:type="dxa"/>
              <w:right w:w="108" w:type="dxa"/>
            </w:tcMar>
          </w:tcPr>
          <w:p w14:paraId="429D4445" w14:textId="77777777" w:rsidR="00BD7737" w:rsidRPr="00EE413E" w:rsidRDefault="00BD7737" w:rsidP="009C6EDD">
            <w:pPr>
              <w:rPr>
                <w:rFonts w:cs="Tahoma"/>
                <w:sz w:val="20"/>
                <w:szCs w:val="20"/>
                <w:lang w:val="ca-ES"/>
              </w:rPr>
            </w:pPr>
          </w:p>
        </w:tc>
        <w:tc>
          <w:tcPr>
            <w:tcW w:w="2094" w:type="dxa"/>
            <w:tcMar>
              <w:top w:w="0" w:type="dxa"/>
              <w:left w:w="108" w:type="dxa"/>
              <w:bottom w:w="0" w:type="dxa"/>
              <w:right w:w="108" w:type="dxa"/>
            </w:tcMar>
          </w:tcPr>
          <w:p w14:paraId="2650F53E" w14:textId="77777777" w:rsidR="00BD7737" w:rsidRPr="00EE413E" w:rsidRDefault="00BD7737" w:rsidP="009C6EDD">
            <w:pPr>
              <w:rPr>
                <w:rFonts w:cs="Tahoma"/>
                <w:sz w:val="20"/>
                <w:szCs w:val="20"/>
                <w:lang w:val="ca-ES"/>
              </w:rPr>
            </w:pPr>
          </w:p>
        </w:tc>
        <w:tc>
          <w:tcPr>
            <w:tcW w:w="1398" w:type="dxa"/>
            <w:tcMar>
              <w:top w:w="0" w:type="dxa"/>
              <w:left w:w="108" w:type="dxa"/>
              <w:bottom w:w="0" w:type="dxa"/>
              <w:right w:w="108" w:type="dxa"/>
            </w:tcMar>
          </w:tcPr>
          <w:p w14:paraId="0ADD0DC3" w14:textId="77777777" w:rsidR="00BD7737" w:rsidRPr="00EE413E" w:rsidRDefault="00BD7737" w:rsidP="009C6EDD">
            <w:pPr>
              <w:rPr>
                <w:rFonts w:cs="Tahoma"/>
                <w:sz w:val="20"/>
                <w:szCs w:val="20"/>
                <w:lang w:val="ca-ES"/>
              </w:rPr>
            </w:pPr>
          </w:p>
        </w:tc>
        <w:tc>
          <w:tcPr>
            <w:tcW w:w="2091" w:type="dxa"/>
          </w:tcPr>
          <w:p w14:paraId="5D65BB31" w14:textId="77777777" w:rsidR="00BD7737" w:rsidRPr="00EE413E" w:rsidRDefault="00BD7737" w:rsidP="009C6EDD">
            <w:pPr>
              <w:rPr>
                <w:sz w:val="20"/>
                <w:szCs w:val="20"/>
                <w:lang w:val="ca-ES"/>
              </w:rPr>
            </w:pPr>
          </w:p>
        </w:tc>
      </w:tr>
      <w:tr w:rsidR="00BD7737" w:rsidRPr="00EE413E" w14:paraId="33D22A42" w14:textId="77777777" w:rsidTr="009C6EDD">
        <w:trPr>
          <w:jc w:val="center"/>
        </w:trPr>
        <w:tc>
          <w:tcPr>
            <w:tcW w:w="1882" w:type="dxa"/>
            <w:tcMar>
              <w:top w:w="0" w:type="dxa"/>
              <w:left w:w="108" w:type="dxa"/>
              <w:bottom w:w="0" w:type="dxa"/>
              <w:right w:w="108" w:type="dxa"/>
            </w:tcMar>
          </w:tcPr>
          <w:p w14:paraId="6A6FEE8B" w14:textId="77777777" w:rsidR="00BD7737" w:rsidRPr="00EE413E" w:rsidRDefault="00BD7737" w:rsidP="009C6EDD">
            <w:pPr>
              <w:rPr>
                <w:rFonts w:cs="Tahoma"/>
                <w:sz w:val="20"/>
                <w:szCs w:val="20"/>
                <w:lang w:val="ca-ES"/>
              </w:rPr>
            </w:pPr>
          </w:p>
        </w:tc>
        <w:tc>
          <w:tcPr>
            <w:tcW w:w="2094" w:type="dxa"/>
            <w:tcMar>
              <w:top w:w="0" w:type="dxa"/>
              <w:left w:w="108" w:type="dxa"/>
              <w:bottom w:w="0" w:type="dxa"/>
              <w:right w:w="108" w:type="dxa"/>
            </w:tcMar>
          </w:tcPr>
          <w:p w14:paraId="631F3963" w14:textId="77777777" w:rsidR="00BD7737" w:rsidRPr="00EE413E" w:rsidRDefault="00BD7737" w:rsidP="009C6EDD">
            <w:pPr>
              <w:rPr>
                <w:rFonts w:cs="Tahoma"/>
                <w:sz w:val="20"/>
                <w:szCs w:val="20"/>
                <w:lang w:val="ca-ES"/>
              </w:rPr>
            </w:pPr>
          </w:p>
        </w:tc>
        <w:tc>
          <w:tcPr>
            <w:tcW w:w="1398" w:type="dxa"/>
            <w:tcMar>
              <w:top w:w="0" w:type="dxa"/>
              <w:left w:w="108" w:type="dxa"/>
              <w:bottom w:w="0" w:type="dxa"/>
              <w:right w:w="108" w:type="dxa"/>
            </w:tcMar>
          </w:tcPr>
          <w:p w14:paraId="3FE98493" w14:textId="77777777" w:rsidR="00BD7737" w:rsidRPr="00EE413E" w:rsidRDefault="00BD7737" w:rsidP="009C6EDD">
            <w:pPr>
              <w:rPr>
                <w:rFonts w:cs="Tahoma"/>
                <w:sz w:val="20"/>
                <w:szCs w:val="20"/>
                <w:lang w:val="ca-ES"/>
              </w:rPr>
            </w:pPr>
          </w:p>
        </w:tc>
        <w:tc>
          <w:tcPr>
            <w:tcW w:w="2091" w:type="dxa"/>
          </w:tcPr>
          <w:p w14:paraId="7C8FCDAC" w14:textId="77777777" w:rsidR="00BD7737" w:rsidRPr="00EE413E" w:rsidRDefault="00BD7737" w:rsidP="009C6EDD">
            <w:pPr>
              <w:rPr>
                <w:sz w:val="20"/>
                <w:szCs w:val="20"/>
                <w:lang w:val="ca-ES"/>
              </w:rPr>
            </w:pPr>
          </w:p>
        </w:tc>
      </w:tr>
    </w:tbl>
    <w:p w14:paraId="20ABF9AC" w14:textId="77777777" w:rsidR="00BD7737" w:rsidRPr="00EE413E" w:rsidRDefault="00BD7737" w:rsidP="00BD7737">
      <w:pPr>
        <w:spacing w:after="240"/>
        <w:ind w:right="-1"/>
        <w:rPr>
          <w:rFonts w:eastAsia="Calibri" w:cs="Tahoma"/>
          <w:sz w:val="20"/>
          <w:szCs w:val="20"/>
          <w:lang w:val="ca-ES" w:eastAsia="en-US"/>
        </w:rPr>
      </w:pPr>
    </w:p>
    <w:p w14:paraId="00961135" w14:textId="77777777" w:rsidR="00BD7737" w:rsidRPr="00EE413E" w:rsidRDefault="00BD7737" w:rsidP="00BD7737">
      <w:pPr>
        <w:spacing w:after="240"/>
        <w:ind w:right="-1"/>
        <w:rPr>
          <w:rFonts w:eastAsia="Calibri" w:cs="Tahoma"/>
          <w:sz w:val="20"/>
          <w:szCs w:val="20"/>
          <w:lang w:val="ca-ES" w:eastAsia="en-US"/>
        </w:rPr>
      </w:pPr>
    </w:p>
    <w:p w14:paraId="181EC9F1" w14:textId="77777777" w:rsidR="00BD7737" w:rsidRPr="00EE413E" w:rsidRDefault="00BD7737" w:rsidP="00BD7737">
      <w:pPr>
        <w:spacing w:after="240"/>
        <w:ind w:right="-1"/>
        <w:rPr>
          <w:rFonts w:eastAsia="Calibri" w:cs="Tahoma"/>
          <w:sz w:val="20"/>
          <w:szCs w:val="20"/>
          <w:lang w:val="ca-ES" w:eastAsia="en-US"/>
        </w:rPr>
      </w:pPr>
    </w:p>
    <w:p w14:paraId="7035D20E" w14:textId="77777777" w:rsidR="00BD7737" w:rsidRPr="00EE413E" w:rsidRDefault="00BD7737" w:rsidP="00BD7737">
      <w:pPr>
        <w:spacing w:after="240"/>
        <w:ind w:right="-1"/>
        <w:rPr>
          <w:rFonts w:eastAsia="ヒラギノ角ゴ Pro W3" w:cs="Tahoma"/>
          <w:color w:val="000000"/>
          <w:sz w:val="20"/>
          <w:szCs w:val="20"/>
          <w:lang w:val="ca-ES" w:eastAsia="en-US"/>
        </w:rPr>
      </w:pPr>
      <w:r w:rsidRPr="00EE413E">
        <w:rPr>
          <w:rFonts w:eastAsia="Calibri" w:cs="Tahoma"/>
          <w:sz w:val="20"/>
          <w:szCs w:val="20"/>
          <w:lang w:val="ca-ES" w:eastAsia="en-US"/>
        </w:rPr>
        <w:t xml:space="preserve">I als efectes oportuns, signa la present, a </w:t>
      </w:r>
      <w:r w:rsidRPr="00EE413E">
        <w:rPr>
          <w:rFonts w:eastAsia="ヒラギノ角ゴ Pro W3" w:cs="Tahoma"/>
          <w:color w:val="000000"/>
          <w:sz w:val="20"/>
          <w:szCs w:val="20"/>
          <w:lang w:val="ca-ES" w:eastAsia="en-US"/>
        </w:rPr>
        <w:t>[●]</w:t>
      </w:r>
      <w:r w:rsidRPr="00EE413E">
        <w:rPr>
          <w:rFonts w:eastAsia="Calibri" w:cs="Tahoma"/>
          <w:sz w:val="20"/>
          <w:szCs w:val="20"/>
          <w:lang w:val="ca-ES" w:eastAsia="en-US"/>
        </w:rPr>
        <w:t xml:space="preserve"> de </w:t>
      </w:r>
      <w:r w:rsidRPr="00EE413E">
        <w:rPr>
          <w:rFonts w:eastAsia="ヒラギノ角ゴ Pro W3" w:cs="Tahoma"/>
          <w:color w:val="000000"/>
          <w:sz w:val="20"/>
          <w:szCs w:val="20"/>
          <w:lang w:val="ca-ES" w:eastAsia="en-US"/>
        </w:rPr>
        <w:t>[●]</w:t>
      </w:r>
      <w:r w:rsidRPr="00EE413E">
        <w:rPr>
          <w:rFonts w:eastAsia="Calibri" w:cs="Tahoma"/>
          <w:sz w:val="20"/>
          <w:szCs w:val="20"/>
          <w:lang w:val="ca-ES" w:eastAsia="en-US"/>
        </w:rPr>
        <w:t xml:space="preserve"> de </w:t>
      </w:r>
      <w:r w:rsidRPr="00EE413E">
        <w:rPr>
          <w:rFonts w:eastAsia="ヒラギノ角ゴ Pro W3" w:cs="Tahoma"/>
          <w:color w:val="000000"/>
          <w:sz w:val="20"/>
          <w:szCs w:val="20"/>
          <w:lang w:val="ca-ES" w:eastAsia="en-US"/>
        </w:rPr>
        <w:t>[●]</w:t>
      </w:r>
    </w:p>
    <w:p w14:paraId="5BC84E92" w14:textId="77777777" w:rsidR="00BD7737" w:rsidRPr="00EE413E" w:rsidRDefault="00BD7737" w:rsidP="00BD7737">
      <w:pPr>
        <w:spacing w:after="240"/>
        <w:ind w:right="-1"/>
        <w:rPr>
          <w:rFonts w:eastAsia="ヒラギノ角ゴ Pro W3" w:cs="Tahoma"/>
          <w:color w:val="000000"/>
          <w:sz w:val="20"/>
          <w:szCs w:val="20"/>
          <w:lang w:val="ca-ES" w:eastAsia="en-US"/>
        </w:rPr>
      </w:pPr>
    </w:p>
    <w:p w14:paraId="2E7B136D" w14:textId="77777777" w:rsidR="00BD7737" w:rsidRPr="00EE413E" w:rsidRDefault="00BD7737" w:rsidP="00BD7737">
      <w:pPr>
        <w:spacing w:after="240"/>
        <w:ind w:right="-1"/>
        <w:rPr>
          <w:rFonts w:eastAsia="ヒラギノ角ゴ Pro W3" w:cs="Tahoma"/>
          <w:color w:val="000000"/>
          <w:sz w:val="20"/>
          <w:szCs w:val="20"/>
          <w:lang w:val="ca-ES" w:eastAsia="en-US"/>
        </w:rPr>
      </w:pPr>
    </w:p>
    <w:p w14:paraId="42A51503" w14:textId="77777777" w:rsidR="00BD7737" w:rsidRPr="00EE413E" w:rsidRDefault="00BD7737" w:rsidP="00BD7737">
      <w:pPr>
        <w:spacing w:after="240"/>
        <w:ind w:right="-1"/>
        <w:rPr>
          <w:rFonts w:eastAsia="ヒラギノ角ゴ Pro W3" w:cs="Tahoma"/>
          <w:color w:val="000000"/>
          <w:sz w:val="20"/>
          <w:szCs w:val="20"/>
          <w:lang w:val="ca-ES" w:eastAsia="en-US"/>
        </w:rPr>
      </w:pPr>
    </w:p>
    <w:p w14:paraId="5257C8C1" w14:textId="77777777" w:rsidR="00B567EE" w:rsidRPr="00EE413E" w:rsidRDefault="00B567EE" w:rsidP="00152E4D">
      <w:pPr>
        <w:rPr>
          <w:rFonts w:eastAsia="Calibri"/>
          <w:sz w:val="20"/>
          <w:szCs w:val="20"/>
          <w:lang w:val="ca-ES" w:eastAsia="en-US"/>
        </w:rPr>
        <w:sectPr w:rsidR="00B567EE" w:rsidRPr="00EE413E" w:rsidSect="007159FB">
          <w:footerReference w:type="default" r:id="rId23"/>
          <w:type w:val="continuous"/>
          <w:pgSz w:w="11906" w:h="16838" w:code="9"/>
          <w:pgMar w:top="1985" w:right="1469" w:bottom="992" w:left="1701" w:header="567" w:footer="851" w:gutter="0"/>
          <w:cols w:space="708"/>
          <w:docGrid w:linePitch="360"/>
        </w:sectPr>
      </w:pPr>
      <w:r w:rsidRPr="00EE413E">
        <w:rPr>
          <w:rFonts w:eastAsia="Calibri"/>
          <w:sz w:val="20"/>
          <w:szCs w:val="20"/>
          <w:lang w:val="ca-ES" w:eastAsia="en-US"/>
        </w:rPr>
        <w:t>Signatura: (Nom del representant) [●]</w:t>
      </w:r>
    </w:p>
    <w:p w14:paraId="24920CA0" w14:textId="25B573CB" w:rsidR="00BD7737" w:rsidRPr="00EE413E" w:rsidRDefault="00BD7737" w:rsidP="00BD7737">
      <w:pPr>
        <w:spacing w:after="240"/>
        <w:ind w:right="-1"/>
        <w:rPr>
          <w:rFonts w:eastAsia="Calibri" w:cs="Tahoma"/>
          <w:sz w:val="20"/>
          <w:szCs w:val="22"/>
          <w:lang w:val="ca-ES" w:eastAsia="en-US"/>
        </w:rPr>
      </w:pPr>
      <w:r w:rsidRPr="00EE413E">
        <w:rPr>
          <w:rFonts w:eastAsia="Calibri" w:cs="Tahoma"/>
          <w:sz w:val="20"/>
          <w:szCs w:val="22"/>
          <w:lang w:val="ca-ES" w:eastAsia="en-US"/>
        </w:rPr>
        <w:br w:type="page"/>
      </w:r>
    </w:p>
    <w:p w14:paraId="6FB57109" w14:textId="31EA93FD" w:rsidR="00731B98" w:rsidRPr="00EE413E" w:rsidRDefault="0083635B" w:rsidP="007E6007">
      <w:pPr>
        <w:spacing w:after="240"/>
        <w:ind w:left="2832" w:right="-1" w:firstLine="708"/>
        <w:outlineLvl w:val="0"/>
        <w:rPr>
          <w:rFonts w:cs="Tahoma"/>
          <w:b/>
          <w:bCs/>
          <w:sz w:val="20"/>
          <w:szCs w:val="20"/>
          <w:lang w:val="ca-ES"/>
        </w:rPr>
      </w:pPr>
      <w:r w:rsidRPr="00EE413E">
        <w:rPr>
          <w:rFonts w:cs="Tahoma"/>
          <w:b/>
          <w:bCs/>
          <w:sz w:val="20"/>
          <w:szCs w:val="20"/>
          <w:lang w:val="ca-ES"/>
        </w:rPr>
        <w:lastRenderedPageBreak/>
        <w:t>A</w:t>
      </w:r>
      <w:r w:rsidR="00C5493E" w:rsidRPr="00EE413E">
        <w:rPr>
          <w:rFonts w:cs="Tahoma"/>
          <w:b/>
          <w:bCs/>
          <w:sz w:val="20"/>
          <w:szCs w:val="20"/>
          <w:lang w:val="ca-ES"/>
        </w:rPr>
        <w:t xml:space="preserve">NNEX </w:t>
      </w:r>
      <w:r w:rsidR="005C2250" w:rsidRPr="00EE413E">
        <w:rPr>
          <w:rFonts w:cs="Tahoma"/>
          <w:b/>
          <w:bCs/>
          <w:sz w:val="20"/>
          <w:szCs w:val="20"/>
          <w:lang w:val="ca-ES"/>
        </w:rPr>
        <w:t>N</w:t>
      </w:r>
      <w:r w:rsidR="00C5493E" w:rsidRPr="00EE413E">
        <w:rPr>
          <w:rFonts w:cs="Tahoma"/>
          <w:b/>
          <w:bCs/>
          <w:sz w:val="20"/>
          <w:szCs w:val="20"/>
          <w:lang w:val="ca-ES"/>
        </w:rPr>
        <w:t>.</w:t>
      </w:r>
      <w:r w:rsidR="005C2250" w:rsidRPr="00EE413E">
        <w:rPr>
          <w:rFonts w:cs="Tahoma"/>
          <w:b/>
          <w:bCs/>
          <w:sz w:val="20"/>
          <w:szCs w:val="20"/>
          <w:lang w:val="ca-ES"/>
        </w:rPr>
        <w:t xml:space="preserve"> </w:t>
      </w:r>
      <w:r w:rsidR="002E4123" w:rsidRPr="00EE413E">
        <w:rPr>
          <w:rFonts w:cs="Tahoma"/>
          <w:b/>
          <w:bCs/>
          <w:sz w:val="20"/>
          <w:szCs w:val="20"/>
          <w:lang w:val="ca-ES"/>
        </w:rPr>
        <w:t>7</w:t>
      </w:r>
      <w:r w:rsidR="003E504E" w:rsidRPr="00EE413E">
        <w:rPr>
          <w:rFonts w:cs="Tahoma"/>
          <w:b/>
          <w:bCs/>
          <w:sz w:val="20"/>
          <w:szCs w:val="20"/>
          <w:lang w:val="ca-ES"/>
        </w:rPr>
        <w:t xml:space="preserve"> </w:t>
      </w:r>
      <w:r w:rsidR="00DD7E32" w:rsidRPr="00EE413E">
        <w:rPr>
          <w:rFonts w:cs="Tahoma"/>
          <w:b/>
          <w:bCs/>
          <w:sz w:val="20"/>
          <w:szCs w:val="20"/>
          <w:lang w:val="ca-ES"/>
        </w:rPr>
        <w:t xml:space="preserve"> </w:t>
      </w:r>
    </w:p>
    <w:p w14:paraId="1F9F40DD" w14:textId="4867C995" w:rsidR="00334BE7" w:rsidRPr="00EE413E" w:rsidRDefault="007E6007" w:rsidP="00796BD3">
      <w:pPr>
        <w:spacing w:after="120"/>
        <w:jc w:val="center"/>
        <w:rPr>
          <w:rFonts w:cs="Tahoma"/>
          <w:b/>
          <w:bCs/>
          <w:i/>
          <w:sz w:val="20"/>
          <w:szCs w:val="20"/>
          <w:u w:val="single"/>
          <w:lang w:val="ca-ES"/>
        </w:rPr>
      </w:pPr>
      <w:r w:rsidRPr="00EE413E">
        <w:rPr>
          <w:rFonts w:cs="Tahoma"/>
          <w:b/>
          <w:bCs/>
          <w:i/>
          <w:sz w:val="20"/>
          <w:szCs w:val="20"/>
          <w:u w:val="single"/>
          <w:lang w:val="ca-ES"/>
        </w:rPr>
        <w:t>(</w:t>
      </w:r>
      <w:r w:rsidR="00C5493E" w:rsidRPr="00EE413E">
        <w:rPr>
          <w:rFonts w:cs="Tahoma"/>
          <w:b/>
          <w:bCs/>
          <w:i/>
          <w:sz w:val="20"/>
          <w:szCs w:val="20"/>
          <w:u w:val="single"/>
          <w:lang w:val="ca-ES"/>
        </w:rPr>
        <w:t>INCORPORAR EN EL SOBRE N.</w:t>
      </w:r>
      <w:r w:rsidR="00334BE7" w:rsidRPr="00EE413E">
        <w:rPr>
          <w:rFonts w:cs="Tahoma"/>
          <w:b/>
          <w:bCs/>
          <w:i/>
          <w:sz w:val="20"/>
          <w:szCs w:val="20"/>
          <w:u w:val="single"/>
          <w:lang w:val="ca-ES"/>
        </w:rPr>
        <w:t xml:space="preserve"> 3)</w:t>
      </w:r>
    </w:p>
    <w:p w14:paraId="26A3BC2E" w14:textId="28F32EF5" w:rsidR="002E57B1" w:rsidRPr="00EE413E" w:rsidRDefault="002E57B1" w:rsidP="000409D7">
      <w:pPr>
        <w:jc w:val="center"/>
        <w:rPr>
          <w:b/>
          <w:bCs/>
          <w:sz w:val="20"/>
          <w:szCs w:val="20"/>
          <w:u w:val="single"/>
          <w:lang w:val="es-ES_tradnl"/>
        </w:rPr>
      </w:pPr>
      <w:r w:rsidRPr="00EE413E">
        <w:rPr>
          <w:b/>
          <w:bCs/>
          <w:sz w:val="20"/>
          <w:szCs w:val="20"/>
          <w:u w:val="single"/>
          <w:lang w:val="es-ES_tradnl"/>
        </w:rPr>
        <w:t>PROPOSICIÓ ECONÒMICA</w:t>
      </w:r>
    </w:p>
    <w:p w14:paraId="7276F977" w14:textId="77777777" w:rsidR="002E57B1" w:rsidRPr="00EE413E" w:rsidRDefault="002E57B1" w:rsidP="002E57B1">
      <w:pPr>
        <w:jc w:val="center"/>
        <w:rPr>
          <w:rFonts w:cs="Tahoma"/>
          <w:b/>
          <w:bCs/>
          <w:i/>
          <w:sz w:val="20"/>
          <w:szCs w:val="20"/>
          <w:u w:val="single"/>
          <w:lang w:val="es-ES_tradnl"/>
        </w:rPr>
      </w:pPr>
    </w:p>
    <w:p w14:paraId="594D3261" w14:textId="0E02E99B" w:rsidR="002E57B1" w:rsidRPr="00EE413E" w:rsidRDefault="00F64164" w:rsidP="002E57B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es-ES_tradnl"/>
        </w:rPr>
      </w:pPr>
      <w:sdt>
        <w:sdtPr>
          <w:rPr>
            <w:rFonts w:cs="Tahoma"/>
            <w:b/>
            <w:bCs/>
            <w:sz w:val="20"/>
            <w:szCs w:val="20"/>
            <w:lang w:val="es-ES_tradnl"/>
          </w:rPr>
          <w:alias w:val="Título"/>
          <w:tag w:val=""/>
          <w:id w:val="-1368682403"/>
          <w:placeholder>
            <w:docPart w:val="42BAACF77A8B4D7BA62CAE78A5A2B66D"/>
          </w:placeholder>
          <w:dataBinding w:prefixMappings="xmlns:ns0='http://purl.org/dc/elements/1.1/' xmlns:ns1='http://schemas.openxmlformats.org/package/2006/metadata/core-properties' " w:xpath="/ns1:coreProperties[1]/ns0:title[1]" w:storeItemID="{6C3C8BC8-F283-45AE-878A-BAB7291924A1}"/>
          <w:text/>
        </w:sdtPr>
        <w:sdtEndPr/>
        <w:sdtContent>
          <w:r w:rsidR="00DC3324" w:rsidRPr="00EE413E">
            <w:rPr>
              <w:rFonts w:cs="Tahoma"/>
              <w:b/>
              <w:bCs/>
              <w:sz w:val="20"/>
              <w:szCs w:val="20"/>
              <w:lang w:val="es-ES_tradnl"/>
            </w:rPr>
            <w:t>ASSISTÈNCIA TÈCNICA PER A LA REDACCIÓ DE L’ESTUDI D’ALTERNATIVES, ESTUDI D’IMPACTE AMBIENTAL I PROJECTE CONSTRUCTIU ASSOCIAT A LA NOVA CANONADA D’IMPULSIÓ DE L’INTERCEPTOR DE CASTELLDEFELS</w:t>
          </w:r>
        </w:sdtContent>
      </w:sdt>
      <w:r w:rsidR="002E57B1" w:rsidRPr="00EE413E">
        <w:rPr>
          <w:rFonts w:cs="Tahoma"/>
          <w:b/>
          <w:bCs/>
          <w:sz w:val="20"/>
          <w:szCs w:val="20"/>
          <w:lang w:val="es-ES_tradnl"/>
        </w:rPr>
        <w:t xml:space="preserve"> </w:t>
      </w:r>
    </w:p>
    <w:p w14:paraId="01929FAA" w14:textId="03231D98" w:rsidR="002E57B1" w:rsidRPr="00EE413E" w:rsidRDefault="002E57B1" w:rsidP="002E57B1">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es-ES_tradnl"/>
        </w:rPr>
      </w:pPr>
      <w:r w:rsidRPr="00EE413E">
        <w:rPr>
          <w:rFonts w:cs="Tahoma"/>
          <w:b/>
          <w:bCs/>
          <w:sz w:val="20"/>
          <w:szCs w:val="20"/>
          <w:lang w:val="es-ES_tradnl"/>
        </w:rPr>
        <w:t xml:space="preserve">(N. EXP.: </w:t>
      </w:r>
      <w:sdt>
        <w:sdtPr>
          <w:rPr>
            <w:rFonts w:cs="Tahoma"/>
            <w:b/>
            <w:bCs/>
            <w:sz w:val="20"/>
            <w:szCs w:val="20"/>
            <w:lang w:val="es-ES_tradnl"/>
          </w:rPr>
          <w:alias w:val="Comentarios"/>
          <w:tag w:val=""/>
          <w:id w:val="-1430732443"/>
          <w:placeholder>
            <w:docPart w:val="15658FE4DC6947C1AAABE1C6ED81FBD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5626" w:rsidRPr="00EE413E">
            <w:rPr>
              <w:rFonts w:cs="Tahoma"/>
              <w:b/>
              <w:bCs/>
              <w:sz w:val="20"/>
              <w:szCs w:val="20"/>
              <w:lang w:val="es-ES_tradnl"/>
            </w:rPr>
            <w:t>AB/2022/118</w:t>
          </w:r>
        </w:sdtContent>
      </w:sdt>
      <w:r w:rsidRPr="00EE413E">
        <w:rPr>
          <w:rFonts w:cs="Tahoma"/>
          <w:b/>
          <w:bCs/>
          <w:sz w:val="20"/>
          <w:szCs w:val="20"/>
          <w:lang w:val="es-ES_tradnl"/>
        </w:rPr>
        <w:t>)</w:t>
      </w:r>
    </w:p>
    <w:p w14:paraId="7103E9DD" w14:textId="77777777" w:rsidR="002E57B1" w:rsidRPr="00EE413E" w:rsidRDefault="002E57B1" w:rsidP="002E57B1">
      <w:pPr>
        <w:pStyle w:val="Textoindependiente"/>
        <w:rPr>
          <w:rFonts w:cs="Tahoma"/>
          <w:sz w:val="20"/>
          <w:szCs w:val="20"/>
          <w:lang w:val="es-ES_tradnl"/>
        </w:rPr>
      </w:pPr>
    </w:p>
    <w:p w14:paraId="3C79FCDB" w14:textId="04001514" w:rsidR="00223F17" w:rsidRPr="00EE413E" w:rsidRDefault="002E57B1" w:rsidP="00223F17">
      <w:pPr>
        <w:rPr>
          <w:rFonts w:cstheme="minorHAnsi"/>
          <w:b/>
          <w:bCs/>
          <w:lang w:val="es-ES_tradnl"/>
        </w:rPr>
      </w:pPr>
      <w:r w:rsidRPr="00EE413E">
        <w:rPr>
          <w:rFonts w:eastAsia="Calibri" w:cs="Tahoma"/>
          <w:sz w:val="20"/>
          <w:szCs w:val="20"/>
          <w:lang w:val="ca-ES" w:eastAsia="en-US"/>
        </w:rPr>
        <w:t>El/la sotasignat, amb DNI [●], actuant en nom propi / en representació de</w:t>
      </w:r>
      <w:r w:rsidR="0082050D" w:rsidRPr="00EE413E">
        <w:rPr>
          <w:rFonts w:eastAsia="Calibri" w:cs="Tahoma"/>
          <w:sz w:val="20"/>
          <w:szCs w:val="20"/>
          <w:lang w:val="ca-ES" w:eastAsia="en-US"/>
        </w:rPr>
        <w:t xml:space="preserve"> la societat</w:t>
      </w:r>
      <w:r w:rsidRPr="00EE413E">
        <w:rPr>
          <w:rFonts w:eastAsia="Calibri" w:cs="Tahoma"/>
          <w:sz w:val="20"/>
          <w:szCs w:val="20"/>
          <w:lang w:val="ca-ES" w:eastAsia="en-US"/>
        </w:rPr>
        <w:t xml:space="preserve"> [●], amb CIF [●], actuant en la seva condició de [●], havent tingut coneixement de la convocatòria del present procediment de contractació, així com de les condicions i requisits que s'exigeixen per a l'adjudicació d'aquesta, es compromet, en nom de l'empresa que representa, a realitzar-ho amb estricta subjecció als requisits i condicions que consten en la documentació facilitada per AIGÜES DE BARCELONA, i per l’import que es relaciona a continuació</w:t>
      </w:r>
      <w:r w:rsidR="00A151EF" w:rsidRPr="00EE413E">
        <w:rPr>
          <w:rFonts w:eastAsia="Calibri" w:cs="Tahoma"/>
          <w:sz w:val="20"/>
          <w:szCs w:val="20"/>
          <w:lang w:val="ca-ES" w:eastAsia="en-US"/>
        </w:rPr>
        <w:t>, per l</w:t>
      </w:r>
      <w:r w:rsidR="00B64B43" w:rsidRPr="00EE413E">
        <w:rPr>
          <w:rFonts w:eastAsia="Calibri" w:cs="Tahoma"/>
          <w:sz w:val="20"/>
          <w:szCs w:val="20"/>
          <w:lang w:val="ca-ES" w:eastAsia="en-US"/>
        </w:rPr>
        <w:t>’execució dels treballs de l</w:t>
      </w:r>
      <w:r w:rsidR="00EC3334" w:rsidRPr="00EE413E">
        <w:rPr>
          <w:rFonts w:eastAsia="Calibri" w:cs="Tahoma"/>
          <w:sz w:val="20"/>
          <w:szCs w:val="20"/>
          <w:lang w:val="ca-ES" w:eastAsia="en-US"/>
        </w:rPr>
        <w:t>’</w:t>
      </w:r>
      <w:r w:rsidR="00DC16A9" w:rsidRPr="00EE413E">
        <w:rPr>
          <w:rFonts w:eastAsia="Calibri" w:cs="Tahoma"/>
          <w:sz w:val="20"/>
          <w:szCs w:val="20"/>
          <w:lang w:val="ca-ES" w:eastAsia="en-US"/>
        </w:rPr>
        <w:t>assistència tècnica per a la redacció de l’estudi d’alternatives, estudi d’impacte ambiental i projecte constructiu associat a la nova canonada d’impulsió de l’interceptor de Castelldefels</w:t>
      </w:r>
      <w:r w:rsidR="00EC379E" w:rsidRPr="00EE413E">
        <w:rPr>
          <w:rFonts w:eastAsia="Calibri" w:cs="Tahoma"/>
          <w:sz w:val="20"/>
          <w:szCs w:val="20"/>
          <w:lang w:val="ca-ES" w:eastAsia="en-US"/>
        </w:rPr>
        <w:t xml:space="preserve">, </w:t>
      </w:r>
      <w:r w:rsidR="00EC3334" w:rsidRPr="00EE413E">
        <w:rPr>
          <w:rFonts w:eastAsia="Calibri" w:cs="Tahoma"/>
          <w:sz w:val="20"/>
          <w:szCs w:val="20"/>
          <w:lang w:val="ca-ES" w:eastAsia="en-US"/>
        </w:rPr>
        <w:t>corresponents</w:t>
      </w:r>
      <w:r w:rsidR="00835B90" w:rsidRPr="00EE413E">
        <w:rPr>
          <w:rFonts w:eastAsia="Calibri" w:cs="Tahoma"/>
          <w:sz w:val="20"/>
          <w:szCs w:val="20"/>
          <w:lang w:val="ca-ES" w:eastAsia="en-US"/>
        </w:rPr>
        <w:t xml:space="preserve"> a la suma </w:t>
      </w:r>
      <w:r w:rsidR="00223F17" w:rsidRPr="00EE413E">
        <w:rPr>
          <w:rFonts w:eastAsia="Calibri" w:cs="Tahoma"/>
          <w:sz w:val="20"/>
          <w:szCs w:val="20"/>
          <w:lang w:val="ca-ES" w:eastAsia="en-US"/>
        </w:rPr>
        <w:t xml:space="preserve">de les activitats </w:t>
      </w:r>
      <w:r w:rsidR="00223F17" w:rsidRPr="00EE413E">
        <w:rPr>
          <w:rFonts w:cstheme="minorHAnsi"/>
          <w:sz w:val="20"/>
          <w:szCs w:val="22"/>
          <w:lang w:val="es-ES_tradnl"/>
        </w:rPr>
        <w:t xml:space="preserve">Activitat 1 + Activitat 2 +  </w:t>
      </w:r>
      <w:r w:rsidR="00223F17" w:rsidRPr="00EE413E">
        <w:rPr>
          <w:rFonts w:cstheme="minorHAnsi"/>
          <w:sz w:val="20"/>
          <w:szCs w:val="22"/>
          <w:u w:val="single"/>
          <w:lang w:val="es-ES_tradnl"/>
        </w:rPr>
        <w:t>Activitat 3b</w:t>
      </w:r>
      <w:r w:rsidR="00223F17" w:rsidRPr="00EE413E">
        <w:rPr>
          <w:rFonts w:cstheme="minorHAnsi"/>
          <w:sz w:val="20"/>
          <w:szCs w:val="22"/>
          <w:lang w:val="es-ES_tradnl"/>
        </w:rPr>
        <w:t xml:space="preserve"> + </w:t>
      </w:r>
      <w:r w:rsidR="00223F17" w:rsidRPr="00EE413E">
        <w:rPr>
          <w:rFonts w:cstheme="minorHAnsi"/>
          <w:sz w:val="20"/>
          <w:szCs w:val="22"/>
          <w:u w:val="single"/>
          <w:lang w:val="es-ES_tradnl"/>
        </w:rPr>
        <w:t>Activitat 3c</w:t>
      </w:r>
      <w:r w:rsidR="00223F17" w:rsidRPr="00EE413E">
        <w:rPr>
          <w:rFonts w:cstheme="minorHAnsi"/>
          <w:sz w:val="20"/>
          <w:szCs w:val="22"/>
          <w:lang w:val="es-ES_tradnl"/>
        </w:rPr>
        <w:t xml:space="preserve"> + Activitat 4 + Activitat 5 + Activitat 6</w:t>
      </w:r>
      <w:r w:rsidR="00223F17" w:rsidRPr="00EE413E">
        <w:rPr>
          <w:rFonts w:cstheme="minorHAnsi"/>
          <w:b/>
          <w:bCs/>
          <w:sz w:val="20"/>
          <w:szCs w:val="22"/>
          <w:lang w:val="es-ES_tradnl"/>
        </w:rPr>
        <w:t xml:space="preserve">: </w:t>
      </w:r>
    </w:p>
    <w:p w14:paraId="3C69C43C" w14:textId="2EE634A0" w:rsidR="00D91784" w:rsidRPr="00EE413E" w:rsidRDefault="00DC16A9" w:rsidP="00A151EF">
      <w:pPr>
        <w:tabs>
          <w:tab w:val="right" w:leader="dot" w:pos="7371"/>
          <w:tab w:val="right" w:pos="8505"/>
        </w:tabs>
        <w:rPr>
          <w:rFonts w:eastAsia="Calibri" w:cs="Tahoma"/>
          <w:sz w:val="20"/>
          <w:szCs w:val="20"/>
          <w:lang w:val="ca-ES" w:eastAsia="en-US"/>
        </w:rPr>
      </w:pPr>
      <w:r w:rsidRPr="00EE413E">
        <w:rPr>
          <w:rFonts w:eastAsia="Calibri" w:cs="Tahoma"/>
          <w:sz w:val="20"/>
          <w:szCs w:val="20"/>
          <w:lang w:val="ca-ES" w:eastAsia="en-US"/>
        </w:rPr>
        <w:t xml:space="preserve"> </w:t>
      </w:r>
      <w:r w:rsidR="002E57B1" w:rsidRPr="00EE413E">
        <w:rPr>
          <w:rFonts w:eastAsia="Calibri" w:cs="Tahoma"/>
          <w:b/>
          <w:sz w:val="20"/>
          <w:szCs w:val="20"/>
          <w:u w:val="single"/>
          <w:lang w:val="ca-ES" w:eastAsia="en-US"/>
        </w:rPr>
        <w:t>:</w:t>
      </w:r>
      <w:r w:rsidR="002E57B1" w:rsidRPr="00EE413E">
        <w:rPr>
          <w:rFonts w:eastAsia="Calibri" w:cs="Tahoma"/>
          <w:b/>
          <w:sz w:val="20"/>
          <w:szCs w:val="20"/>
          <w:lang w:val="ca-ES" w:eastAsia="en-US"/>
        </w:rPr>
        <w:t xml:space="preserve"> </w:t>
      </w:r>
      <w:r w:rsidR="00D91784" w:rsidRPr="00EE413E">
        <w:rPr>
          <w:rFonts w:eastAsia="Calibri" w:cs="Tahoma"/>
          <w:sz w:val="20"/>
          <w:szCs w:val="20"/>
          <w:lang w:val="ca-ES" w:eastAsia="en-US"/>
        </w:rPr>
        <w:t>[●]</w:t>
      </w:r>
      <w:r w:rsidR="00D91784" w:rsidRPr="00EE413E">
        <w:rPr>
          <w:rFonts w:cs="Tahoma"/>
          <w:bCs/>
          <w:sz w:val="20"/>
          <w:szCs w:val="20"/>
          <w:vertAlign w:val="superscript"/>
          <w:lang w:val="ca-ES"/>
        </w:rPr>
        <w:t>1</w:t>
      </w:r>
      <w:r w:rsidR="00D91784" w:rsidRPr="00EE413E">
        <w:rPr>
          <w:rFonts w:eastAsia="Calibri" w:cs="Tahoma"/>
          <w:sz w:val="20"/>
          <w:szCs w:val="20"/>
          <w:lang w:val="ca-ES" w:eastAsia="en-US"/>
        </w:rPr>
        <w:t xml:space="preserve"> € (IVA no inclòs).</w:t>
      </w:r>
    </w:p>
    <w:p w14:paraId="4A01CA0A" w14:textId="77777777" w:rsidR="00C12C1D" w:rsidRPr="00EE413E" w:rsidRDefault="00C12C1D" w:rsidP="00A151EF">
      <w:pPr>
        <w:tabs>
          <w:tab w:val="right" w:leader="dot" w:pos="7371"/>
          <w:tab w:val="right" w:pos="8505"/>
        </w:tabs>
        <w:rPr>
          <w:rFonts w:eastAsia="Calibri" w:cs="Tahoma"/>
          <w:b/>
          <w:sz w:val="20"/>
          <w:szCs w:val="20"/>
          <w:u w:val="single"/>
          <w:lang w:val="ca-ES" w:eastAsia="en-US"/>
        </w:rPr>
      </w:pPr>
    </w:p>
    <w:p w14:paraId="409A050B" w14:textId="555E1426" w:rsidR="00D91784" w:rsidRPr="00EE413E" w:rsidRDefault="00D91784" w:rsidP="00D91784">
      <w:pPr>
        <w:tabs>
          <w:tab w:val="right" w:leader="dot" w:pos="7371"/>
          <w:tab w:val="right" w:pos="8505"/>
        </w:tabs>
        <w:rPr>
          <w:rFonts w:cs="Tahoma"/>
          <w:bCs/>
          <w:sz w:val="20"/>
          <w:szCs w:val="20"/>
          <w:lang w:val="ca-ES"/>
        </w:rPr>
      </w:pPr>
      <w:r w:rsidRPr="00EE413E">
        <w:rPr>
          <w:rFonts w:eastAsia="Calibri" w:cs="Tahoma"/>
          <w:sz w:val="20"/>
          <w:szCs w:val="20"/>
          <w:lang w:val="ca-ES" w:eastAsia="en-US"/>
        </w:rPr>
        <w:t xml:space="preserve">El tipus d'IVA a repercutir sobre l'import a dalt indicat és del </w:t>
      </w:r>
      <w:r w:rsidRPr="00EE413E">
        <w:rPr>
          <w:rFonts w:cs="Tahoma"/>
          <w:b/>
          <w:sz w:val="20"/>
          <w:szCs w:val="20"/>
          <w:lang w:val="ca-ES"/>
        </w:rPr>
        <w:t xml:space="preserve">[●] </w:t>
      </w:r>
      <w:r w:rsidR="00EC379E" w:rsidRPr="00EE413E">
        <w:rPr>
          <w:rFonts w:cs="Tahoma"/>
          <w:b/>
          <w:bCs/>
          <w:sz w:val="20"/>
          <w:szCs w:val="20"/>
          <w:lang w:val="ca-ES"/>
        </w:rPr>
        <w:t>%</w:t>
      </w:r>
      <w:r w:rsidRPr="00EE413E">
        <w:rPr>
          <w:rFonts w:cs="Tahoma"/>
          <w:bCs/>
          <w:sz w:val="20"/>
          <w:szCs w:val="20"/>
          <w:vertAlign w:val="superscript"/>
          <w:lang w:val="ca-ES"/>
        </w:rPr>
        <w:t>2</w:t>
      </w:r>
    </w:p>
    <w:p w14:paraId="38C39B1F" w14:textId="77777777" w:rsidR="00D91784" w:rsidRPr="00EE413E" w:rsidRDefault="00D91784" w:rsidP="00D91784">
      <w:pPr>
        <w:tabs>
          <w:tab w:val="right" w:leader="dot" w:pos="7371"/>
          <w:tab w:val="right" w:pos="8505"/>
        </w:tabs>
        <w:jc w:val="right"/>
        <w:rPr>
          <w:rFonts w:cs="Tahoma"/>
          <w:b/>
          <w:bCs/>
          <w:sz w:val="20"/>
          <w:szCs w:val="20"/>
          <w:lang w:val="ca-ES"/>
        </w:rPr>
      </w:pPr>
    </w:p>
    <w:p w14:paraId="4322D119" w14:textId="77777777" w:rsidR="00D91784" w:rsidRPr="00EE413E" w:rsidRDefault="00D91784" w:rsidP="00D91784">
      <w:pPr>
        <w:tabs>
          <w:tab w:val="right" w:leader="dot" w:pos="7371"/>
          <w:tab w:val="right" w:pos="8505"/>
        </w:tabs>
        <w:rPr>
          <w:rFonts w:cs="Tahoma"/>
          <w:bCs/>
          <w:sz w:val="20"/>
          <w:szCs w:val="20"/>
          <w:lang w:val="ca-ES"/>
        </w:rPr>
      </w:pPr>
    </w:p>
    <w:p w14:paraId="29BC87F2" w14:textId="77777777" w:rsidR="00D91784" w:rsidRPr="00EE413E" w:rsidRDefault="00D91784" w:rsidP="00D91784">
      <w:pPr>
        <w:tabs>
          <w:tab w:val="right" w:leader="dot" w:pos="7371"/>
          <w:tab w:val="right" w:pos="8505"/>
        </w:tabs>
        <w:rPr>
          <w:rFonts w:cs="Tahoma"/>
          <w:bCs/>
          <w:sz w:val="20"/>
          <w:szCs w:val="20"/>
          <w:lang w:val="ca-ES"/>
        </w:rPr>
      </w:pPr>
    </w:p>
    <w:p w14:paraId="40B81CEA" w14:textId="77777777" w:rsidR="00D91784" w:rsidRPr="00EE413E" w:rsidRDefault="00D91784" w:rsidP="009407B3">
      <w:pPr>
        <w:rPr>
          <w:rFonts w:eastAsia="Calibri"/>
          <w:sz w:val="20"/>
          <w:szCs w:val="20"/>
          <w:lang w:val="ca-ES" w:eastAsia="en-US"/>
        </w:rPr>
        <w:sectPr w:rsidR="00D91784" w:rsidRPr="00EE413E" w:rsidSect="007159FB">
          <w:footerReference w:type="default" r:id="rId24"/>
          <w:type w:val="continuous"/>
          <w:pgSz w:w="11906" w:h="16838" w:code="9"/>
          <w:pgMar w:top="1985" w:right="1469" w:bottom="992" w:left="1701" w:header="567" w:footer="851" w:gutter="0"/>
          <w:cols w:space="708"/>
          <w:docGrid w:linePitch="360"/>
        </w:sectPr>
      </w:pPr>
      <w:r w:rsidRPr="00EE413E">
        <w:rPr>
          <w:rFonts w:eastAsia="Calibri"/>
          <w:sz w:val="20"/>
          <w:szCs w:val="20"/>
          <w:lang w:val="ca-ES" w:eastAsia="en-US"/>
        </w:rPr>
        <w:t>Signatura: (Nom del representant) [●]</w:t>
      </w:r>
    </w:p>
    <w:p w14:paraId="19C510B9" w14:textId="77777777" w:rsidR="002E57B1" w:rsidRPr="00EE413E" w:rsidRDefault="002E57B1" w:rsidP="002E57B1">
      <w:pPr>
        <w:spacing w:after="240"/>
        <w:rPr>
          <w:rFonts w:eastAsia="Calibri" w:cs="Tahoma"/>
          <w:sz w:val="20"/>
          <w:szCs w:val="20"/>
          <w:lang w:val="ca-ES" w:eastAsia="en-US"/>
        </w:rPr>
      </w:pPr>
    </w:p>
    <w:p w14:paraId="381F3C75" w14:textId="0FE3B3AA" w:rsidR="002E57B1" w:rsidRPr="00EE413E" w:rsidRDefault="002E57B1" w:rsidP="002E57B1">
      <w:pPr>
        <w:spacing w:after="240"/>
        <w:rPr>
          <w:rFonts w:eastAsia="Calibri" w:cs="Tahoma"/>
          <w:sz w:val="20"/>
          <w:szCs w:val="20"/>
          <w:lang w:val="ca-ES" w:eastAsia="en-US"/>
        </w:rPr>
      </w:pPr>
      <w:r w:rsidRPr="00EE413E">
        <w:rPr>
          <w:rFonts w:eastAsia="Calibri" w:cs="Tahoma"/>
          <w:sz w:val="20"/>
          <w:szCs w:val="20"/>
          <w:lang w:val="ca-ES" w:eastAsia="en-US"/>
        </w:rPr>
        <w:t>Data:</w:t>
      </w:r>
    </w:p>
    <w:p w14:paraId="2D70458B" w14:textId="4728B598" w:rsidR="006F06EE" w:rsidRPr="00EE413E" w:rsidRDefault="006F06EE" w:rsidP="002E57B1">
      <w:pPr>
        <w:spacing w:after="240"/>
        <w:rPr>
          <w:rFonts w:eastAsia="Calibri" w:cs="Tahoma"/>
          <w:sz w:val="20"/>
          <w:szCs w:val="20"/>
          <w:lang w:val="ca-ES" w:eastAsia="en-US"/>
        </w:rPr>
      </w:pPr>
    </w:p>
    <w:p w14:paraId="7FCB68B9" w14:textId="397D7F9D" w:rsidR="006F06EE" w:rsidRPr="00EE413E" w:rsidRDefault="006F06EE" w:rsidP="002E57B1">
      <w:pPr>
        <w:spacing w:after="240"/>
        <w:rPr>
          <w:rFonts w:eastAsia="Calibri" w:cs="Tahoma"/>
          <w:sz w:val="20"/>
          <w:szCs w:val="20"/>
          <w:lang w:val="ca-ES" w:eastAsia="en-US"/>
        </w:rPr>
      </w:pPr>
    </w:p>
    <w:p w14:paraId="1E956DFF" w14:textId="65A99FCF" w:rsidR="006F06EE" w:rsidRPr="00EE413E" w:rsidRDefault="006F06EE" w:rsidP="002E57B1">
      <w:pPr>
        <w:spacing w:after="240"/>
        <w:rPr>
          <w:rFonts w:eastAsia="Calibri" w:cs="Tahoma"/>
          <w:sz w:val="20"/>
          <w:szCs w:val="20"/>
          <w:lang w:val="ca-ES" w:eastAsia="en-US"/>
        </w:rPr>
      </w:pPr>
    </w:p>
    <w:p w14:paraId="3764AFAD" w14:textId="77777777" w:rsidR="006F06EE" w:rsidRPr="00EE413E" w:rsidRDefault="006F06EE" w:rsidP="002E57B1">
      <w:pPr>
        <w:spacing w:after="240"/>
        <w:rPr>
          <w:rFonts w:eastAsia="Calibri" w:cs="Tahoma"/>
          <w:sz w:val="20"/>
          <w:szCs w:val="20"/>
          <w:lang w:val="ca-ES" w:eastAsia="en-US"/>
        </w:rPr>
      </w:pPr>
    </w:p>
    <w:p w14:paraId="215F37A3" w14:textId="77777777" w:rsidR="002E57B1" w:rsidRPr="00EE413E" w:rsidRDefault="002E57B1" w:rsidP="002E57B1">
      <w:pPr>
        <w:pStyle w:val="Textoindependiente"/>
        <w:tabs>
          <w:tab w:val="right" w:pos="-2268"/>
          <w:tab w:val="left" w:pos="-1548"/>
          <w:tab w:val="left" w:pos="-828"/>
          <w:tab w:val="left" w:pos="-108"/>
          <w:tab w:val="left" w:pos="432"/>
          <w:tab w:val="left" w:pos="1008"/>
          <w:tab w:val="right" w:pos="9072"/>
        </w:tabs>
        <w:rPr>
          <w:rFonts w:cs="Tahoma"/>
          <w:bCs/>
          <w:sz w:val="20"/>
          <w:szCs w:val="20"/>
        </w:rPr>
      </w:pPr>
    </w:p>
    <w:p w14:paraId="5CE6279A" w14:textId="77777777" w:rsidR="002E57B1" w:rsidRPr="00EE413E" w:rsidRDefault="002E57B1" w:rsidP="002E57B1">
      <w:pPr>
        <w:pStyle w:val="Textoindependiente"/>
        <w:tabs>
          <w:tab w:val="right" w:pos="-2268"/>
          <w:tab w:val="left" w:pos="-1548"/>
          <w:tab w:val="left" w:pos="-828"/>
          <w:tab w:val="left" w:pos="-108"/>
          <w:tab w:val="left" w:pos="432"/>
          <w:tab w:val="left" w:pos="1008"/>
          <w:tab w:val="right" w:pos="9072"/>
        </w:tabs>
        <w:jc w:val="center"/>
        <w:rPr>
          <w:rFonts w:cs="Tahoma"/>
          <w:bCs/>
          <w:i/>
          <w:color w:val="767171"/>
          <w:sz w:val="18"/>
          <w:szCs w:val="18"/>
        </w:rPr>
      </w:pPr>
      <w:r w:rsidRPr="00EE413E">
        <w:rPr>
          <w:rFonts w:cs="Tahoma"/>
          <w:bCs/>
          <w:i/>
          <w:color w:val="767171"/>
          <w:sz w:val="18"/>
          <w:szCs w:val="18"/>
        </w:rPr>
        <w:t>Termini de validesa de l’oferta.......................... 6 mesos</w:t>
      </w:r>
    </w:p>
    <w:p w14:paraId="048A326A" w14:textId="77777777" w:rsidR="002E57B1" w:rsidRPr="00EE413E" w:rsidRDefault="002E57B1" w:rsidP="002E57B1">
      <w:pPr>
        <w:pStyle w:val="Prrafodelista"/>
        <w:pBdr>
          <w:top w:val="single" w:sz="4" w:space="1" w:color="auto"/>
        </w:pBdr>
        <w:tabs>
          <w:tab w:val="left" w:pos="5812"/>
        </w:tabs>
        <w:spacing w:after="120"/>
        <w:ind w:left="284"/>
        <w:rPr>
          <w:rFonts w:cs="Tahoma"/>
          <w:i/>
          <w:iCs/>
          <w:color w:val="767171"/>
          <w:sz w:val="18"/>
          <w:szCs w:val="18"/>
          <w:lang w:val="ca-ES"/>
        </w:rPr>
      </w:pPr>
    </w:p>
    <w:p w14:paraId="189B8BA1" w14:textId="2C569561" w:rsidR="0083423D" w:rsidRPr="00EE413E" w:rsidRDefault="0083423D" w:rsidP="006A1784">
      <w:pPr>
        <w:spacing w:after="240"/>
        <w:rPr>
          <w:rFonts w:cs="Tahoma"/>
          <w:i/>
          <w:iCs/>
          <w:color w:val="767171"/>
          <w:sz w:val="18"/>
          <w:szCs w:val="18"/>
          <w:lang w:val="ca-ES"/>
        </w:rPr>
      </w:pPr>
      <w:r w:rsidRPr="00EE413E">
        <w:rPr>
          <w:rFonts w:cs="Tahoma"/>
          <w:i/>
          <w:iCs/>
          <w:color w:val="767171"/>
          <w:sz w:val="18"/>
          <w:szCs w:val="18"/>
          <w:lang w:val="ca-ES"/>
        </w:rPr>
        <w:t>NOTES:</w:t>
      </w:r>
    </w:p>
    <w:p w14:paraId="4D753E2A" w14:textId="3D90C3FE" w:rsidR="006A1784" w:rsidRPr="00EE413E" w:rsidRDefault="006A1784" w:rsidP="006A1784">
      <w:pPr>
        <w:spacing w:after="240"/>
        <w:rPr>
          <w:rFonts w:eastAsia="Calibri" w:cs="Tahoma"/>
          <w:i/>
          <w:color w:val="767171"/>
          <w:sz w:val="18"/>
          <w:szCs w:val="18"/>
          <w:lang w:val="ca-ES" w:eastAsia="en-US"/>
        </w:rPr>
      </w:pPr>
      <w:r w:rsidRPr="00EE413E">
        <w:rPr>
          <w:rFonts w:cs="Tahoma"/>
          <w:i/>
          <w:iCs/>
          <w:color w:val="767171"/>
          <w:sz w:val="18"/>
          <w:szCs w:val="18"/>
          <w:lang w:val="ca-ES"/>
        </w:rPr>
        <w:t xml:space="preserve">1.- Quedaran excloses del present procediment aquelles ofertes que proposin </w:t>
      </w:r>
      <w:r w:rsidRPr="00EE413E">
        <w:rPr>
          <w:rFonts w:eastAsia="Calibri" w:cs="Tahoma"/>
          <w:i/>
          <w:color w:val="767171"/>
          <w:sz w:val="18"/>
          <w:szCs w:val="18"/>
          <w:u w:val="single"/>
          <w:lang w:val="ca-ES" w:eastAsia="en-US"/>
        </w:rPr>
        <w:t>un import total superior al pressupost màxim de licitació</w:t>
      </w:r>
      <w:r w:rsidRPr="00EE413E">
        <w:rPr>
          <w:rFonts w:eastAsia="Calibri" w:cs="Tahoma"/>
          <w:i/>
          <w:color w:val="767171"/>
          <w:sz w:val="18"/>
          <w:szCs w:val="18"/>
          <w:lang w:val="ca-ES" w:eastAsia="en-US"/>
        </w:rPr>
        <w:t xml:space="preserve"> indicat a la lletra C. del Quadre-Resum de Característiques del present Plec.</w:t>
      </w:r>
    </w:p>
    <w:p w14:paraId="25DEAEFF" w14:textId="77777777" w:rsidR="006A1784" w:rsidRPr="00EE413E" w:rsidRDefault="006A1784" w:rsidP="006A1784">
      <w:pPr>
        <w:spacing w:after="240"/>
        <w:rPr>
          <w:rFonts w:eastAsia="Calibri" w:cs="Tahoma"/>
          <w:i/>
          <w:color w:val="767171"/>
          <w:sz w:val="18"/>
          <w:szCs w:val="18"/>
          <w:lang w:val="ca-ES" w:eastAsia="en-US"/>
        </w:rPr>
      </w:pPr>
      <w:r w:rsidRPr="00EE413E">
        <w:rPr>
          <w:rFonts w:cs="Tahoma"/>
          <w:i/>
          <w:iCs/>
          <w:color w:val="767171"/>
          <w:sz w:val="18"/>
          <w:szCs w:val="18"/>
          <w:lang w:val="ca-ES"/>
        </w:rPr>
        <w:t>Així mateix, també quedaran excloses aquelles ofertes que no s’ajustin al format del present annex, així com aquelles que siguin incompletes, anòmales, que continguin esmenes, errors i/o omissions, que no permetin conèixer clarament les condicions per valorar l'oferta o puguin induir a error.</w:t>
      </w:r>
    </w:p>
    <w:p w14:paraId="6AEC2907" w14:textId="4BFA06CA" w:rsidR="006A1784" w:rsidRPr="00EE413E" w:rsidRDefault="006A1784" w:rsidP="006A1784">
      <w:pPr>
        <w:spacing w:after="240"/>
        <w:rPr>
          <w:rFonts w:eastAsia="Calibri" w:cs="Tahoma"/>
          <w:i/>
          <w:color w:val="767171"/>
          <w:sz w:val="18"/>
          <w:szCs w:val="18"/>
          <w:lang w:val="ca-ES" w:eastAsia="en-US"/>
        </w:rPr>
      </w:pPr>
      <w:r w:rsidRPr="00EE413E">
        <w:rPr>
          <w:rFonts w:cs="Tahoma"/>
          <w:i/>
          <w:iCs/>
          <w:color w:val="767171"/>
          <w:sz w:val="18"/>
          <w:szCs w:val="18"/>
          <w:lang w:val="ca-ES"/>
        </w:rPr>
        <w:t>2.- Els paràmetres en base al qual es determinarà quan una oferta econòmica és anormalment baixa, s’estableix</w:t>
      </w:r>
      <w:r w:rsidR="0083423D" w:rsidRPr="00EE413E">
        <w:rPr>
          <w:rFonts w:cs="Tahoma"/>
          <w:i/>
          <w:iCs/>
          <w:color w:val="767171"/>
          <w:sz w:val="18"/>
          <w:szCs w:val="18"/>
          <w:lang w:val="ca-ES"/>
        </w:rPr>
        <w:t>en</w:t>
      </w:r>
      <w:r w:rsidRPr="00EE413E">
        <w:rPr>
          <w:rFonts w:cs="Tahoma"/>
          <w:i/>
          <w:iCs/>
          <w:color w:val="767171"/>
          <w:sz w:val="18"/>
          <w:szCs w:val="18"/>
          <w:lang w:val="ca-ES"/>
        </w:rPr>
        <w:t xml:space="preserve"> a la Clàusula 1</w:t>
      </w:r>
      <w:r w:rsidR="00C33296" w:rsidRPr="00EE413E">
        <w:rPr>
          <w:rFonts w:cs="Tahoma"/>
          <w:i/>
          <w:iCs/>
          <w:color w:val="767171"/>
          <w:sz w:val="18"/>
          <w:szCs w:val="18"/>
          <w:lang w:val="ca-ES"/>
        </w:rPr>
        <w:t>4</w:t>
      </w:r>
      <w:r w:rsidRPr="00EE413E">
        <w:rPr>
          <w:rFonts w:cs="Tahoma"/>
          <w:i/>
          <w:iCs/>
          <w:color w:val="767171"/>
          <w:sz w:val="18"/>
          <w:szCs w:val="18"/>
          <w:lang w:val="ca-ES"/>
        </w:rPr>
        <w:t xml:space="preserve">.4 del Plec de Condicions Particulars. </w:t>
      </w:r>
    </w:p>
    <w:p w14:paraId="00EEDAD2" w14:textId="12604A10" w:rsidR="006A1784" w:rsidRPr="00EE413E" w:rsidRDefault="006A1784" w:rsidP="006A1784">
      <w:pPr>
        <w:spacing w:after="240"/>
        <w:rPr>
          <w:rFonts w:cs="Tahoma"/>
          <w:i/>
          <w:iCs/>
          <w:color w:val="767171"/>
          <w:sz w:val="18"/>
          <w:szCs w:val="18"/>
          <w:lang w:val="ca-ES"/>
        </w:rPr>
      </w:pPr>
      <w:r w:rsidRPr="00EE413E">
        <w:rPr>
          <w:rFonts w:cs="Tahoma"/>
          <w:i/>
          <w:iCs/>
          <w:color w:val="767171"/>
          <w:sz w:val="18"/>
          <w:szCs w:val="18"/>
          <w:lang w:val="ca-ES"/>
        </w:rPr>
        <w:t>3.- En cas de d’empresa comunitària, no serà necessari la indicació de l’IVA.</w:t>
      </w:r>
    </w:p>
    <w:p w14:paraId="130615F7" w14:textId="77777777" w:rsidR="00C7042C" w:rsidRPr="00EE413E" w:rsidRDefault="00C7042C" w:rsidP="006A1784">
      <w:pPr>
        <w:spacing w:after="240"/>
        <w:rPr>
          <w:rFonts w:cs="Tahoma"/>
          <w:i/>
          <w:iCs/>
          <w:color w:val="767171"/>
          <w:sz w:val="18"/>
          <w:szCs w:val="18"/>
          <w:lang w:val="ca-ES"/>
        </w:rPr>
      </w:pPr>
    </w:p>
    <w:p w14:paraId="34AFA8A3" w14:textId="77777777" w:rsidR="003E504E" w:rsidRPr="00EE413E" w:rsidRDefault="003E504E" w:rsidP="003E504E">
      <w:pPr>
        <w:rPr>
          <w:rFonts w:eastAsia="Calibri"/>
          <w:lang w:val="ca-ES" w:eastAsia="en-US"/>
        </w:rPr>
      </w:pPr>
    </w:p>
    <w:p w14:paraId="423049F0" w14:textId="4022980E" w:rsidR="00BA0666" w:rsidRPr="00EE413E" w:rsidRDefault="00BA0666" w:rsidP="00BA0666">
      <w:pPr>
        <w:spacing w:after="240"/>
        <w:ind w:right="-1"/>
        <w:jc w:val="center"/>
        <w:outlineLvl w:val="0"/>
        <w:rPr>
          <w:rFonts w:eastAsia="Calibri" w:cs="Tahoma"/>
          <w:b/>
          <w:sz w:val="20"/>
          <w:szCs w:val="22"/>
          <w:u w:val="single"/>
          <w:lang w:val="ca-ES" w:eastAsia="en-US"/>
        </w:rPr>
      </w:pPr>
      <w:r w:rsidRPr="00EE413E">
        <w:rPr>
          <w:rFonts w:eastAsia="Calibri" w:cs="Tahoma"/>
          <w:b/>
          <w:sz w:val="20"/>
          <w:szCs w:val="22"/>
          <w:u w:val="single"/>
          <w:lang w:val="ca-ES" w:eastAsia="en-US"/>
        </w:rPr>
        <w:t>ANNEX N. 8</w:t>
      </w:r>
      <w:r w:rsidR="003E504E" w:rsidRPr="00EE413E">
        <w:rPr>
          <w:rFonts w:eastAsia="Calibri" w:cs="Tahoma"/>
          <w:b/>
          <w:sz w:val="20"/>
          <w:szCs w:val="22"/>
          <w:u w:val="single"/>
          <w:lang w:val="ca-ES" w:eastAsia="en-US"/>
        </w:rPr>
        <w:t xml:space="preserve"> </w:t>
      </w:r>
    </w:p>
    <w:p w14:paraId="38CE24F2" w14:textId="77777777" w:rsidR="00A76AB3" w:rsidRPr="00EE413E" w:rsidRDefault="00BA0666" w:rsidP="00A76AB3">
      <w:pPr>
        <w:spacing w:after="120"/>
        <w:jc w:val="center"/>
        <w:rPr>
          <w:rFonts w:cs="Tahoma"/>
          <w:b/>
          <w:bCs/>
          <w:i/>
          <w:sz w:val="20"/>
          <w:szCs w:val="20"/>
          <w:u w:val="single"/>
          <w:lang w:val="es-ES_tradnl"/>
        </w:rPr>
      </w:pPr>
      <w:r w:rsidRPr="00EE413E">
        <w:rPr>
          <w:rFonts w:cs="Tahoma"/>
          <w:b/>
          <w:bCs/>
          <w:i/>
          <w:sz w:val="20"/>
          <w:szCs w:val="20"/>
          <w:u w:val="single"/>
          <w:lang w:val="es-ES_tradnl"/>
        </w:rPr>
        <w:t>(INCORPORAR EN EL SOBRE N. 3)</w:t>
      </w:r>
      <w:r w:rsidR="00A76AB3" w:rsidRPr="00EE413E">
        <w:rPr>
          <w:rFonts w:cs="Tahoma"/>
          <w:b/>
          <w:bCs/>
          <w:i/>
          <w:sz w:val="20"/>
          <w:szCs w:val="20"/>
          <w:u w:val="single"/>
          <w:lang w:val="es-ES_tradnl"/>
        </w:rPr>
        <w:t xml:space="preserve">  </w:t>
      </w:r>
    </w:p>
    <w:p w14:paraId="50736772" w14:textId="03DFB923" w:rsidR="00BA0666" w:rsidRPr="00EE413E" w:rsidRDefault="00BA0666" w:rsidP="00A76AB3">
      <w:pPr>
        <w:spacing w:after="120"/>
        <w:jc w:val="center"/>
        <w:rPr>
          <w:b/>
          <w:sz w:val="20"/>
          <w:szCs w:val="22"/>
          <w:u w:val="single"/>
          <w:lang w:val="ca-ES"/>
        </w:rPr>
      </w:pPr>
      <w:r w:rsidRPr="00EE413E">
        <w:rPr>
          <w:b/>
          <w:sz w:val="20"/>
          <w:szCs w:val="22"/>
          <w:u w:val="single"/>
          <w:lang w:val="ca-ES"/>
        </w:rPr>
        <w:t>PRESSUPOST</w:t>
      </w:r>
    </w:p>
    <w:p w14:paraId="76546DE2" w14:textId="77777777" w:rsidR="00BA0666" w:rsidRPr="00EE413E" w:rsidRDefault="00BA0666" w:rsidP="00BA0666">
      <w:r w:rsidRPr="00EE413E">
        <w:t xml:space="preserve">  </w:t>
      </w:r>
    </w:p>
    <w:p w14:paraId="7C40C642" w14:textId="2415A0D0" w:rsidR="00BA0666" w:rsidRPr="00EE413E" w:rsidRDefault="00F64164" w:rsidP="00BA0666">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es-ES_tradnl"/>
        </w:rPr>
      </w:pPr>
      <w:sdt>
        <w:sdtPr>
          <w:rPr>
            <w:rFonts w:cs="Tahoma"/>
            <w:b/>
            <w:bCs/>
            <w:sz w:val="20"/>
            <w:szCs w:val="20"/>
            <w:lang w:val="es-ES_tradnl"/>
          </w:rPr>
          <w:alias w:val="Título"/>
          <w:tag w:val=""/>
          <w:id w:val="1061684972"/>
          <w:placeholder>
            <w:docPart w:val="29A39266A8904222999728156A0BD6B7"/>
          </w:placeholder>
          <w:dataBinding w:prefixMappings="xmlns:ns0='http://purl.org/dc/elements/1.1/' xmlns:ns1='http://schemas.openxmlformats.org/package/2006/metadata/core-properties' " w:xpath="/ns1:coreProperties[1]/ns0:title[1]" w:storeItemID="{6C3C8BC8-F283-45AE-878A-BAB7291924A1}"/>
          <w:text/>
        </w:sdtPr>
        <w:sdtEndPr/>
        <w:sdtContent>
          <w:r w:rsidR="00DC16A9" w:rsidRPr="00EE413E">
            <w:rPr>
              <w:rFonts w:cs="Tahoma"/>
              <w:b/>
              <w:bCs/>
              <w:sz w:val="20"/>
              <w:szCs w:val="20"/>
              <w:lang w:val="es-ES_tradnl"/>
            </w:rPr>
            <w:t>ASSISTÈNCIA TÈCNICA PER A LA REDACCIÓ DE L’ESTUDI D’ALTERNATIVES, ESTUDI D’IMPACTE AMBIENTAL I PROJECTE CONSTRUCTIU ASSOCIAT A LA NOVA CANONADA D’IMPULSIÓ DE L’INTERCEPTOR DE CASTELLDEFELS</w:t>
          </w:r>
        </w:sdtContent>
      </w:sdt>
      <w:r w:rsidR="00BA0666" w:rsidRPr="00EE413E">
        <w:rPr>
          <w:rFonts w:cs="Tahoma"/>
          <w:b/>
          <w:bCs/>
          <w:sz w:val="20"/>
          <w:szCs w:val="20"/>
          <w:lang w:val="es-ES_tradnl"/>
        </w:rPr>
        <w:t xml:space="preserve"> </w:t>
      </w:r>
    </w:p>
    <w:p w14:paraId="5C02DBFE" w14:textId="6E2DAB3A" w:rsidR="00BA0666" w:rsidRPr="00EE413E" w:rsidRDefault="00BA0666" w:rsidP="00BA0666">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en-US"/>
        </w:rPr>
      </w:pPr>
      <w:r w:rsidRPr="00EE413E">
        <w:rPr>
          <w:rFonts w:cs="Tahoma"/>
          <w:b/>
          <w:bCs/>
          <w:sz w:val="20"/>
          <w:szCs w:val="20"/>
          <w:lang w:val="en-US"/>
        </w:rPr>
        <w:t xml:space="preserve">(N. EXP.: </w:t>
      </w:r>
      <w:sdt>
        <w:sdtPr>
          <w:rPr>
            <w:rFonts w:cs="Tahoma"/>
            <w:b/>
            <w:bCs/>
            <w:sz w:val="20"/>
            <w:szCs w:val="20"/>
            <w:lang w:val="en-US"/>
          </w:rPr>
          <w:alias w:val="Comentarios"/>
          <w:tag w:val=""/>
          <w:id w:val="-1001188145"/>
          <w:placeholder>
            <w:docPart w:val="EF5DAA5DB6A344BDA55B7239A107D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5626" w:rsidRPr="00EE413E">
            <w:rPr>
              <w:rFonts w:cs="Tahoma"/>
              <w:b/>
              <w:bCs/>
              <w:sz w:val="20"/>
              <w:szCs w:val="20"/>
              <w:lang w:val="en-US"/>
            </w:rPr>
            <w:t>AB/2022/118</w:t>
          </w:r>
        </w:sdtContent>
      </w:sdt>
      <w:r w:rsidRPr="00EE413E">
        <w:rPr>
          <w:rFonts w:cs="Tahoma"/>
          <w:b/>
          <w:bCs/>
          <w:sz w:val="20"/>
          <w:szCs w:val="20"/>
          <w:lang w:val="en-US"/>
        </w:rPr>
        <w:t>)</w:t>
      </w:r>
    </w:p>
    <w:p w14:paraId="74BE8F97" w14:textId="77777777" w:rsidR="00BA0666" w:rsidRPr="00EE413E" w:rsidRDefault="00BA0666" w:rsidP="00BA0666">
      <w:pPr>
        <w:overflowPunct w:val="0"/>
        <w:autoSpaceDE w:val="0"/>
        <w:autoSpaceDN w:val="0"/>
        <w:adjustRightInd w:val="0"/>
        <w:rPr>
          <w:rFonts w:cs="Tahoma"/>
          <w:sz w:val="20"/>
          <w:szCs w:val="20"/>
          <w:lang w:val="en-US" w:eastAsia="x-none"/>
        </w:rPr>
      </w:pPr>
    </w:p>
    <w:p w14:paraId="15E7359B" w14:textId="77777777" w:rsidR="00DD7E32" w:rsidRPr="00EE413E" w:rsidRDefault="00DD7E32">
      <w:pPr>
        <w:jc w:val="left"/>
        <w:rPr>
          <w:rFonts w:cs="Tahoma"/>
          <w:b/>
          <w:bCs/>
          <w:sz w:val="20"/>
          <w:szCs w:val="20"/>
          <w:lang w:val="ca-ES"/>
        </w:rPr>
      </w:pPr>
    </w:p>
    <w:tbl>
      <w:tblPr>
        <w:tblW w:w="8769" w:type="dxa"/>
        <w:tblCellMar>
          <w:left w:w="70" w:type="dxa"/>
          <w:right w:w="70" w:type="dxa"/>
        </w:tblCellMar>
        <w:tblLook w:val="04A0" w:firstRow="1" w:lastRow="0" w:firstColumn="1" w:lastColumn="0" w:noHBand="0" w:noVBand="1"/>
      </w:tblPr>
      <w:tblGrid>
        <w:gridCol w:w="1408"/>
        <w:gridCol w:w="3685"/>
        <w:gridCol w:w="567"/>
        <w:gridCol w:w="968"/>
        <w:gridCol w:w="6"/>
        <w:gridCol w:w="979"/>
        <w:gridCol w:w="6"/>
        <w:gridCol w:w="782"/>
        <w:gridCol w:w="362"/>
        <w:gridCol w:w="6"/>
      </w:tblGrid>
      <w:tr w:rsidR="00A76AB3" w:rsidRPr="00EE413E" w14:paraId="37F53700" w14:textId="77777777" w:rsidTr="00A07077">
        <w:trPr>
          <w:trHeight w:val="315"/>
        </w:trPr>
        <w:tc>
          <w:tcPr>
            <w:tcW w:w="1408" w:type="dxa"/>
            <w:tcBorders>
              <w:top w:val="single" w:sz="8" w:space="0" w:color="000000"/>
              <w:left w:val="single" w:sz="8" w:space="0" w:color="000000"/>
              <w:bottom w:val="single" w:sz="8" w:space="0" w:color="000000"/>
              <w:right w:val="single" w:sz="8" w:space="0" w:color="000000"/>
            </w:tcBorders>
            <w:shd w:val="clear" w:color="000000" w:fill="1F3864"/>
            <w:vAlign w:val="center"/>
            <w:hideMark/>
          </w:tcPr>
          <w:p w14:paraId="37503E0A" w14:textId="486FCB86" w:rsidR="00A76AB3" w:rsidRPr="00EE413E" w:rsidRDefault="00BA0666" w:rsidP="00A07077">
            <w:pPr>
              <w:jc w:val="center"/>
              <w:rPr>
                <w:rFonts w:ascii="Calibri" w:hAnsi="Calibri" w:cs="Calibri"/>
                <w:b/>
                <w:bCs/>
                <w:color w:val="FFFFFF"/>
              </w:rPr>
            </w:pPr>
            <w:r w:rsidRPr="00EE413E">
              <w:rPr>
                <w:rFonts w:cs="Tahoma"/>
                <w:b/>
                <w:bCs/>
                <w:sz w:val="20"/>
                <w:szCs w:val="20"/>
                <w:lang w:val="ca-ES"/>
              </w:rPr>
              <w:br w:type="page"/>
            </w:r>
            <w:r w:rsidR="00A76AB3" w:rsidRPr="00EE413E">
              <w:rPr>
                <w:rFonts w:ascii="Calibri" w:hAnsi="Calibri" w:cs="Calibri"/>
                <w:b/>
                <w:bCs/>
                <w:color w:val="FFFFFF" w:themeColor="background1"/>
              </w:rPr>
              <w:t>ACTIVITAT</w:t>
            </w:r>
          </w:p>
        </w:tc>
        <w:tc>
          <w:tcPr>
            <w:tcW w:w="3685" w:type="dxa"/>
            <w:tcBorders>
              <w:top w:val="single" w:sz="8" w:space="0" w:color="000000"/>
              <w:left w:val="nil"/>
              <w:bottom w:val="single" w:sz="8" w:space="0" w:color="000000"/>
              <w:right w:val="single" w:sz="8" w:space="0" w:color="000000"/>
            </w:tcBorders>
            <w:shd w:val="clear" w:color="000000" w:fill="1F3864"/>
            <w:vAlign w:val="center"/>
            <w:hideMark/>
          </w:tcPr>
          <w:p w14:paraId="1C68DE93" w14:textId="77777777" w:rsidR="00A76AB3" w:rsidRPr="00EE413E" w:rsidRDefault="00A76AB3" w:rsidP="00A07077">
            <w:pPr>
              <w:jc w:val="center"/>
              <w:rPr>
                <w:rFonts w:ascii="Calibri" w:hAnsi="Calibri" w:cs="Calibri"/>
                <w:b/>
                <w:bCs/>
                <w:color w:val="FFFFFF"/>
              </w:rPr>
            </w:pPr>
            <w:r w:rsidRPr="00EE413E">
              <w:rPr>
                <w:rFonts w:ascii="Calibri" w:hAnsi="Calibri" w:cs="Calibri"/>
                <w:b/>
                <w:bCs/>
                <w:color w:val="FFFFFF" w:themeColor="background1"/>
              </w:rPr>
              <w:t>CONCEPTE</w:t>
            </w:r>
          </w:p>
        </w:tc>
        <w:tc>
          <w:tcPr>
            <w:tcW w:w="1541" w:type="dxa"/>
            <w:gridSpan w:val="3"/>
            <w:tcBorders>
              <w:top w:val="single" w:sz="8" w:space="0" w:color="000000"/>
              <w:left w:val="nil"/>
              <w:bottom w:val="single" w:sz="8" w:space="0" w:color="000000"/>
              <w:right w:val="single" w:sz="4" w:space="0" w:color="auto"/>
            </w:tcBorders>
            <w:shd w:val="clear" w:color="000000" w:fill="1F3864"/>
            <w:vAlign w:val="center"/>
            <w:hideMark/>
          </w:tcPr>
          <w:p w14:paraId="7E2F782D" w14:textId="77777777" w:rsidR="00A76AB3" w:rsidRPr="00EE413E" w:rsidRDefault="00A76AB3" w:rsidP="00A07077">
            <w:pPr>
              <w:jc w:val="center"/>
              <w:rPr>
                <w:rFonts w:ascii="Calibri" w:hAnsi="Calibri" w:cs="Calibri"/>
                <w:b/>
                <w:bCs/>
                <w:color w:val="FFFFFF"/>
              </w:rPr>
            </w:pPr>
            <w:r w:rsidRPr="00EE413E">
              <w:rPr>
                <w:rFonts w:ascii="Calibri" w:hAnsi="Calibri" w:cs="Calibri"/>
                <w:b/>
                <w:bCs/>
                <w:color w:val="FFFFFF" w:themeColor="background1"/>
              </w:rPr>
              <w:t>Preu unitari</w:t>
            </w:r>
          </w:p>
        </w:tc>
        <w:tc>
          <w:tcPr>
            <w:tcW w:w="985" w:type="dxa"/>
            <w:gridSpan w:val="2"/>
            <w:tcBorders>
              <w:top w:val="single" w:sz="8" w:space="0" w:color="000000"/>
              <w:left w:val="single" w:sz="4" w:space="0" w:color="auto"/>
              <w:bottom w:val="single" w:sz="8" w:space="0" w:color="000000"/>
              <w:right w:val="nil"/>
            </w:tcBorders>
            <w:shd w:val="clear" w:color="000000" w:fill="1F3864"/>
            <w:vAlign w:val="center"/>
            <w:hideMark/>
          </w:tcPr>
          <w:p w14:paraId="7E226130" w14:textId="77777777" w:rsidR="00A76AB3" w:rsidRPr="00EE413E" w:rsidRDefault="00A76AB3" w:rsidP="00A07077">
            <w:pPr>
              <w:jc w:val="center"/>
              <w:rPr>
                <w:rFonts w:ascii="Calibri" w:hAnsi="Calibri" w:cs="Calibri"/>
                <w:b/>
                <w:bCs/>
                <w:color w:val="FFFFFF"/>
              </w:rPr>
            </w:pPr>
            <w:r w:rsidRPr="00EE413E">
              <w:rPr>
                <w:rFonts w:ascii="Calibri" w:hAnsi="Calibri" w:cs="Calibri"/>
                <w:b/>
                <w:bCs/>
                <w:color w:val="FFFFFF"/>
              </w:rPr>
              <w:t>unitats</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1F3864"/>
            <w:vAlign w:val="center"/>
            <w:hideMark/>
          </w:tcPr>
          <w:p w14:paraId="07F75E9C" w14:textId="77777777" w:rsidR="00A76AB3" w:rsidRPr="00EE413E" w:rsidRDefault="00A76AB3" w:rsidP="00A07077">
            <w:pPr>
              <w:jc w:val="center"/>
              <w:rPr>
                <w:rFonts w:ascii="Calibri" w:hAnsi="Calibri" w:cs="Calibri"/>
                <w:b/>
                <w:bCs/>
                <w:color w:val="FFFFFF"/>
              </w:rPr>
            </w:pPr>
            <w:r w:rsidRPr="00EE413E">
              <w:rPr>
                <w:rFonts w:ascii="Calibri" w:hAnsi="Calibri" w:cs="Calibri"/>
                <w:b/>
                <w:bCs/>
                <w:color w:val="FFFFFF" w:themeColor="background1"/>
              </w:rPr>
              <w:t>Preu</w:t>
            </w:r>
          </w:p>
        </w:tc>
      </w:tr>
      <w:tr w:rsidR="00A76AB3" w:rsidRPr="00EE413E" w14:paraId="5A19E34D" w14:textId="77777777" w:rsidTr="00A07077">
        <w:trPr>
          <w:trHeight w:val="315"/>
        </w:trPr>
        <w:tc>
          <w:tcPr>
            <w:tcW w:w="8769" w:type="dxa"/>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4BDAE8" w14:textId="77777777" w:rsidR="00A76AB3" w:rsidRPr="00EE413E" w:rsidRDefault="00A76AB3" w:rsidP="00A07077">
            <w:pPr>
              <w:jc w:val="center"/>
              <w:rPr>
                <w:rFonts w:ascii="Calibri" w:hAnsi="Calibri" w:cs="Calibri"/>
                <w:b/>
                <w:bCs/>
                <w:color w:val="000000"/>
              </w:rPr>
            </w:pPr>
            <w:r w:rsidRPr="00EE413E">
              <w:rPr>
                <w:rFonts w:ascii="Calibri" w:hAnsi="Calibri" w:cs="Calibri"/>
                <w:b/>
                <w:bCs/>
                <w:color w:val="000000"/>
              </w:rPr>
              <w:t xml:space="preserve">FASE 1 DELS TREBALLS </w:t>
            </w:r>
          </w:p>
        </w:tc>
      </w:tr>
      <w:tr w:rsidR="00A76AB3" w:rsidRPr="00EE413E" w14:paraId="58907C09" w14:textId="77777777" w:rsidTr="00A07077">
        <w:trPr>
          <w:gridAfter w:val="1"/>
          <w:wAfter w:w="6" w:type="dxa"/>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2E31E5D4" w14:textId="77777777" w:rsidR="00A76AB3" w:rsidRPr="00EE413E" w:rsidRDefault="00A76AB3" w:rsidP="00A07077">
            <w:pPr>
              <w:rPr>
                <w:rFonts w:ascii="Calibri" w:hAnsi="Calibri" w:cs="Calibri"/>
                <w:color w:val="000000"/>
              </w:rPr>
            </w:pPr>
            <w:r w:rsidRPr="00EE413E">
              <w:rPr>
                <w:rFonts w:ascii="Calibri" w:hAnsi="Calibri" w:cs="Calibri"/>
                <w:color w:val="000000"/>
              </w:rPr>
              <w:t>Activitat 1</w:t>
            </w:r>
          </w:p>
        </w:tc>
        <w:tc>
          <w:tcPr>
            <w:tcW w:w="3685" w:type="dxa"/>
            <w:tcBorders>
              <w:top w:val="nil"/>
              <w:left w:val="nil"/>
              <w:bottom w:val="single" w:sz="8" w:space="0" w:color="000000"/>
              <w:right w:val="nil"/>
            </w:tcBorders>
            <w:shd w:val="clear" w:color="auto" w:fill="auto"/>
            <w:vAlign w:val="center"/>
            <w:hideMark/>
          </w:tcPr>
          <w:p w14:paraId="4B4ABC39" w14:textId="77777777" w:rsidR="00A76AB3" w:rsidRPr="00EE413E" w:rsidRDefault="00A76AB3" w:rsidP="00A07077">
            <w:pPr>
              <w:rPr>
                <w:rFonts w:ascii="Calibri" w:hAnsi="Calibri" w:cs="Calibri"/>
                <w:color w:val="000000"/>
              </w:rPr>
            </w:pPr>
            <w:r w:rsidRPr="00EE413E">
              <w:rPr>
                <w:rFonts w:ascii="Calibri" w:hAnsi="Calibri" w:cs="Calibri"/>
                <w:color w:val="000000"/>
              </w:rPr>
              <w:t>Redacció de l’e</w:t>
            </w:r>
            <w:r w:rsidRPr="00EE413E">
              <w:rPr>
                <w:rFonts w:ascii="Calibri" w:hAnsi="Calibri" w:cs="Calibri"/>
                <w:color w:val="000000"/>
                <w:sz w:val="20"/>
              </w:rPr>
              <w:t xml:space="preserve">studi d’alternatives </w:t>
            </w:r>
          </w:p>
        </w:tc>
        <w:tc>
          <w:tcPr>
            <w:tcW w:w="567" w:type="dxa"/>
            <w:tcBorders>
              <w:top w:val="nil"/>
              <w:left w:val="single" w:sz="8" w:space="0" w:color="auto"/>
              <w:bottom w:val="single" w:sz="8" w:space="0" w:color="auto"/>
              <w:right w:val="nil"/>
            </w:tcBorders>
            <w:shd w:val="clear" w:color="auto" w:fill="auto"/>
            <w:vAlign w:val="center"/>
            <w:hideMark/>
          </w:tcPr>
          <w:p w14:paraId="0D23B81E"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 </w:t>
            </w:r>
          </w:p>
        </w:tc>
        <w:tc>
          <w:tcPr>
            <w:tcW w:w="968" w:type="dxa"/>
            <w:tcBorders>
              <w:top w:val="nil"/>
              <w:left w:val="nil"/>
              <w:bottom w:val="single" w:sz="8" w:space="0" w:color="auto"/>
              <w:right w:val="single" w:sz="8" w:space="0" w:color="auto"/>
            </w:tcBorders>
            <w:shd w:val="clear" w:color="auto" w:fill="auto"/>
            <w:vAlign w:val="center"/>
            <w:hideMark/>
          </w:tcPr>
          <w:p w14:paraId="2E5B0F79"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w:t>
            </w:r>
          </w:p>
        </w:tc>
        <w:tc>
          <w:tcPr>
            <w:tcW w:w="985" w:type="dxa"/>
            <w:gridSpan w:val="2"/>
            <w:tcBorders>
              <w:top w:val="nil"/>
              <w:left w:val="nil"/>
              <w:bottom w:val="single" w:sz="8" w:space="0" w:color="000000"/>
              <w:right w:val="nil"/>
            </w:tcBorders>
            <w:shd w:val="clear" w:color="auto" w:fill="auto"/>
            <w:vAlign w:val="center"/>
            <w:hideMark/>
          </w:tcPr>
          <w:p w14:paraId="766D4DC0" w14:textId="77777777" w:rsidR="00A76AB3" w:rsidRPr="00EE413E" w:rsidRDefault="00A76AB3" w:rsidP="00A07077">
            <w:pPr>
              <w:jc w:val="center"/>
              <w:rPr>
                <w:rFonts w:ascii="Calibri" w:hAnsi="Calibri" w:cs="Calibri"/>
                <w:color w:val="000000"/>
              </w:rPr>
            </w:pPr>
            <w:r w:rsidRPr="00EE413E">
              <w:rPr>
                <w:rFonts w:ascii="Calibri" w:hAnsi="Calibri" w:cs="Calibri"/>
                <w:color w:val="000000"/>
              </w:rPr>
              <w:t>1</w:t>
            </w:r>
          </w:p>
        </w:tc>
        <w:tc>
          <w:tcPr>
            <w:tcW w:w="788" w:type="dxa"/>
            <w:gridSpan w:val="2"/>
            <w:tcBorders>
              <w:top w:val="nil"/>
              <w:left w:val="single" w:sz="8" w:space="0" w:color="000000"/>
              <w:bottom w:val="single" w:sz="8" w:space="0" w:color="000000"/>
              <w:right w:val="nil"/>
            </w:tcBorders>
            <w:shd w:val="clear" w:color="auto" w:fill="auto"/>
            <w:vAlign w:val="center"/>
            <w:hideMark/>
          </w:tcPr>
          <w:p w14:paraId="5A4CB2D0" w14:textId="77777777" w:rsidR="00A76AB3" w:rsidRPr="00EE413E" w:rsidRDefault="00A76AB3" w:rsidP="00A07077">
            <w:pPr>
              <w:rPr>
                <w:rFonts w:ascii="Calibri" w:hAnsi="Calibri" w:cs="Calibri"/>
                <w:color w:val="000000"/>
              </w:rPr>
            </w:pPr>
            <w:r w:rsidRPr="00EE413E">
              <w:rPr>
                <w:rFonts w:ascii="Calibri" w:hAnsi="Calibri" w:cs="Calibri"/>
                <w:color w:val="000000"/>
              </w:rPr>
              <w:t> </w:t>
            </w:r>
          </w:p>
        </w:tc>
        <w:tc>
          <w:tcPr>
            <w:tcW w:w="362" w:type="dxa"/>
            <w:tcBorders>
              <w:top w:val="nil"/>
              <w:left w:val="nil"/>
              <w:bottom w:val="single" w:sz="8" w:space="0" w:color="000000"/>
              <w:right w:val="single" w:sz="8" w:space="0" w:color="000000"/>
            </w:tcBorders>
            <w:shd w:val="clear" w:color="auto" w:fill="auto"/>
            <w:vAlign w:val="center"/>
            <w:hideMark/>
          </w:tcPr>
          <w:p w14:paraId="4B74BD56" w14:textId="77777777" w:rsidR="00A76AB3" w:rsidRPr="00EE413E" w:rsidRDefault="00A76AB3" w:rsidP="00A07077">
            <w:pPr>
              <w:rPr>
                <w:rFonts w:ascii="Calibri" w:hAnsi="Calibri" w:cs="Calibri"/>
                <w:color w:val="000000"/>
              </w:rPr>
            </w:pPr>
            <w:r w:rsidRPr="00EE413E">
              <w:rPr>
                <w:rFonts w:ascii="Calibri" w:hAnsi="Calibri" w:cs="Calibri"/>
                <w:color w:val="000000"/>
              </w:rPr>
              <w:t>€</w:t>
            </w:r>
          </w:p>
        </w:tc>
      </w:tr>
      <w:tr w:rsidR="00A76AB3" w:rsidRPr="00EE413E" w14:paraId="61A27222" w14:textId="77777777" w:rsidTr="00A07077">
        <w:trPr>
          <w:gridAfter w:val="1"/>
          <w:wAfter w:w="6" w:type="dxa"/>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39F33F69" w14:textId="77777777" w:rsidR="00A76AB3" w:rsidRPr="00EE413E" w:rsidRDefault="00A76AB3" w:rsidP="00A07077">
            <w:pPr>
              <w:rPr>
                <w:rFonts w:ascii="Calibri" w:hAnsi="Calibri" w:cs="Calibri"/>
                <w:color w:val="000000"/>
              </w:rPr>
            </w:pPr>
            <w:r w:rsidRPr="00EE413E">
              <w:rPr>
                <w:rFonts w:ascii="Calibri" w:hAnsi="Calibri" w:cs="Calibri"/>
                <w:color w:val="000000"/>
              </w:rPr>
              <w:t>Activitat 2</w:t>
            </w:r>
          </w:p>
        </w:tc>
        <w:tc>
          <w:tcPr>
            <w:tcW w:w="3685" w:type="dxa"/>
            <w:tcBorders>
              <w:top w:val="nil"/>
              <w:left w:val="nil"/>
              <w:bottom w:val="single" w:sz="8" w:space="0" w:color="000000"/>
              <w:right w:val="nil"/>
            </w:tcBorders>
            <w:shd w:val="clear" w:color="auto" w:fill="auto"/>
            <w:vAlign w:val="center"/>
            <w:hideMark/>
          </w:tcPr>
          <w:p w14:paraId="43D46654" w14:textId="77777777" w:rsidR="00A76AB3" w:rsidRPr="00EE413E" w:rsidRDefault="00A76AB3" w:rsidP="00A07077">
            <w:pPr>
              <w:rPr>
                <w:rFonts w:ascii="Calibri" w:hAnsi="Calibri" w:cs="Calibri"/>
                <w:color w:val="000000"/>
                <w:sz w:val="20"/>
              </w:rPr>
            </w:pPr>
            <w:r w:rsidRPr="00EE413E">
              <w:rPr>
                <w:rFonts w:ascii="Calibri" w:hAnsi="Calibri" w:cs="Calibri"/>
                <w:color w:val="000000"/>
                <w:sz w:val="20"/>
              </w:rPr>
              <w:t xml:space="preserve">Redacció de l’estudi d’impacte ambiental (Fase estudi d’alternatives) </w:t>
            </w:r>
          </w:p>
        </w:tc>
        <w:tc>
          <w:tcPr>
            <w:tcW w:w="567" w:type="dxa"/>
            <w:tcBorders>
              <w:top w:val="nil"/>
              <w:left w:val="single" w:sz="8" w:space="0" w:color="auto"/>
              <w:bottom w:val="single" w:sz="8" w:space="0" w:color="auto"/>
              <w:right w:val="nil"/>
            </w:tcBorders>
            <w:shd w:val="clear" w:color="auto" w:fill="auto"/>
            <w:vAlign w:val="center"/>
            <w:hideMark/>
          </w:tcPr>
          <w:p w14:paraId="46666D6C"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 </w:t>
            </w:r>
          </w:p>
        </w:tc>
        <w:tc>
          <w:tcPr>
            <w:tcW w:w="968" w:type="dxa"/>
            <w:tcBorders>
              <w:top w:val="nil"/>
              <w:left w:val="nil"/>
              <w:bottom w:val="single" w:sz="8" w:space="0" w:color="auto"/>
              <w:right w:val="single" w:sz="8" w:space="0" w:color="auto"/>
            </w:tcBorders>
            <w:shd w:val="clear" w:color="auto" w:fill="auto"/>
            <w:vAlign w:val="center"/>
            <w:hideMark/>
          </w:tcPr>
          <w:p w14:paraId="628097F5"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w:t>
            </w:r>
          </w:p>
        </w:tc>
        <w:tc>
          <w:tcPr>
            <w:tcW w:w="985" w:type="dxa"/>
            <w:gridSpan w:val="2"/>
            <w:tcBorders>
              <w:top w:val="nil"/>
              <w:left w:val="nil"/>
              <w:bottom w:val="single" w:sz="8" w:space="0" w:color="000000"/>
              <w:right w:val="nil"/>
            </w:tcBorders>
            <w:shd w:val="clear" w:color="auto" w:fill="auto"/>
            <w:vAlign w:val="center"/>
            <w:hideMark/>
          </w:tcPr>
          <w:p w14:paraId="7A527608" w14:textId="77777777" w:rsidR="00A76AB3" w:rsidRPr="00EE413E" w:rsidRDefault="00A76AB3" w:rsidP="00A07077">
            <w:pPr>
              <w:jc w:val="center"/>
              <w:rPr>
                <w:rFonts w:ascii="Calibri" w:hAnsi="Calibri" w:cs="Calibri"/>
                <w:color w:val="000000"/>
              </w:rPr>
            </w:pPr>
            <w:r w:rsidRPr="00EE413E">
              <w:rPr>
                <w:rFonts w:ascii="Calibri" w:hAnsi="Calibri" w:cs="Calibri"/>
                <w:color w:val="000000"/>
              </w:rPr>
              <w:t>1</w:t>
            </w:r>
          </w:p>
        </w:tc>
        <w:tc>
          <w:tcPr>
            <w:tcW w:w="788" w:type="dxa"/>
            <w:gridSpan w:val="2"/>
            <w:tcBorders>
              <w:top w:val="nil"/>
              <w:left w:val="single" w:sz="8" w:space="0" w:color="000000"/>
              <w:bottom w:val="single" w:sz="8" w:space="0" w:color="000000"/>
              <w:right w:val="nil"/>
            </w:tcBorders>
            <w:shd w:val="clear" w:color="auto" w:fill="auto"/>
            <w:vAlign w:val="center"/>
            <w:hideMark/>
          </w:tcPr>
          <w:p w14:paraId="4886FD8D" w14:textId="77777777" w:rsidR="00A76AB3" w:rsidRPr="00EE413E" w:rsidRDefault="00A76AB3" w:rsidP="00A07077">
            <w:pPr>
              <w:rPr>
                <w:rFonts w:ascii="Calibri" w:hAnsi="Calibri" w:cs="Calibri"/>
                <w:color w:val="000000"/>
              </w:rPr>
            </w:pPr>
            <w:r w:rsidRPr="00EE413E">
              <w:rPr>
                <w:rFonts w:ascii="Calibri" w:hAnsi="Calibri" w:cs="Calibri"/>
                <w:color w:val="000000"/>
              </w:rPr>
              <w:t> </w:t>
            </w:r>
          </w:p>
        </w:tc>
        <w:tc>
          <w:tcPr>
            <w:tcW w:w="362" w:type="dxa"/>
            <w:tcBorders>
              <w:top w:val="nil"/>
              <w:left w:val="nil"/>
              <w:bottom w:val="single" w:sz="8" w:space="0" w:color="000000"/>
              <w:right w:val="single" w:sz="8" w:space="0" w:color="000000"/>
            </w:tcBorders>
            <w:shd w:val="clear" w:color="auto" w:fill="auto"/>
            <w:vAlign w:val="center"/>
            <w:hideMark/>
          </w:tcPr>
          <w:p w14:paraId="7DB9F2BF" w14:textId="77777777" w:rsidR="00A76AB3" w:rsidRPr="00EE413E" w:rsidRDefault="00A76AB3" w:rsidP="00A07077">
            <w:pPr>
              <w:rPr>
                <w:rFonts w:ascii="Calibri" w:hAnsi="Calibri" w:cs="Calibri"/>
                <w:color w:val="000000"/>
              </w:rPr>
            </w:pPr>
            <w:r w:rsidRPr="00EE413E">
              <w:rPr>
                <w:rFonts w:ascii="Calibri" w:hAnsi="Calibri" w:cs="Calibri"/>
                <w:color w:val="000000"/>
              </w:rPr>
              <w:t>€ </w:t>
            </w:r>
          </w:p>
        </w:tc>
      </w:tr>
      <w:tr w:rsidR="00A76AB3" w:rsidRPr="00EE413E" w14:paraId="449E5765" w14:textId="77777777" w:rsidTr="00A07077">
        <w:trPr>
          <w:trHeight w:val="315"/>
        </w:trPr>
        <w:tc>
          <w:tcPr>
            <w:tcW w:w="8769" w:type="dxa"/>
            <w:gridSpan w:val="10"/>
            <w:tcBorders>
              <w:top w:val="single" w:sz="8" w:space="0" w:color="000000"/>
              <w:left w:val="single" w:sz="8" w:space="0" w:color="000000"/>
              <w:bottom w:val="single" w:sz="8" w:space="0" w:color="000000"/>
              <w:right w:val="single" w:sz="8" w:space="0" w:color="auto"/>
            </w:tcBorders>
            <w:shd w:val="clear" w:color="auto" w:fill="auto"/>
            <w:vAlign w:val="center"/>
            <w:hideMark/>
          </w:tcPr>
          <w:p w14:paraId="30018028" w14:textId="77777777" w:rsidR="00A76AB3" w:rsidRPr="00EE413E" w:rsidRDefault="00A76AB3" w:rsidP="00A07077">
            <w:pPr>
              <w:jc w:val="center"/>
              <w:rPr>
                <w:rFonts w:ascii="Calibri" w:hAnsi="Calibri" w:cs="Calibri"/>
                <w:b/>
                <w:bCs/>
                <w:color w:val="000000"/>
              </w:rPr>
            </w:pPr>
            <w:r w:rsidRPr="00EE413E">
              <w:rPr>
                <w:rFonts w:ascii="Calibri" w:hAnsi="Calibri" w:cs="Calibri"/>
                <w:b/>
                <w:bCs/>
                <w:color w:val="000000"/>
              </w:rPr>
              <w:t>FASE 2 DELS TREBALLS</w:t>
            </w:r>
          </w:p>
        </w:tc>
      </w:tr>
      <w:tr w:rsidR="00A76AB3" w:rsidRPr="00EE413E" w14:paraId="01BC1AD3" w14:textId="77777777" w:rsidTr="00A07077">
        <w:trPr>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098BA7DE" w14:textId="77777777" w:rsidR="00A76AB3" w:rsidRPr="00EE413E" w:rsidRDefault="00A76AB3" w:rsidP="00A07077">
            <w:pPr>
              <w:rPr>
                <w:rFonts w:ascii="Calibri" w:hAnsi="Calibri" w:cs="Calibri"/>
                <w:color w:val="000000"/>
              </w:rPr>
            </w:pPr>
            <w:r w:rsidRPr="00EE413E">
              <w:rPr>
                <w:rFonts w:ascii="Calibri" w:hAnsi="Calibri" w:cs="Calibri"/>
                <w:color w:val="000000"/>
              </w:rPr>
              <w:t>Activitat 3</w:t>
            </w:r>
          </w:p>
        </w:tc>
        <w:tc>
          <w:tcPr>
            <w:tcW w:w="7361" w:type="dxa"/>
            <w:gridSpan w:val="9"/>
            <w:tcBorders>
              <w:top w:val="single" w:sz="8" w:space="0" w:color="000000"/>
              <w:left w:val="nil"/>
              <w:bottom w:val="single" w:sz="8" w:space="0" w:color="000000"/>
              <w:right w:val="single" w:sz="8" w:space="0" w:color="000000"/>
            </w:tcBorders>
            <w:shd w:val="clear" w:color="auto" w:fill="auto"/>
            <w:vAlign w:val="center"/>
            <w:hideMark/>
          </w:tcPr>
          <w:p w14:paraId="4DB3B1E2" w14:textId="77777777" w:rsidR="00A76AB3" w:rsidRPr="00EE413E" w:rsidRDefault="00A76AB3" w:rsidP="00A07077">
            <w:pPr>
              <w:rPr>
                <w:rFonts w:ascii="Calibri" w:hAnsi="Calibri" w:cs="Calibri"/>
                <w:color w:val="000000"/>
              </w:rPr>
            </w:pPr>
            <w:r w:rsidRPr="00EE413E">
              <w:rPr>
                <w:rFonts w:ascii="Calibri" w:hAnsi="Calibri" w:cs="Calibri"/>
                <w:color w:val="000000"/>
              </w:rPr>
              <w:t>Redacció del projecte constructiu.</w:t>
            </w:r>
          </w:p>
        </w:tc>
      </w:tr>
      <w:tr w:rsidR="00A76AB3" w:rsidRPr="00EE413E" w14:paraId="1B1FDAFF" w14:textId="77777777" w:rsidTr="00A07077">
        <w:trPr>
          <w:gridAfter w:val="1"/>
          <w:wAfter w:w="6" w:type="dxa"/>
          <w:trHeight w:val="52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285DBD76" w14:textId="77777777" w:rsidR="00A76AB3" w:rsidRPr="00EE413E" w:rsidRDefault="00A76AB3" w:rsidP="00A07077">
            <w:pPr>
              <w:ind w:firstLineChars="200" w:firstLine="380"/>
              <w:rPr>
                <w:rFonts w:ascii="Calibri" w:hAnsi="Calibri" w:cs="Calibri"/>
                <w:color w:val="000000"/>
                <w:sz w:val="19"/>
                <w:szCs w:val="19"/>
              </w:rPr>
            </w:pPr>
            <w:r w:rsidRPr="00EE413E">
              <w:rPr>
                <w:rFonts w:ascii="Calibri" w:hAnsi="Calibri" w:cs="Calibri"/>
                <w:color w:val="000000"/>
                <w:sz w:val="19"/>
                <w:szCs w:val="19"/>
              </w:rPr>
              <w:t>Activitat 3a</w:t>
            </w:r>
          </w:p>
        </w:tc>
        <w:tc>
          <w:tcPr>
            <w:tcW w:w="3685" w:type="dxa"/>
            <w:tcBorders>
              <w:top w:val="nil"/>
              <w:left w:val="nil"/>
              <w:bottom w:val="single" w:sz="8" w:space="0" w:color="000000"/>
              <w:right w:val="nil"/>
            </w:tcBorders>
            <w:shd w:val="clear" w:color="auto" w:fill="auto"/>
            <w:vAlign w:val="center"/>
            <w:hideMark/>
          </w:tcPr>
          <w:p w14:paraId="2F3A232C" w14:textId="77777777" w:rsidR="00A76AB3" w:rsidRPr="00EE413E" w:rsidRDefault="00A76AB3" w:rsidP="00A07077">
            <w:pPr>
              <w:rPr>
                <w:rFonts w:ascii="Calibri" w:hAnsi="Calibri" w:cs="Calibri"/>
                <w:color w:val="000000"/>
                <w:sz w:val="19"/>
                <w:szCs w:val="19"/>
              </w:rPr>
            </w:pPr>
            <w:r w:rsidRPr="00EE413E">
              <w:rPr>
                <w:rFonts w:ascii="Calibri" w:hAnsi="Calibri" w:cs="Calibri"/>
                <w:color w:val="000000"/>
                <w:sz w:val="19"/>
                <w:szCs w:val="19"/>
              </w:rPr>
              <w:t>Actualització / ajustament del projecte constructiu solució 2020.</w:t>
            </w:r>
          </w:p>
        </w:tc>
        <w:tc>
          <w:tcPr>
            <w:tcW w:w="567" w:type="dxa"/>
            <w:tcBorders>
              <w:top w:val="nil"/>
              <w:left w:val="single" w:sz="8" w:space="0" w:color="auto"/>
              <w:bottom w:val="single" w:sz="8" w:space="0" w:color="auto"/>
              <w:right w:val="nil"/>
            </w:tcBorders>
            <w:shd w:val="clear" w:color="auto" w:fill="auto"/>
            <w:vAlign w:val="center"/>
            <w:hideMark/>
          </w:tcPr>
          <w:p w14:paraId="64642E84"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 </w:t>
            </w:r>
          </w:p>
        </w:tc>
        <w:tc>
          <w:tcPr>
            <w:tcW w:w="968" w:type="dxa"/>
            <w:tcBorders>
              <w:top w:val="nil"/>
              <w:left w:val="nil"/>
              <w:bottom w:val="single" w:sz="8" w:space="0" w:color="auto"/>
              <w:right w:val="single" w:sz="8" w:space="0" w:color="auto"/>
            </w:tcBorders>
            <w:shd w:val="clear" w:color="auto" w:fill="auto"/>
            <w:vAlign w:val="center"/>
            <w:hideMark/>
          </w:tcPr>
          <w:p w14:paraId="72596E7E"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w:t>
            </w:r>
          </w:p>
        </w:tc>
        <w:tc>
          <w:tcPr>
            <w:tcW w:w="985" w:type="dxa"/>
            <w:gridSpan w:val="2"/>
            <w:tcBorders>
              <w:top w:val="nil"/>
              <w:left w:val="nil"/>
              <w:bottom w:val="single" w:sz="8" w:space="0" w:color="000000"/>
              <w:right w:val="nil"/>
            </w:tcBorders>
            <w:shd w:val="clear" w:color="auto" w:fill="auto"/>
            <w:vAlign w:val="center"/>
            <w:hideMark/>
          </w:tcPr>
          <w:p w14:paraId="6BF0D13B"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1</w:t>
            </w:r>
          </w:p>
        </w:tc>
        <w:tc>
          <w:tcPr>
            <w:tcW w:w="788" w:type="dxa"/>
            <w:gridSpan w:val="2"/>
            <w:tcBorders>
              <w:top w:val="nil"/>
              <w:left w:val="single" w:sz="8" w:space="0" w:color="000000"/>
              <w:bottom w:val="single" w:sz="8" w:space="0" w:color="000000"/>
              <w:right w:val="nil"/>
            </w:tcBorders>
            <w:shd w:val="clear" w:color="auto" w:fill="auto"/>
            <w:vAlign w:val="center"/>
            <w:hideMark/>
          </w:tcPr>
          <w:p w14:paraId="1097AF36" w14:textId="77777777" w:rsidR="00A76AB3" w:rsidRPr="00EE413E" w:rsidRDefault="00A76AB3" w:rsidP="00A07077">
            <w:pPr>
              <w:rPr>
                <w:rFonts w:ascii="Calibri" w:hAnsi="Calibri" w:cs="Calibri"/>
                <w:color w:val="000000"/>
                <w:sz w:val="19"/>
                <w:szCs w:val="19"/>
              </w:rPr>
            </w:pPr>
            <w:r w:rsidRPr="00EE413E">
              <w:rPr>
                <w:rFonts w:ascii="Calibri" w:hAnsi="Calibri" w:cs="Calibri"/>
                <w:color w:val="000000"/>
                <w:sz w:val="19"/>
                <w:szCs w:val="19"/>
              </w:rPr>
              <w:t> </w:t>
            </w:r>
          </w:p>
        </w:tc>
        <w:tc>
          <w:tcPr>
            <w:tcW w:w="362" w:type="dxa"/>
            <w:tcBorders>
              <w:top w:val="nil"/>
              <w:left w:val="nil"/>
              <w:bottom w:val="single" w:sz="8" w:space="0" w:color="000000"/>
              <w:right w:val="single" w:sz="8" w:space="0" w:color="000000"/>
            </w:tcBorders>
            <w:shd w:val="clear" w:color="auto" w:fill="auto"/>
            <w:vAlign w:val="center"/>
            <w:hideMark/>
          </w:tcPr>
          <w:p w14:paraId="262957F3" w14:textId="77777777" w:rsidR="00A76AB3" w:rsidRPr="00EE413E" w:rsidRDefault="00A76AB3" w:rsidP="00A07077">
            <w:pPr>
              <w:rPr>
                <w:rFonts w:ascii="Calibri" w:hAnsi="Calibri" w:cs="Calibri"/>
                <w:color w:val="000000"/>
              </w:rPr>
            </w:pPr>
            <w:r w:rsidRPr="00EE413E">
              <w:rPr>
                <w:rFonts w:ascii="Calibri" w:hAnsi="Calibri" w:cs="Calibri"/>
                <w:color w:val="000000"/>
              </w:rPr>
              <w:t>€</w:t>
            </w:r>
          </w:p>
        </w:tc>
      </w:tr>
      <w:tr w:rsidR="00A76AB3" w:rsidRPr="00EE413E" w14:paraId="4716714D" w14:textId="77777777" w:rsidTr="00A07077">
        <w:trPr>
          <w:gridAfter w:val="1"/>
          <w:wAfter w:w="6" w:type="dxa"/>
          <w:trHeight w:val="52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30213AAF" w14:textId="77777777" w:rsidR="00A76AB3" w:rsidRPr="00EE413E" w:rsidRDefault="00A76AB3" w:rsidP="00A07077">
            <w:pPr>
              <w:ind w:firstLineChars="200" w:firstLine="380"/>
              <w:rPr>
                <w:rFonts w:ascii="Calibri" w:hAnsi="Calibri" w:cs="Calibri"/>
                <w:color w:val="000000"/>
                <w:sz w:val="19"/>
                <w:szCs w:val="19"/>
              </w:rPr>
            </w:pPr>
            <w:r w:rsidRPr="00EE413E">
              <w:rPr>
                <w:rFonts w:ascii="Calibri" w:hAnsi="Calibri" w:cs="Calibri"/>
                <w:color w:val="000000"/>
                <w:sz w:val="19"/>
                <w:szCs w:val="19"/>
              </w:rPr>
              <w:t>Activitat 3b</w:t>
            </w:r>
          </w:p>
        </w:tc>
        <w:tc>
          <w:tcPr>
            <w:tcW w:w="3685" w:type="dxa"/>
            <w:tcBorders>
              <w:top w:val="nil"/>
              <w:left w:val="nil"/>
              <w:bottom w:val="single" w:sz="8" w:space="0" w:color="000000"/>
              <w:right w:val="nil"/>
            </w:tcBorders>
            <w:shd w:val="clear" w:color="auto" w:fill="auto"/>
            <w:vAlign w:val="center"/>
            <w:hideMark/>
          </w:tcPr>
          <w:p w14:paraId="05D52172" w14:textId="77777777" w:rsidR="00A76AB3" w:rsidRPr="00EE413E" w:rsidRDefault="00A76AB3" w:rsidP="00A07077">
            <w:pPr>
              <w:rPr>
                <w:rFonts w:ascii="Calibri" w:hAnsi="Calibri" w:cs="Calibri"/>
                <w:color w:val="000000"/>
                <w:sz w:val="19"/>
                <w:szCs w:val="19"/>
              </w:rPr>
            </w:pPr>
            <w:r w:rsidRPr="00EE413E">
              <w:rPr>
                <w:rFonts w:ascii="Calibri" w:hAnsi="Calibri" w:cs="Calibri"/>
                <w:color w:val="000000"/>
                <w:sz w:val="19"/>
                <w:szCs w:val="19"/>
              </w:rPr>
              <w:t>Redacció nou projecte constructiu.</w:t>
            </w:r>
          </w:p>
        </w:tc>
        <w:tc>
          <w:tcPr>
            <w:tcW w:w="567" w:type="dxa"/>
            <w:tcBorders>
              <w:top w:val="nil"/>
              <w:left w:val="single" w:sz="8" w:space="0" w:color="auto"/>
              <w:bottom w:val="single" w:sz="8" w:space="0" w:color="auto"/>
              <w:right w:val="nil"/>
            </w:tcBorders>
            <w:shd w:val="clear" w:color="auto" w:fill="auto"/>
            <w:vAlign w:val="center"/>
            <w:hideMark/>
          </w:tcPr>
          <w:p w14:paraId="5C70CC08"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 </w:t>
            </w:r>
          </w:p>
        </w:tc>
        <w:tc>
          <w:tcPr>
            <w:tcW w:w="968" w:type="dxa"/>
            <w:tcBorders>
              <w:top w:val="nil"/>
              <w:left w:val="nil"/>
              <w:bottom w:val="single" w:sz="8" w:space="0" w:color="auto"/>
              <w:right w:val="single" w:sz="8" w:space="0" w:color="auto"/>
            </w:tcBorders>
            <w:shd w:val="clear" w:color="auto" w:fill="auto"/>
            <w:vAlign w:val="center"/>
            <w:hideMark/>
          </w:tcPr>
          <w:p w14:paraId="6E5042E5"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w:t>
            </w:r>
          </w:p>
        </w:tc>
        <w:tc>
          <w:tcPr>
            <w:tcW w:w="985" w:type="dxa"/>
            <w:gridSpan w:val="2"/>
            <w:tcBorders>
              <w:top w:val="nil"/>
              <w:left w:val="nil"/>
              <w:bottom w:val="single" w:sz="8" w:space="0" w:color="000000"/>
              <w:right w:val="nil"/>
            </w:tcBorders>
            <w:shd w:val="clear" w:color="auto" w:fill="auto"/>
            <w:vAlign w:val="center"/>
            <w:hideMark/>
          </w:tcPr>
          <w:p w14:paraId="18232BED"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1</w:t>
            </w:r>
          </w:p>
        </w:tc>
        <w:tc>
          <w:tcPr>
            <w:tcW w:w="788" w:type="dxa"/>
            <w:gridSpan w:val="2"/>
            <w:tcBorders>
              <w:top w:val="nil"/>
              <w:left w:val="single" w:sz="8" w:space="0" w:color="000000"/>
              <w:bottom w:val="single" w:sz="8" w:space="0" w:color="000000"/>
              <w:right w:val="nil"/>
            </w:tcBorders>
            <w:shd w:val="clear" w:color="auto" w:fill="auto"/>
            <w:vAlign w:val="center"/>
            <w:hideMark/>
          </w:tcPr>
          <w:p w14:paraId="1858E9C2" w14:textId="77777777" w:rsidR="00A76AB3" w:rsidRPr="00EE413E" w:rsidRDefault="00A76AB3" w:rsidP="00A07077">
            <w:pPr>
              <w:rPr>
                <w:rFonts w:ascii="Calibri" w:hAnsi="Calibri" w:cs="Calibri"/>
                <w:color w:val="000000"/>
                <w:sz w:val="19"/>
                <w:szCs w:val="19"/>
              </w:rPr>
            </w:pPr>
            <w:r w:rsidRPr="00EE413E">
              <w:rPr>
                <w:rFonts w:ascii="Calibri" w:hAnsi="Calibri" w:cs="Calibri"/>
                <w:color w:val="000000"/>
                <w:sz w:val="19"/>
                <w:szCs w:val="19"/>
              </w:rPr>
              <w:t> </w:t>
            </w:r>
          </w:p>
        </w:tc>
        <w:tc>
          <w:tcPr>
            <w:tcW w:w="362" w:type="dxa"/>
            <w:tcBorders>
              <w:top w:val="nil"/>
              <w:left w:val="nil"/>
              <w:bottom w:val="single" w:sz="8" w:space="0" w:color="000000"/>
              <w:right w:val="single" w:sz="8" w:space="0" w:color="000000"/>
            </w:tcBorders>
            <w:shd w:val="clear" w:color="auto" w:fill="auto"/>
            <w:vAlign w:val="center"/>
            <w:hideMark/>
          </w:tcPr>
          <w:p w14:paraId="260C75F8" w14:textId="77777777" w:rsidR="00A76AB3" w:rsidRPr="00EE413E" w:rsidRDefault="00A76AB3" w:rsidP="00A07077">
            <w:pPr>
              <w:rPr>
                <w:rFonts w:ascii="Calibri" w:hAnsi="Calibri" w:cs="Calibri"/>
                <w:color w:val="000000"/>
              </w:rPr>
            </w:pPr>
            <w:r w:rsidRPr="00EE413E">
              <w:rPr>
                <w:rFonts w:ascii="Calibri" w:hAnsi="Calibri" w:cs="Calibri"/>
                <w:color w:val="000000"/>
              </w:rPr>
              <w:t>€</w:t>
            </w:r>
          </w:p>
        </w:tc>
      </w:tr>
      <w:tr w:rsidR="00A76AB3" w:rsidRPr="00EE413E" w14:paraId="5C61D7DA" w14:textId="77777777" w:rsidTr="00A07077">
        <w:trPr>
          <w:gridAfter w:val="1"/>
          <w:wAfter w:w="6" w:type="dxa"/>
          <w:trHeight w:val="52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43057861" w14:textId="77777777" w:rsidR="00A76AB3" w:rsidRPr="00EE413E" w:rsidRDefault="00A76AB3" w:rsidP="00A07077">
            <w:pPr>
              <w:ind w:firstLineChars="200" w:firstLine="380"/>
              <w:rPr>
                <w:rFonts w:ascii="Calibri" w:hAnsi="Calibri" w:cs="Calibri"/>
                <w:color w:val="000000"/>
                <w:sz w:val="19"/>
                <w:szCs w:val="19"/>
              </w:rPr>
            </w:pPr>
            <w:r w:rsidRPr="00EE413E">
              <w:rPr>
                <w:rFonts w:ascii="Calibri" w:hAnsi="Calibri" w:cs="Calibri"/>
                <w:color w:val="000000"/>
                <w:sz w:val="19"/>
                <w:szCs w:val="19"/>
              </w:rPr>
              <w:t>Activitat 3c</w:t>
            </w:r>
          </w:p>
        </w:tc>
        <w:tc>
          <w:tcPr>
            <w:tcW w:w="3685" w:type="dxa"/>
            <w:tcBorders>
              <w:top w:val="nil"/>
              <w:left w:val="nil"/>
              <w:bottom w:val="single" w:sz="8" w:space="0" w:color="000000"/>
              <w:right w:val="nil"/>
            </w:tcBorders>
            <w:shd w:val="clear" w:color="auto" w:fill="auto"/>
            <w:vAlign w:val="center"/>
            <w:hideMark/>
          </w:tcPr>
          <w:p w14:paraId="43E8002C" w14:textId="77777777" w:rsidR="00A76AB3" w:rsidRPr="00EE413E" w:rsidRDefault="00A76AB3" w:rsidP="00A07077">
            <w:pPr>
              <w:rPr>
                <w:rFonts w:ascii="Calibri" w:hAnsi="Calibri" w:cs="Calibri"/>
                <w:color w:val="000000"/>
                <w:sz w:val="19"/>
                <w:szCs w:val="19"/>
              </w:rPr>
            </w:pPr>
            <w:r w:rsidRPr="00EE413E">
              <w:rPr>
                <w:rFonts w:ascii="Calibri" w:hAnsi="Calibri" w:cs="Calibri"/>
                <w:color w:val="000000"/>
                <w:sz w:val="19"/>
                <w:szCs w:val="19"/>
              </w:rPr>
              <w:t>Treballs addicionals per a la definició constructiva de les obres de deconstrucció de l’actual interceptor  que queda fora de servei.</w:t>
            </w:r>
          </w:p>
        </w:tc>
        <w:tc>
          <w:tcPr>
            <w:tcW w:w="567" w:type="dxa"/>
            <w:tcBorders>
              <w:top w:val="nil"/>
              <w:left w:val="single" w:sz="8" w:space="0" w:color="auto"/>
              <w:bottom w:val="single" w:sz="8" w:space="0" w:color="auto"/>
              <w:right w:val="nil"/>
            </w:tcBorders>
            <w:shd w:val="clear" w:color="auto" w:fill="auto"/>
            <w:vAlign w:val="center"/>
            <w:hideMark/>
          </w:tcPr>
          <w:p w14:paraId="365B7725"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 </w:t>
            </w:r>
          </w:p>
        </w:tc>
        <w:tc>
          <w:tcPr>
            <w:tcW w:w="968" w:type="dxa"/>
            <w:tcBorders>
              <w:top w:val="nil"/>
              <w:left w:val="nil"/>
              <w:bottom w:val="single" w:sz="8" w:space="0" w:color="auto"/>
              <w:right w:val="single" w:sz="8" w:space="0" w:color="auto"/>
            </w:tcBorders>
            <w:shd w:val="clear" w:color="auto" w:fill="auto"/>
            <w:vAlign w:val="center"/>
            <w:hideMark/>
          </w:tcPr>
          <w:p w14:paraId="6DF69424"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w:t>
            </w:r>
          </w:p>
        </w:tc>
        <w:tc>
          <w:tcPr>
            <w:tcW w:w="985" w:type="dxa"/>
            <w:gridSpan w:val="2"/>
            <w:tcBorders>
              <w:top w:val="nil"/>
              <w:left w:val="nil"/>
              <w:bottom w:val="single" w:sz="8" w:space="0" w:color="000000"/>
              <w:right w:val="nil"/>
            </w:tcBorders>
            <w:shd w:val="clear" w:color="auto" w:fill="auto"/>
            <w:vAlign w:val="center"/>
            <w:hideMark/>
          </w:tcPr>
          <w:p w14:paraId="279E10C8"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1 </w:t>
            </w:r>
          </w:p>
        </w:tc>
        <w:tc>
          <w:tcPr>
            <w:tcW w:w="788" w:type="dxa"/>
            <w:gridSpan w:val="2"/>
            <w:tcBorders>
              <w:top w:val="nil"/>
              <w:left w:val="single" w:sz="8" w:space="0" w:color="000000"/>
              <w:bottom w:val="single" w:sz="8" w:space="0" w:color="000000"/>
              <w:right w:val="nil"/>
            </w:tcBorders>
            <w:shd w:val="clear" w:color="auto" w:fill="auto"/>
            <w:vAlign w:val="center"/>
            <w:hideMark/>
          </w:tcPr>
          <w:p w14:paraId="75F68B1D" w14:textId="77777777" w:rsidR="00A76AB3" w:rsidRPr="00EE413E" w:rsidRDefault="00A76AB3" w:rsidP="00A07077">
            <w:pPr>
              <w:rPr>
                <w:rFonts w:ascii="Calibri" w:hAnsi="Calibri" w:cs="Calibri"/>
                <w:color w:val="000000"/>
                <w:sz w:val="19"/>
                <w:szCs w:val="19"/>
              </w:rPr>
            </w:pPr>
            <w:r w:rsidRPr="00EE413E">
              <w:rPr>
                <w:rFonts w:ascii="Calibri" w:hAnsi="Calibri" w:cs="Calibri"/>
                <w:color w:val="000000"/>
                <w:sz w:val="19"/>
                <w:szCs w:val="19"/>
              </w:rPr>
              <w:t> </w:t>
            </w:r>
          </w:p>
        </w:tc>
        <w:tc>
          <w:tcPr>
            <w:tcW w:w="362" w:type="dxa"/>
            <w:tcBorders>
              <w:top w:val="nil"/>
              <w:left w:val="nil"/>
              <w:bottom w:val="single" w:sz="8" w:space="0" w:color="000000"/>
              <w:right w:val="single" w:sz="8" w:space="0" w:color="000000"/>
            </w:tcBorders>
            <w:shd w:val="clear" w:color="auto" w:fill="auto"/>
            <w:vAlign w:val="center"/>
            <w:hideMark/>
          </w:tcPr>
          <w:p w14:paraId="0E43DC29" w14:textId="77777777" w:rsidR="00A76AB3" w:rsidRPr="00EE413E" w:rsidRDefault="00A76AB3" w:rsidP="00A07077">
            <w:pPr>
              <w:rPr>
                <w:rFonts w:ascii="Calibri" w:hAnsi="Calibri" w:cs="Calibri"/>
                <w:color w:val="000000"/>
              </w:rPr>
            </w:pPr>
            <w:r w:rsidRPr="00EE413E">
              <w:rPr>
                <w:rFonts w:ascii="Calibri" w:hAnsi="Calibri" w:cs="Calibri"/>
                <w:color w:val="000000"/>
              </w:rPr>
              <w:t>€</w:t>
            </w:r>
          </w:p>
        </w:tc>
      </w:tr>
      <w:tr w:rsidR="00A76AB3" w:rsidRPr="00EE413E" w14:paraId="0997CF9C" w14:textId="77777777" w:rsidTr="00A07077">
        <w:trPr>
          <w:gridAfter w:val="1"/>
          <w:wAfter w:w="6" w:type="dxa"/>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30A2A08F" w14:textId="77777777" w:rsidR="00A76AB3" w:rsidRPr="00EE413E" w:rsidRDefault="00A76AB3" w:rsidP="00A07077">
            <w:pPr>
              <w:rPr>
                <w:rFonts w:ascii="Calibri" w:hAnsi="Calibri" w:cs="Calibri"/>
                <w:color w:val="000000"/>
              </w:rPr>
            </w:pPr>
            <w:r w:rsidRPr="00EE413E">
              <w:rPr>
                <w:rFonts w:ascii="Calibri" w:hAnsi="Calibri" w:cs="Calibri"/>
                <w:color w:val="000000"/>
              </w:rPr>
              <w:t>Activitat 4</w:t>
            </w:r>
          </w:p>
        </w:tc>
        <w:tc>
          <w:tcPr>
            <w:tcW w:w="3685" w:type="dxa"/>
            <w:tcBorders>
              <w:top w:val="nil"/>
              <w:left w:val="nil"/>
              <w:bottom w:val="single" w:sz="8" w:space="0" w:color="000000"/>
              <w:right w:val="nil"/>
            </w:tcBorders>
            <w:shd w:val="clear" w:color="auto" w:fill="auto"/>
            <w:vAlign w:val="center"/>
            <w:hideMark/>
          </w:tcPr>
          <w:p w14:paraId="69F66A09" w14:textId="77777777" w:rsidR="00A76AB3" w:rsidRPr="00EE413E" w:rsidRDefault="00A76AB3" w:rsidP="00A07077">
            <w:pPr>
              <w:rPr>
                <w:rFonts w:ascii="Calibri" w:hAnsi="Calibri" w:cs="Calibri"/>
                <w:color w:val="000000"/>
              </w:rPr>
            </w:pPr>
            <w:r w:rsidRPr="00EE413E">
              <w:rPr>
                <w:rFonts w:ascii="Calibri" w:hAnsi="Calibri" w:cs="Calibri"/>
                <w:color w:val="000000"/>
              </w:rPr>
              <w:t>Redacció de l’estudi d’Impacte ambiental (Fase projecte constructiu)</w:t>
            </w:r>
          </w:p>
        </w:tc>
        <w:tc>
          <w:tcPr>
            <w:tcW w:w="567" w:type="dxa"/>
            <w:tcBorders>
              <w:top w:val="nil"/>
              <w:left w:val="single" w:sz="8" w:space="0" w:color="auto"/>
              <w:bottom w:val="single" w:sz="8" w:space="0" w:color="auto"/>
              <w:right w:val="nil"/>
            </w:tcBorders>
            <w:shd w:val="clear" w:color="auto" w:fill="auto"/>
            <w:vAlign w:val="center"/>
            <w:hideMark/>
          </w:tcPr>
          <w:p w14:paraId="2D4EBE2D"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 </w:t>
            </w:r>
          </w:p>
        </w:tc>
        <w:tc>
          <w:tcPr>
            <w:tcW w:w="968" w:type="dxa"/>
            <w:tcBorders>
              <w:top w:val="nil"/>
              <w:left w:val="nil"/>
              <w:bottom w:val="single" w:sz="8" w:space="0" w:color="auto"/>
              <w:right w:val="single" w:sz="8" w:space="0" w:color="auto"/>
            </w:tcBorders>
            <w:shd w:val="clear" w:color="auto" w:fill="auto"/>
            <w:vAlign w:val="center"/>
            <w:hideMark/>
          </w:tcPr>
          <w:p w14:paraId="40E29532"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w:t>
            </w:r>
          </w:p>
        </w:tc>
        <w:tc>
          <w:tcPr>
            <w:tcW w:w="985" w:type="dxa"/>
            <w:gridSpan w:val="2"/>
            <w:tcBorders>
              <w:top w:val="nil"/>
              <w:left w:val="nil"/>
              <w:bottom w:val="single" w:sz="8" w:space="0" w:color="000000"/>
              <w:right w:val="nil"/>
            </w:tcBorders>
            <w:shd w:val="clear" w:color="auto" w:fill="auto"/>
            <w:vAlign w:val="center"/>
            <w:hideMark/>
          </w:tcPr>
          <w:p w14:paraId="4F8278A1"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rPr>
              <w:t> </w:t>
            </w:r>
            <w:r w:rsidRPr="00EE413E">
              <w:rPr>
                <w:rFonts w:ascii="Calibri" w:hAnsi="Calibri" w:cs="Calibri"/>
                <w:color w:val="000000"/>
                <w:sz w:val="19"/>
                <w:szCs w:val="19"/>
              </w:rPr>
              <w:t>1</w:t>
            </w:r>
          </w:p>
        </w:tc>
        <w:tc>
          <w:tcPr>
            <w:tcW w:w="788" w:type="dxa"/>
            <w:gridSpan w:val="2"/>
            <w:tcBorders>
              <w:top w:val="nil"/>
              <w:left w:val="single" w:sz="8" w:space="0" w:color="000000"/>
              <w:bottom w:val="single" w:sz="8" w:space="0" w:color="000000"/>
              <w:right w:val="nil"/>
            </w:tcBorders>
            <w:shd w:val="clear" w:color="auto" w:fill="auto"/>
            <w:vAlign w:val="center"/>
            <w:hideMark/>
          </w:tcPr>
          <w:p w14:paraId="5B5A8DAE" w14:textId="77777777" w:rsidR="00A76AB3" w:rsidRPr="00EE413E" w:rsidRDefault="00A76AB3" w:rsidP="00A07077">
            <w:pPr>
              <w:rPr>
                <w:rFonts w:ascii="Calibri" w:hAnsi="Calibri" w:cs="Calibri"/>
                <w:color w:val="000000"/>
              </w:rPr>
            </w:pPr>
            <w:r w:rsidRPr="00EE413E">
              <w:rPr>
                <w:rFonts w:ascii="Calibri" w:hAnsi="Calibri" w:cs="Calibri"/>
                <w:color w:val="000000"/>
              </w:rPr>
              <w:t> </w:t>
            </w:r>
          </w:p>
        </w:tc>
        <w:tc>
          <w:tcPr>
            <w:tcW w:w="362" w:type="dxa"/>
            <w:tcBorders>
              <w:top w:val="nil"/>
              <w:left w:val="nil"/>
              <w:bottom w:val="single" w:sz="8" w:space="0" w:color="000000"/>
              <w:right w:val="single" w:sz="8" w:space="0" w:color="000000"/>
            </w:tcBorders>
            <w:shd w:val="clear" w:color="auto" w:fill="auto"/>
            <w:vAlign w:val="center"/>
            <w:hideMark/>
          </w:tcPr>
          <w:p w14:paraId="3BFA3A35" w14:textId="77777777" w:rsidR="00A76AB3" w:rsidRPr="00EE413E" w:rsidRDefault="00A76AB3" w:rsidP="00A07077">
            <w:pPr>
              <w:rPr>
                <w:rFonts w:ascii="Calibri" w:hAnsi="Calibri" w:cs="Calibri"/>
                <w:color w:val="000000"/>
              </w:rPr>
            </w:pPr>
            <w:r w:rsidRPr="00EE413E">
              <w:rPr>
                <w:rFonts w:ascii="Calibri" w:hAnsi="Calibri" w:cs="Calibri"/>
                <w:color w:val="000000"/>
              </w:rPr>
              <w:t>€</w:t>
            </w:r>
          </w:p>
        </w:tc>
      </w:tr>
      <w:tr w:rsidR="00A76AB3" w:rsidRPr="00EE413E" w14:paraId="3D1F7CE9" w14:textId="77777777" w:rsidTr="00A07077">
        <w:trPr>
          <w:gridAfter w:val="1"/>
          <w:wAfter w:w="6" w:type="dxa"/>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20044AAC" w14:textId="77777777" w:rsidR="00A76AB3" w:rsidRPr="00EE413E" w:rsidRDefault="00A76AB3" w:rsidP="00A07077">
            <w:pPr>
              <w:rPr>
                <w:rFonts w:ascii="Calibri" w:hAnsi="Calibri" w:cs="Calibri"/>
                <w:color w:val="000000"/>
              </w:rPr>
            </w:pPr>
            <w:r w:rsidRPr="00EE413E">
              <w:rPr>
                <w:rFonts w:ascii="Calibri" w:hAnsi="Calibri" w:cs="Calibri"/>
                <w:color w:val="000000"/>
              </w:rPr>
              <w:t>Activitat 5</w:t>
            </w:r>
          </w:p>
        </w:tc>
        <w:tc>
          <w:tcPr>
            <w:tcW w:w="3685" w:type="dxa"/>
            <w:tcBorders>
              <w:top w:val="nil"/>
              <w:left w:val="nil"/>
              <w:bottom w:val="single" w:sz="8" w:space="0" w:color="000000"/>
              <w:right w:val="nil"/>
            </w:tcBorders>
            <w:shd w:val="clear" w:color="auto" w:fill="auto"/>
            <w:vAlign w:val="center"/>
            <w:hideMark/>
          </w:tcPr>
          <w:p w14:paraId="5FB16866" w14:textId="77777777" w:rsidR="00A76AB3" w:rsidRPr="00EE413E" w:rsidRDefault="00A76AB3" w:rsidP="00A07077">
            <w:pPr>
              <w:rPr>
                <w:rFonts w:ascii="Calibri" w:hAnsi="Calibri" w:cs="Calibri"/>
                <w:color w:val="000000"/>
              </w:rPr>
            </w:pPr>
            <w:r w:rsidRPr="00EE413E">
              <w:rPr>
                <w:rFonts w:ascii="Calibri" w:hAnsi="Calibri" w:cs="Calibri"/>
                <w:color w:val="000000"/>
              </w:rPr>
              <w:t xml:space="preserve">Treballs de topografia </w:t>
            </w:r>
          </w:p>
        </w:tc>
        <w:tc>
          <w:tcPr>
            <w:tcW w:w="567" w:type="dxa"/>
            <w:tcBorders>
              <w:top w:val="nil"/>
              <w:left w:val="single" w:sz="8" w:space="0" w:color="auto"/>
              <w:bottom w:val="single" w:sz="8" w:space="0" w:color="auto"/>
              <w:right w:val="nil"/>
            </w:tcBorders>
            <w:shd w:val="clear" w:color="auto" w:fill="auto"/>
            <w:vAlign w:val="center"/>
            <w:hideMark/>
          </w:tcPr>
          <w:p w14:paraId="33FEE892"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 </w:t>
            </w:r>
          </w:p>
        </w:tc>
        <w:tc>
          <w:tcPr>
            <w:tcW w:w="968" w:type="dxa"/>
            <w:tcBorders>
              <w:top w:val="nil"/>
              <w:left w:val="nil"/>
              <w:bottom w:val="single" w:sz="8" w:space="0" w:color="auto"/>
              <w:right w:val="single" w:sz="8" w:space="0" w:color="auto"/>
            </w:tcBorders>
            <w:shd w:val="clear" w:color="auto" w:fill="auto"/>
            <w:vAlign w:val="center"/>
            <w:hideMark/>
          </w:tcPr>
          <w:p w14:paraId="552D08DF"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€/m.l</w:t>
            </w:r>
          </w:p>
        </w:tc>
        <w:tc>
          <w:tcPr>
            <w:tcW w:w="985" w:type="dxa"/>
            <w:gridSpan w:val="2"/>
            <w:tcBorders>
              <w:top w:val="nil"/>
              <w:left w:val="nil"/>
              <w:bottom w:val="single" w:sz="8" w:space="0" w:color="000000"/>
              <w:right w:val="nil"/>
            </w:tcBorders>
            <w:shd w:val="clear" w:color="auto" w:fill="auto"/>
            <w:vAlign w:val="center"/>
            <w:hideMark/>
          </w:tcPr>
          <w:p w14:paraId="3BBA3911"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4.500 m.l</w:t>
            </w:r>
          </w:p>
        </w:tc>
        <w:tc>
          <w:tcPr>
            <w:tcW w:w="788" w:type="dxa"/>
            <w:gridSpan w:val="2"/>
            <w:tcBorders>
              <w:top w:val="nil"/>
              <w:left w:val="single" w:sz="8" w:space="0" w:color="000000"/>
              <w:bottom w:val="single" w:sz="8" w:space="0" w:color="000000"/>
              <w:right w:val="nil"/>
            </w:tcBorders>
            <w:shd w:val="clear" w:color="auto" w:fill="auto"/>
            <w:vAlign w:val="center"/>
            <w:hideMark/>
          </w:tcPr>
          <w:p w14:paraId="722C03C9" w14:textId="77777777" w:rsidR="00A76AB3" w:rsidRPr="00EE413E" w:rsidRDefault="00A76AB3" w:rsidP="00A07077">
            <w:pPr>
              <w:rPr>
                <w:rFonts w:ascii="Calibri" w:hAnsi="Calibri" w:cs="Calibri"/>
                <w:color w:val="000000"/>
              </w:rPr>
            </w:pPr>
            <w:r w:rsidRPr="00EE413E">
              <w:rPr>
                <w:rFonts w:ascii="Calibri" w:hAnsi="Calibri" w:cs="Calibri"/>
                <w:color w:val="000000"/>
              </w:rPr>
              <w:t> </w:t>
            </w:r>
          </w:p>
        </w:tc>
        <w:tc>
          <w:tcPr>
            <w:tcW w:w="362" w:type="dxa"/>
            <w:tcBorders>
              <w:top w:val="nil"/>
              <w:left w:val="nil"/>
              <w:bottom w:val="single" w:sz="8" w:space="0" w:color="000000"/>
              <w:right w:val="single" w:sz="8" w:space="0" w:color="000000"/>
            </w:tcBorders>
            <w:shd w:val="clear" w:color="auto" w:fill="auto"/>
            <w:vAlign w:val="center"/>
            <w:hideMark/>
          </w:tcPr>
          <w:p w14:paraId="1D9A2238" w14:textId="77777777" w:rsidR="00A76AB3" w:rsidRPr="00EE413E" w:rsidRDefault="00A76AB3" w:rsidP="00A07077">
            <w:pPr>
              <w:rPr>
                <w:rFonts w:ascii="Calibri" w:hAnsi="Calibri" w:cs="Calibri"/>
                <w:color w:val="000000"/>
              </w:rPr>
            </w:pPr>
            <w:r w:rsidRPr="00EE413E">
              <w:rPr>
                <w:rFonts w:ascii="Calibri" w:hAnsi="Calibri" w:cs="Calibri"/>
                <w:color w:val="000000"/>
              </w:rPr>
              <w:t>€</w:t>
            </w:r>
          </w:p>
        </w:tc>
      </w:tr>
      <w:tr w:rsidR="00A76AB3" w:rsidRPr="00EE413E" w14:paraId="44F7BD7C" w14:textId="77777777" w:rsidTr="00A07077">
        <w:trPr>
          <w:gridAfter w:val="1"/>
          <w:wAfter w:w="6" w:type="dxa"/>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7C07C3D1" w14:textId="77777777" w:rsidR="00A76AB3" w:rsidRPr="00EE413E" w:rsidRDefault="00A76AB3" w:rsidP="00A07077">
            <w:pPr>
              <w:rPr>
                <w:rFonts w:ascii="Calibri" w:hAnsi="Calibri" w:cs="Calibri"/>
                <w:color w:val="000000"/>
              </w:rPr>
            </w:pPr>
            <w:r w:rsidRPr="00EE413E">
              <w:rPr>
                <w:rFonts w:ascii="Calibri" w:hAnsi="Calibri" w:cs="Calibri"/>
                <w:color w:val="000000"/>
              </w:rPr>
              <w:t>Activitat 6</w:t>
            </w:r>
          </w:p>
        </w:tc>
        <w:tc>
          <w:tcPr>
            <w:tcW w:w="3685" w:type="dxa"/>
            <w:tcBorders>
              <w:top w:val="nil"/>
              <w:left w:val="nil"/>
              <w:bottom w:val="single" w:sz="8" w:space="0" w:color="000000"/>
              <w:right w:val="nil"/>
            </w:tcBorders>
            <w:shd w:val="clear" w:color="auto" w:fill="auto"/>
            <w:vAlign w:val="center"/>
            <w:hideMark/>
          </w:tcPr>
          <w:p w14:paraId="50F02C93" w14:textId="77777777" w:rsidR="00A76AB3" w:rsidRPr="00EE413E" w:rsidRDefault="00A76AB3" w:rsidP="00A07077">
            <w:pPr>
              <w:rPr>
                <w:rFonts w:ascii="Calibri" w:hAnsi="Calibri" w:cs="Calibri"/>
                <w:color w:val="000000"/>
              </w:rPr>
            </w:pPr>
            <w:r w:rsidRPr="00EE413E">
              <w:rPr>
                <w:rFonts w:ascii="Calibri" w:hAnsi="Calibri" w:cs="Calibri"/>
                <w:color w:val="000000"/>
              </w:rPr>
              <w:t xml:space="preserve">Treballs de geotècnia </w:t>
            </w:r>
            <w:r w:rsidRPr="00EE413E">
              <w:rPr>
                <w:rFonts w:ascii="Calibri" w:hAnsi="Calibri" w:cs="Calibri"/>
                <w:i/>
                <w:iCs/>
                <w:color w:val="000000"/>
              </w:rPr>
              <w:t>(Segons annex 3)</w:t>
            </w:r>
          </w:p>
        </w:tc>
        <w:tc>
          <w:tcPr>
            <w:tcW w:w="567" w:type="dxa"/>
            <w:tcBorders>
              <w:top w:val="nil"/>
              <w:left w:val="single" w:sz="8" w:space="0" w:color="auto"/>
              <w:bottom w:val="single" w:sz="8" w:space="0" w:color="auto"/>
              <w:right w:val="nil"/>
            </w:tcBorders>
            <w:shd w:val="clear" w:color="auto" w:fill="auto"/>
            <w:vAlign w:val="center"/>
            <w:hideMark/>
          </w:tcPr>
          <w:p w14:paraId="28EAE2CA"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 </w:t>
            </w:r>
          </w:p>
        </w:tc>
        <w:tc>
          <w:tcPr>
            <w:tcW w:w="968" w:type="dxa"/>
            <w:tcBorders>
              <w:top w:val="nil"/>
              <w:left w:val="nil"/>
              <w:bottom w:val="single" w:sz="8" w:space="0" w:color="auto"/>
              <w:right w:val="single" w:sz="8" w:space="0" w:color="auto"/>
            </w:tcBorders>
            <w:shd w:val="clear" w:color="auto" w:fill="auto"/>
            <w:vAlign w:val="center"/>
            <w:hideMark/>
          </w:tcPr>
          <w:p w14:paraId="560B1BA0" w14:textId="77777777" w:rsidR="00A76AB3" w:rsidRPr="00EE413E" w:rsidRDefault="00A76AB3" w:rsidP="00A07077">
            <w:pPr>
              <w:jc w:val="center"/>
              <w:rPr>
                <w:rFonts w:ascii="Calibri" w:hAnsi="Calibri" w:cs="Calibri"/>
                <w:color w:val="000000"/>
                <w:sz w:val="19"/>
                <w:szCs w:val="19"/>
              </w:rPr>
            </w:pPr>
            <w:r w:rsidRPr="00EE413E">
              <w:rPr>
                <w:rFonts w:ascii="Calibri" w:hAnsi="Calibri" w:cs="Calibri"/>
                <w:color w:val="000000"/>
                <w:sz w:val="19"/>
                <w:szCs w:val="19"/>
              </w:rPr>
              <w:t>€</w:t>
            </w:r>
          </w:p>
        </w:tc>
        <w:tc>
          <w:tcPr>
            <w:tcW w:w="985" w:type="dxa"/>
            <w:gridSpan w:val="2"/>
            <w:tcBorders>
              <w:top w:val="nil"/>
              <w:left w:val="nil"/>
              <w:bottom w:val="single" w:sz="8" w:space="0" w:color="000000"/>
              <w:right w:val="nil"/>
            </w:tcBorders>
            <w:shd w:val="clear" w:color="auto" w:fill="auto"/>
            <w:vAlign w:val="center"/>
            <w:hideMark/>
          </w:tcPr>
          <w:p w14:paraId="032FA477" w14:textId="77777777" w:rsidR="00A76AB3" w:rsidRPr="00EE413E" w:rsidRDefault="00A76AB3" w:rsidP="00A07077">
            <w:pPr>
              <w:jc w:val="center"/>
              <w:rPr>
                <w:rFonts w:ascii="Calibri" w:hAnsi="Calibri" w:cs="Calibri"/>
                <w:color w:val="000000"/>
              </w:rPr>
            </w:pPr>
            <w:r w:rsidRPr="00EE413E">
              <w:rPr>
                <w:rFonts w:ascii="Calibri" w:hAnsi="Calibri" w:cs="Calibri"/>
                <w:color w:val="000000"/>
              </w:rPr>
              <w:t> 1</w:t>
            </w:r>
          </w:p>
        </w:tc>
        <w:tc>
          <w:tcPr>
            <w:tcW w:w="788" w:type="dxa"/>
            <w:gridSpan w:val="2"/>
            <w:tcBorders>
              <w:top w:val="nil"/>
              <w:left w:val="single" w:sz="8" w:space="0" w:color="000000"/>
              <w:bottom w:val="single" w:sz="8" w:space="0" w:color="000000"/>
              <w:right w:val="nil"/>
            </w:tcBorders>
            <w:shd w:val="clear" w:color="auto" w:fill="auto"/>
            <w:vAlign w:val="center"/>
            <w:hideMark/>
          </w:tcPr>
          <w:p w14:paraId="55C52CD1" w14:textId="77777777" w:rsidR="00A76AB3" w:rsidRPr="00EE413E" w:rsidRDefault="00A76AB3" w:rsidP="00A07077">
            <w:pPr>
              <w:rPr>
                <w:rFonts w:ascii="Calibri" w:hAnsi="Calibri" w:cs="Calibri"/>
                <w:color w:val="000000"/>
              </w:rPr>
            </w:pPr>
            <w:r w:rsidRPr="00EE413E">
              <w:rPr>
                <w:rFonts w:ascii="Calibri" w:hAnsi="Calibri" w:cs="Calibri"/>
                <w:color w:val="000000"/>
              </w:rPr>
              <w:t> </w:t>
            </w:r>
          </w:p>
        </w:tc>
        <w:tc>
          <w:tcPr>
            <w:tcW w:w="362" w:type="dxa"/>
            <w:tcBorders>
              <w:top w:val="nil"/>
              <w:left w:val="nil"/>
              <w:bottom w:val="single" w:sz="8" w:space="0" w:color="000000"/>
              <w:right w:val="single" w:sz="8" w:space="0" w:color="000000"/>
            </w:tcBorders>
            <w:shd w:val="clear" w:color="auto" w:fill="auto"/>
            <w:vAlign w:val="center"/>
            <w:hideMark/>
          </w:tcPr>
          <w:p w14:paraId="085521A0" w14:textId="77777777" w:rsidR="00A76AB3" w:rsidRPr="00EE413E" w:rsidRDefault="00A76AB3" w:rsidP="00A07077">
            <w:pPr>
              <w:rPr>
                <w:rFonts w:ascii="Calibri" w:hAnsi="Calibri" w:cs="Calibri"/>
                <w:color w:val="000000"/>
              </w:rPr>
            </w:pPr>
            <w:r w:rsidRPr="00EE413E">
              <w:rPr>
                <w:rFonts w:ascii="Calibri" w:hAnsi="Calibri" w:cs="Calibri"/>
                <w:color w:val="000000"/>
              </w:rPr>
              <w:t>€</w:t>
            </w:r>
          </w:p>
        </w:tc>
      </w:tr>
    </w:tbl>
    <w:p w14:paraId="6F2D0706" w14:textId="77777777" w:rsidR="00A76AB3" w:rsidRPr="00EE413E" w:rsidRDefault="00A76AB3" w:rsidP="00A76AB3"/>
    <w:tbl>
      <w:tblPr>
        <w:tblStyle w:val="Tablaconcuadrcula"/>
        <w:tblW w:w="8784" w:type="dxa"/>
        <w:tblLook w:val="04A0" w:firstRow="1" w:lastRow="0" w:firstColumn="1" w:lastColumn="0" w:noHBand="0" w:noVBand="1"/>
      </w:tblPr>
      <w:tblGrid>
        <w:gridCol w:w="7225"/>
        <w:gridCol w:w="1559"/>
      </w:tblGrid>
      <w:tr w:rsidR="00A76AB3" w:rsidRPr="00EE413E" w14:paraId="285B486A" w14:textId="77777777" w:rsidTr="00A07077">
        <w:tc>
          <w:tcPr>
            <w:tcW w:w="7225" w:type="dxa"/>
          </w:tcPr>
          <w:p w14:paraId="1BC1192A" w14:textId="1928CB12" w:rsidR="00A76AB3" w:rsidRPr="00EE413E" w:rsidRDefault="00A76AB3" w:rsidP="00A07077">
            <w:pPr>
              <w:rPr>
                <w:rFonts w:cstheme="minorHAnsi"/>
                <w:b/>
                <w:bCs/>
                <w:lang w:val="fr-FR"/>
              </w:rPr>
            </w:pPr>
            <w:r w:rsidRPr="00EE413E">
              <w:rPr>
                <w:b/>
                <w:bCs/>
                <w:lang w:val="fr-FR"/>
              </w:rPr>
              <w:t>TOTAL ASSISTÈNCIA TÈCNICA</w:t>
            </w:r>
            <w:r w:rsidR="004458F5" w:rsidRPr="00EE413E">
              <w:rPr>
                <w:b/>
                <w:bCs/>
                <w:lang w:val="fr-FR"/>
              </w:rPr>
              <w:t>*</w:t>
            </w:r>
            <w:r w:rsidR="00473A2D" w:rsidRPr="00EE413E">
              <w:rPr>
                <w:b/>
                <w:bCs/>
                <w:lang w:val="fr-FR"/>
              </w:rPr>
              <w:t xml:space="preserve"> és la suma de: </w:t>
            </w:r>
            <w:r w:rsidRPr="00EE413E">
              <w:rPr>
                <w:rFonts w:cstheme="minorHAnsi"/>
                <w:b/>
                <w:bCs/>
                <w:lang w:val="fr-FR"/>
              </w:rPr>
              <w:t xml:space="preserve">Activitat 1 + Activitat 2 </w:t>
            </w:r>
            <w:r w:rsidR="002D2EB3" w:rsidRPr="00EE413E">
              <w:rPr>
                <w:rFonts w:cstheme="minorHAnsi"/>
                <w:b/>
                <w:bCs/>
                <w:lang w:val="fr-FR"/>
              </w:rPr>
              <w:t xml:space="preserve">+ </w:t>
            </w:r>
            <w:r w:rsidR="002E4EB1" w:rsidRPr="00EE413E">
              <w:rPr>
                <w:rFonts w:cstheme="minorHAnsi"/>
                <w:b/>
                <w:bCs/>
                <w:lang w:val="fr-FR"/>
              </w:rPr>
              <w:t xml:space="preserve"> </w:t>
            </w:r>
            <w:r w:rsidRPr="00EE413E">
              <w:rPr>
                <w:rFonts w:cstheme="minorHAnsi"/>
                <w:b/>
                <w:bCs/>
                <w:u w:val="single"/>
                <w:lang w:val="fr-FR"/>
              </w:rPr>
              <w:t>Activitat 3b</w:t>
            </w:r>
            <w:r w:rsidRPr="00EE413E">
              <w:rPr>
                <w:rFonts w:cstheme="minorHAnsi"/>
                <w:b/>
                <w:bCs/>
                <w:lang w:val="fr-FR"/>
              </w:rPr>
              <w:t xml:space="preserve"> + </w:t>
            </w:r>
            <w:r w:rsidRPr="00EE413E">
              <w:rPr>
                <w:rFonts w:cstheme="minorHAnsi"/>
                <w:b/>
                <w:bCs/>
                <w:u w:val="single"/>
                <w:lang w:val="fr-FR"/>
              </w:rPr>
              <w:t>Activitat 3c</w:t>
            </w:r>
            <w:r w:rsidRPr="00EE413E">
              <w:rPr>
                <w:rFonts w:cstheme="minorHAnsi"/>
                <w:b/>
                <w:bCs/>
                <w:lang w:val="fr-FR"/>
              </w:rPr>
              <w:t xml:space="preserve"> + Activitat 4 + Activitat 5 + Activitat 6 </w:t>
            </w:r>
          </w:p>
          <w:p w14:paraId="43594A88" w14:textId="77777777" w:rsidR="00384818" w:rsidRPr="00EE413E" w:rsidRDefault="00384818" w:rsidP="00A07077">
            <w:pPr>
              <w:rPr>
                <w:rFonts w:cstheme="minorHAnsi"/>
                <w:b/>
                <w:bCs/>
                <w:sz w:val="18"/>
                <w:szCs w:val="20"/>
                <w:lang w:val="fr-FR"/>
              </w:rPr>
            </w:pPr>
          </w:p>
          <w:p w14:paraId="6227DB98" w14:textId="2E5D9FB1" w:rsidR="00384818" w:rsidRPr="00EE413E" w:rsidRDefault="00473A2D" w:rsidP="00A07077">
            <w:pPr>
              <w:rPr>
                <w:lang w:val="ca-ES"/>
              </w:rPr>
            </w:pPr>
            <w:r w:rsidRPr="00EE413E">
              <w:rPr>
                <w:sz w:val="18"/>
                <w:szCs w:val="20"/>
                <w:lang w:val="ca-ES"/>
              </w:rPr>
              <w:t>NOTA :</w:t>
            </w:r>
            <w:r w:rsidR="000517EC" w:rsidRPr="00EE413E">
              <w:rPr>
                <w:sz w:val="18"/>
                <w:szCs w:val="20"/>
                <w:lang w:val="ca-ES"/>
              </w:rPr>
              <w:t xml:space="preserve"> </w:t>
            </w:r>
            <w:r w:rsidR="00E051DE" w:rsidRPr="00EE413E">
              <w:rPr>
                <w:sz w:val="18"/>
                <w:szCs w:val="20"/>
                <w:lang w:val="ca-ES"/>
              </w:rPr>
              <w:t xml:space="preserve">Per a la confecció d’aquest Annex aplicaran totes i </w:t>
            </w:r>
            <w:r w:rsidR="007C37FB" w:rsidRPr="00EE413E">
              <w:rPr>
                <w:sz w:val="18"/>
                <w:szCs w:val="20"/>
                <w:lang w:val="ca-ES"/>
              </w:rPr>
              <w:t>cadascuna</w:t>
            </w:r>
            <w:r w:rsidR="00E051DE" w:rsidRPr="00EE413E">
              <w:rPr>
                <w:sz w:val="18"/>
                <w:szCs w:val="20"/>
                <w:lang w:val="ca-ES"/>
              </w:rPr>
              <w:t xml:space="preserve"> de les </w:t>
            </w:r>
            <w:r w:rsidR="00190565" w:rsidRPr="00EE413E">
              <w:rPr>
                <w:sz w:val="18"/>
                <w:szCs w:val="20"/>
                <w:lang w:val="ca-ES"/>
              </w:rPr>
              <w:t xml:space="preserve">consideracions </w:t>
            </w:r>
            <w:r w:rsidR="00A47B56" w:rsidRPr="00EE413E">
              <w:rPr>
                <w:sz w:val="18"/>
                <w:szCs w:val="20"/>
                <w:lang w:val="ca-ES"/>
              </w:rPr>
              <w:t xml:space="preserve">del </w:t>
            </w:r>
            <w:r w:rsidR="007C37FB" w:rsidRPr="00EE413E">
              <w:rPr>
                <w:i/>
                <w:iCs/>
                <w:sz w:val="18"/>
                <w:szCs w:val="20"/>
                <w:lang w:val="ca-ES"/>
              </w:rPr>
              <w:t>Capítol</w:t>
            </w:r>
            <w:r w:rsidR="00190565" w:rsidRPr="00EE413E">
              <w:rPr>
                <w:i/>
                <w:iCs/>
                <w:sz w:val="18"/>
                <w:szCs w:val="20"/>
                <w:lang w:val="ca-ES"/>
              </w:rPr>
              <w:t xml:space="preserve"> 14 ‘Abonaments dels treballs i quadre de preus</w:t>
            </w:r>
            <w:r w:rsidR="00190565" w:rsidRPr="00EE413E">
              <w:rPr>
                <w:sz w:val="18"/>
                <w:szCs w:val="20"/>
                <w:lang w:val="ca-ES"/>
              </w:rPr>
              <w:t>’ del PBT</w:t>
            </w:r>
            <w:r w:rsidR="00A47B56" w:rsidRPr="00EE413E">
              <w:rPr>
                <w:sz w:val="18"/>
                <w:szCs w:val="20"/>
                <w:lang w:val="ca-ES"/>
              </w:rPr>
              <w:t xml:space="preserve"> (</w:t>
            </w:r>
            <w:r w:rsidR="00190565" w:rsidRPr="00EE413E">
              <w:rPr>
                <w:sz w:val="18"/>
                <w:szCs w:val="20"/>
                <w:lang w:val="ca-ES"/>
              </w:rPr>
              <w:t>pàg</w:t>
            </w:r>
            <w:r w:rsidR="00A47B56" w:rsidRPr="00EE413E">
              <w:rPr>
                <w:sz w:val="18"/>
                <w:szCs w:val="20"/>
                <w:lang w:val="ca-ES"/>
              </w:rPr>
              <w:t>in</w:t>
            </w:r>
            <w:r w:rsidR="00CC6C29" w:rsidRPr="00EE413E">
              <w:rPr>
                <w:sz w:val="18"/>
                <w:szCs w:val="20"/>
                <w:lang w:val="ca-ES"/>
              </w:rPr>
              <w:t>es</w:t>
            </w:r>
            <w:r w:rsidR="00190565" w:rsidRPr="00EE413E">
              <w:rPr>
                <w:sz w:val="18"/>
                <w:szCs w:val="20"/>
                <w:lang w:val="ca-ES"/>
              </w:rPr>
              <w:t xml:space="preserve"> 5</w:t>
            </w:r>
            <w:r w:rsidR="00CC6C29" w:rsidRPr="00EE413E">
              <w:rPr>
                <w:sz w:val="18"/>
                <w:szCs w:val="20"/>
                <w:lang w:val="ca-ES"/>
              </w:rPr>
              <w:t>7 i 58</w:t>
            </w:r>
            <w:r w:rsidR="00A47B56" w:rsidRPr="00EE413E">
              <w:rPr>
                <w:sz w:val="18"/>
                <w:szCs w:val="20"/>
                <w:lang w:val="ca-ES"/>
              </w:rPr>
              <w:t>)</w:t>
            </w:r>
            <w:r w:rsidR="00190565" w:rsidRPr="00EE413E">
              <w:rPr>
                <w:sz w:val="18"/>
                <w:szCs w:val="20"/>
                <w:lang w:val="ca-ES"/>
              </w:rPr>
              <w:t xml:space="preserve"> exposades a la secció ‘</w:t>
            </w:r>
            <w:r w:rsidR="00190565" w:rsidRPr="00EE413E">
              <w:rPr>
                <w:i/>
                <w:iCs/>
                <w:sz w:val="18"/>
                <w:szCs w:val="20"/>
                <w:lang w:val="ca-ES"/>
              </w:rPr>
              <w:t>Consideracions al quadre de preus</w:t>
            </w:r>
            <w:r w:rsidR="00EC3334" w:rsidRPr="00EE413E">
              <w:rPr>
                <w:sz w:val="18"/>
                <w:szCs w:val="20"/>
                <w:lang w:val="ca-ES"/>
              </w:rPr>
              <w:t>’</w:t>
            </w:r>
            <w:r w:rsidR="00190565" w:rsidRPr="00EE413E">
              <w:rPr>
                <w:lang w:val="ca-ES"/>
              </w:rPr>
              <w:t xml:space="preserve">. </w:t>
            </w:r>
            <w:r w:rsidRPr="00EE413E">
              <w:rPr>
                <w:lang w:val="ca-ES"/>
              </w:rPr>
              <w:t xml:space="preserve"> </w:t>
            </w:r>
          </w:p>
          <w:p w14:paraId="4D8E64C2" w14:textId="77777777" w:rsidR="00190565" w:rsidRPr="00EE413E" w:rsidRDefault="00190565" w:rsidP="00A07077"/>
          <w:p w14:paraId="5F91C4C2" w14:textId="77777777" w:rsidR="004458F5" w:rsidRPr="00EE413E" w:rsidRDefault="004458F5" w:rsidP="004458F5">
            <w:pPr>
              <w:rPr>
                <w:sz w:val="18"/>
                <w:szCs w:val="18"/>
              </w:rPr>
            </w:pPr>
            <w:r w:rsidRPr="00EE413E">
              <w:rPr>
                <w:sz w:val="18"/>
                <w:szCs w:val="18"/>
              </w:rPr>
              <w:t>* El preu indicat inclou qualsevol despesa general o cost auxiliar així com el benefici propi del proveïdor, excepte l’IVA</w:t>
            </w:r>
          </w:p>
          <w:p w14:paraId="2AC16D49" w14:textId="1D7D15A1" w:rsidR="00190565" w:rsidRPr="00EE413E" w:rsidRDefault="00190565" w:rsidP="00A07077"/>
        </w:tc>
        <w:tc>
          <w:tcPr>
            <w:tcW w:w="1559" w:type="dxa"/>
            <w:vAlign w:val="center"/>
          </w:tcPr>
          <w:p w14:paraId="598A43E3" w14:textId="77777777" w:rsidR="00A76AB3" w:rsidRPr="00EE413E" w:rsidRDefault="00A76AB3" w:rsidP="00A07077">
            <w:pPr>
              <w:jc w:val="right"/>
            </w:pPr>
            <w:r w:rsidRPr="00EE413E">
              <w:t>€</w:t>
            </w:r>
          </w:p>
        </w:tc>
      </w:tr>
    </w:tbl>
    <w:p w14:paraId="50F5C207" w14:textId="77777777" w:rsidR="00A76AB3" w:rsidRPr="00EE413E" w:rsidRDefault="00A76AB3" w:rsidP="00A76AB3"/>
    <w:p w14:paraId="7F21773B" w14:textId="77777777" w:rsidR="00A76AB3" w:rsidRPr="00EE413E" w:rsidRDefault="00A76AB3" w:rsidP="00A76AB3"/>
    <w:p w14:paraId="4C36ABD4" w14:textId="77777777" w:rsidR="00A76AB3" w:rsidRPr="00EE413E" w:rsidRDefault="00A76AB3" w:rsidP="00A76AB3"/>
    <w:p w14:paraId="614774A3" w14:textId="0D5269EF" w:rsidR="00A76AB3" w:rsidRPr="00EE413E" w:rsidRDefault="00A76AB3">
      <w:pPr>
        <w:jc w:val="left"/>
      </w:pPr>
      <w:r w:rsidRPr="00EE413E">
        <w:br w:type="page"/>
      </w:r>
    </w:p>
    <w:p w14:paraId="2DB6ABB3" w14:textId="77777777" w:rsidR="00A76AB3" w:rsidRPr="00EE413E" w:rsidRDefault="00A76AB3" w:rsidP="00A76AB3"/>
    <w:p w14:paraId="208E1D65" w14:textId="0033BC8D" w:rsidR="00BA0666" w:rsidRPr="00EE413E" w:rsidRDefault="00BA0666">
      <w:pPr>
        <w:jc w:val="left"/>
        <w:rPr>
          <w:rFonts w:cs="Tahoma"/>
          <w:b/>
          <w:bCs/>
          <w:sz w:val="20"/>
          <w:szCs w:val="20"/>
        </w:rPr>
      </w:pPr>
    </w:p>
    <w:p w14:paraId="2E883E93" w14:textId="78E5D24A" w:rsidR="00731B98" w:rsidRPr="00EE413E" w:rsidRDefault="002F7FFE" w:rsidP="00AD1DB1">
      <w:pPr>
        <w:tabs>
          <w:tab w:val="left" w:pos="4962"/>
        </w:tabs>
        <w:spacing w:after="240"/>
        <w:ind w:left="2832" w:right="-1" w:firstLine="708"/>
        <w:outlineLvl w:val="0"/>
        <w:rPr>
          <w:rFonts w:cs="Tahoma"/>
          <w:b/>
          <w:bCs/>
          <w:sz w:val="20"/>
          <w:szCs w:val="20"/>
          <w:lang w:val="ca-ES"/>
        </w:rPr>
      </w:pPr>
      <w:r w:rsidRPr="00EE413E">
        <w:rPr>
          <w:rFonts w:cs="Tahoma"/>
          <w:b/>
          <w:bCs/>
          <w:sz w:val="20"/>
          <w:szCs w:val="20"/>
          <w:lang w:val="ca-ES"/>
        </w:rPr>
        <w:t>A</w:t>
      </w:r>
      <w:r w:rsidR="00C5493E" w:rsidRPr="00EE413E">
        <w:rPr>
          <w:rFonts w:cs="Tahoma"/>
          <w:b/>
          <w:bCs/>
          <w:sz w:val="20"/>
          <w:szCs w:val="20"/>
          <w:lang w:val="ca-ES"/>
        </w:rPr>
        <w:t>NNEX N.</w:t>
      </w:r>
      <w:r w:rsidRPr="00EE413E">
        <w:rPr>
          <w:rFonts w:cs="Tahoma"/>
          <w:b/>
          <w:bCs/>
          <w:sz w:val="20"/>
          <w:szCs w:val="20"/>
          <w:lang w:val="ca-ES"/>
        </w:rPr>
        <w:t xml:space="preserve"> </w:t>
      </w:r>
      <w:r w:rsidR="002E4123" w:rsidRPr="00EE413E">
        <w:rPr>
          <w:rFonts w:cs="Tahoma"/>
          <w:b/>
          <w:bCs/>
          <w:sz w:val="20"/>
          <w:szCs w:val="20"/>
          <w:lang w:val="ca-ES"/>
        </w:rPr>
        <w:t>9</w:t>
      </w:r>
      <w:r w:rsidR="00AD1DB1" w:rsidRPr="00EE413E">
        <w:rPr>
          <w:rFonts w:cs="Tahoma"/>
          <w:b/>
          <w:bCs/>
          <w:sz w:val="20"/>
          <w:szCs w:val="20"/>
          <w:lang w:val="ca-ES"/>
        </w:rPr>
        <w:t xml:space="preserve"> </w:t>
      </w:r>
    </w:p>
    <w:p w14:paraId="06820901" w14:textId="6899E9E6" w:rsidR="002F7FFE" w:rsidRPr="00EE413E" w:rsidRDefault="00C5493E" w:rsidP="00C5493E">
      <w:pPr>
        <w:jc w:val="center"/>
        <w:rPr>
          <w:sz w:val="20"/>
          <w:szCs w:val="20"/>
          <w:lang w:val="ca-ES"/>
        </w:rPr>
      </w:pPr>
      <w:r w:rsidRPr="00EE413E">
        <w:rPr>
          <w:rFonts w:cs="Tahoma"/>
          <w:b/>
          <w:bCs/>
          <w:sz w:val="20"/>
          <w:szCs w:val="20"/>
          <w:u w:val="single"/>
          <w:lang w:val="ca-ES"/>
        </w:rPr>
        <w:t>CRITERIS D’ADJUDICACIÓ</w:t>
      </w:r>
    </w:p>
    <w:p w14:paraId="2A813324" w14:textId="77777777" w:rsidR="00151149" w:rsidRPr="00EE413E" w:rsidRDefault="00151149" w:rsidP="00FB15F3">
      <w:pPr>
        <w:rPr>
          <w:sz w:val="20"/>
          <w:szCs w:val="20"/>
          <w:lang w:val="ca-ES"/>
        </w:rPr>
      </w:pPr>
    </w:p>
    <w:p w14:paraId="5272F510" w14:textId="4DFEAF12" w:rsidR="00731B98" w:rsidRPr="00EE413E" w:rsidRDefault="00F64164"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640044480"/>
          <w:placeholder>
            <w:docPart w:val="602C41667B1F41219F3A19F1722C140E"/>
          </w:placeholder>
          <w:dataBinding w:prefixMappings="xmlns:ns0='http://purl.org/dc/elements/1.1/' xmlns:ns1='http://schemas.openxmlformats.org/package/2006/metadata/core-properties' " w:xpath="/ns1:coreProperties[1]/ns0:title[1]" w:storeItemID="{6C3C8BC8-F283-45AE-878A-BAB7291924A1}"/>
          <w:text/>
        </w:sdtPr>
        <w:sdtEndPr/>
        <w:sdtContent>
          <w:r w:rsidR="00DC16A9" w:rsidRPr="00EE413E">
            <w:rPr>
              <w:rFonts w:cs="Tahoma"/>
              <w:b/>
              <w:bCs/>
              <w:sz w:val="20"/>
              <w:szCs w:val="20"/>
              <w:lang w:val="ca-ES"/>
            </w:rPr>
            <w:t>ASSISTÈNCIA TÈCNICA PER A LA REDACCIÓ DE L’ESTUDI D’ALTERNATIVES, ESTUDI D’IMPACTE AMBIENTAL I PROJECTE CONSTRUCTIU ASSOCIAT A LA NOVA CANONADA D’IMPULSIÓ DE L’INTERCEPTOR DE CASTELLDEFELS</w:t>
          </w:r>
        </w:sdtContent>
      </w:sdt>
      <w:r w:rsidR="00731B98" w:rsidRPr="00EE413E">
        <w:rPr>
          <w:rFonts w:cs="Tahoma"/>
          <w:b/>
          <w:bCs/>
          <w:sz w:val="20"/>
          <w:szCs w:val="20"/>
          <w:lang w:val="ca-ES"/>
        </w:rPr>
        <w:t xml:space="preserve"> </w:t>
      </w:r>
    </w:p>
    <w:p w14:paraId="1F304599" w14:textId="141B1CCA" w:rsidR="00731B98" w:rsidRPr="00EE413E"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EE413E">
        <w:rPr>
          <w:rFonts w:cs="Tahoma"/>
          <w:b/>
          <w:bCs/>
          <w:sz w:val="20"/>
          <w:szCs w:val="20"/>
          <w:lang w:val="ca-ES"/>
        </w:rPr>
        <w:t>(N</w:t>
      </w:r>
      <w:r w:rsidR="00C5493E" w:rsidRPr="00EE413E">
        <w:rPr>
          <w:rFonts w:cs="Tahoma"/>
          <w:b/>
          <w:bCs/>
          <w:sz w:val="20"/>
          <w:szCs w:val="20"/>
          <w:lang w:val="ca-ES"/>
        </w:rPr>
        <w:t>.</w:t>
      </w:r>
      <w:r w:rsidRPr="00EE413E">
        <w:rPr>
          <w:rFonts w:cs="Tahoma"/>
          <w:b/>
          <w:bCs/>
          <w:sz w:val="20"/>
          <w:szCs w:val="20"/>
          <w:lang w:val="ca-ES"/>
        </w:rPr>
        <w:t xml:space="preserve"> EXP.: </w:t>
      </w:r>
      <w:sdt>
        <w:sdtPr>
          <w:rPr>
            <w:rFonts w:cs="Tahoma"/>
            <w:b/>
            <w:bCs/>
            <w:sz w:val="20"/>
            <w:szCs w:val="20"/>
            <w:lang w:val="ca-ES"/>
          </w:rPr>
          <w:alias w:val="Comentarios"/>
          <w:tag w:val=""/>
          <w:id w:val="-1833832027"/>
          <w:placeholder>
            <w:docPart w:val="11F5005DA07340A0A7FDFB7526EC390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5626" w:rsidRPr="00EE413E">
            <w:rPr>
              <w:rFonts w:cs="Tahoma"/>
              <w:b/>
              <w:bCs/>
              <w:sz w:val="20"/>
              <w:szCs w:val="20"/>
              <w:lang w:val="ca-ES"/>
            </w:rPr>
            <w:t>AB/2022/118</w:t>
          </w:r>
        </w:sdtContent>
      </w:sdt>
      <w:r w:rsidRPr="00EE413E">
        <w:rPr>
          <w:rFonts w:cs="Tahoma"/>
          <w:b/>
          <w:bCs/>
          <w:sz w:val="20"/>
          <w:szCs w:val="20"/>
          <w:lang w:val="ca-ES"/>
        </w:rPr>
        <w:t>)</w:t>
      </w:r>
    </w:p>
    <w:p w14:paraId="0EAC905F" w14:textId="77777777" w:rsidR="000755DE" w:rsidRPr="00EE413E" w:rsidRDefault="000755DE" w:rsidP="000755DE">
      <w:pPr>
        <w:rPr>
          <w:rFonts w:eastAsia="Calibri" w:cs="Tahoma"/>
          <w:sz w:val="20"/>
          <w:szCs w:val="20"/>
          <w:lang w:val="ca-ES"/>
        </w:rPr>
      </w:pPr>
    </w:p>
    <w:p w14:paraId="257D06D6" w14:textId="37F800F7" w:rsidR="00CB5891" w:rsidRPr="00EE413E" w:rsidRDefault="005564F1" w:rsidP="00CB5891">
      <w:pPr>
        <w:tabs>
          <w:tab w:val="left" w:pos="360"/>
        </w:tabs>
        <w:spacing w:after="240"/>
        <w:ind w:right="-1"/>
        <w:rPr>
          <w:rFonts w:eastAsia="Calibri" w:cs="Tahoma"/>
          <w:bCs/>
          <w:sz w:val="20"/>
          <w:szCs w:val="20"/>
          <w:lang w:val="ca-ES" w:eastAsia="en-US"/>
        </w:rPr>
      </w:pPr>
      <w:r w:rsidRPr="00EE413E">
        <w:rPr>
          <w:rFonts w:eastAsia="Calibri" w:cs="Tahoma"/>
          <w:sz w:val="20"/>
          <w:szCs w:val="20"/>
          <w:lang w:val="ca-ES"/>
        </w:rPr>
        <w:t xml:space="preserve">Els criteris que es tindran en compte per </w:t>
      </w:r>
      <w:r w:rsidR="00CB5891" w:rsidRPr="00EE413E">
        <w:rPr>
          <w:rFonts w:eastAsia="Calibri" w:cs="Tahoma"/>
          <w:bCs/>
          <w:sz w:val="20"/>
          <w:szCs w:val="20"/>
          <w:lang w:val="ca-ES" w:eastAsia="en-US"/>
        </w:rPr>
        <w:t>determinar l’oferta amb la millor relació qualitat-preu</w:t>
      </w:r>
      <w:r w:rsidR="00965F72" w:rsidRPr="00EE413E">
        <w:rPr>
          <w:rFonts w:eastAsia="Calibri" w:cs="Tahoma"/>
          <w:bCs/>
          <w:sz w:val="20"/>
          <w:szCs w:val="20"/>
          <w:lang w:val="ca-ES" w:eastAsia="en-US"/>
        </w:rPr>
        <w:t xml:space="preserve"> </w:t>
      </w:r>
      <w:r w:rsidR="00CB5891" w:rsidRPr="00EE413E">
        <w:rPr>
          <w:rFonts w:eastAsia="Calibri" w:cs="Tahoma"/>
          <w:bCs/>
          <w:sz w:val="20"/>
          <w:szCs w:val="20"/>
          <w:lang w:val="ca-ES" w:eastAsia="en-US"/>
        </w:rPr>
        <w:t>són els següents:</w:t>
      </w:r>
    </w:p>
    <w:p w14:paraId="7AFE3D93" w14:textId="4CF671EA" w:rsidR="00064EB6" w:rsidRPr="00EE413E" w:rsidRDefault="00064EB6" w:rsidP="00CB5891">
      <w:pPr>
        <w:tabs>
          <w:tab w:val="num" w:pos="709"/>
          <w:tab w:val="left" w:pos="1418"/>
        </w:tabs>
        <w:rPr>
          <w:rFonts w:cs="Tahoma"/>
          <w:sz w:val="20"/>
          <w:szCs w:val="20"/>
          <w:lang w:val="ca-ES" w:eastAsia="en-US"/>
        </w:rPr>
      </w:pPr>
    </w:p>
    <w:p w14:paraId="77163300" w14:textId="7A3DC443" w:rsidR="005564F1" w:rsidRPr="00EE413E" w:rsidRDefault="005564F1" w:rsidP="00722B44">
      <w:pPr>
        <w:pStyle w:val="Prrafodelista"/>
        <w:numPr>
          <w:ilvl w:val="0"/>
          <w:numId w:val="5"/>
        </w:numPr>
        <w:ind w:left="709"/>
        <w:rPr>
          <w:rFonts w:cs="Tahoma"/>
          <w:b/>
          <w:sz w:val="20"/>
          <w:szCs w:val="20"/>
          <w:u w:val="single"/>
          <w:lang w:val="ca-ES"/>
        </w:rPr>
      </w:pPr>
      <w:bookmarkStart w:id="2" w:name="_Hlk29887603"/>
      <w:r w:rsidRPr="00EE413E">
        <w:rPr>
          <w:rFonts w:cs="Tahoma"/>
          <w:b/>
          <w:sz w:val="20"/>
          <w:szCs w:val="20"/>
          <w:u w:val="single"/>
          <w:lang w:val="ca-ES"/>
        </w:rPr>
        <w:t xml:space="preserve">DOCUMENTACIÓ CONTINGUDA DINS EL SOBRE N. 2: Fins a </w:t>
      </w:r>
      <w:r w:rsidR="00F43D83" w:rsidRPr="00EE413E">
        <w:rPr>
          <w:rFonts w:cs="Tahoma"/>
          <w:b/>
          <w:sz w:val="20"/>
          <w:szCs w:val="20"/>
          <w:u w:val="single"/>
          <w:lang w:val="ca-ES"/>
        </w:rPr>
        <w:t>45</w:t>
      </w:r>
      <w:r w:rsidRPr="00EE413E">
        <w:rPr>
          <w:rFonts w:cs="Tahoma"/>
          <w:b/>
          <w:sz w:val="20"/>
          <w:szCs w:val="20"/>
          <w:u w:val="single"/>
          <w:lang w:val="ca-ES"/>
        </w:rPr>
        <w:t xml:space="preserve"> punts</w:t>
      </w:r>
      <w:r w:rsidR="00C525BC" w:rsidRPr="00EE413E">
        <w:rPr>
          <w:rFonts w:cs="Tahoma"/>
          <w:b/>
          <w:sz w:val="20"/>
          <w:szCs w:val="20"/>
          <w:u w:val="single"/>
          <w:lang w:val="ca-ES"/>
        </w:rPr>
        <w:t>.</w:t>
      </w:r>
    </w:p>
    <w:p w14:paraId="47440EF5" w14:textId="77777777" w:rsidR="005564F1" w:rsidRPr="00EE413E" w:rsidRDefault="005564F1" w:rsidP="005564F1">
      <w:pPr>
        <w:pStyle w:val="Prrafodelista"/>
        <w:ind w:left="709"/>
        <w:rPr>
          <w:rFonts w:cs="Tahoma"/>
          <w:b/>
          <w:sz w:val="20"/>
          <w:szCs w:val="20"/>
          <w:u w:val="single"/>
          <w:lang w:val="ca-ES"/>
        </w:rPr>
      </w:pPr>
    </w:p>
    <w:p w14:paraId="1987FC49" w14:textId="0337CD8D" w:rsidR="002E57B1" w:rsidRPr="00EE413E" w:rsidRDefault="00AC081E" w:rsidP="00722B44">
      <w:pPr>
        <w:pStyle w:val="Prrafodelista"/>
        <w:numPr>
          <w:ilvl w:val="0"/>
          <w:numId w:val="4"/>
        </w:numPr>
        <w:spacing w:after="120"/>
        <w:rPr>
          <w:rFonts w:cs="Tahoma"/>
          <w:b/>
          <w:bCs/>
          <w:sz w:val="20"/>
          <w:szCs w:val="20"/>
          <w:lang w:val="ca-ES"/>
        </w:rPr>
      </w:pPr>
      <w:bookmarkStart w:id="3" w:name="_Hlk30064912"/>
      <w:bookmarkStart w:id="4" w:name="_Hlk24644447"/>
      <w:r w:rsidRPr="00EE413E">
        <w:rPr>
          <w:rFonts w:cs="Tahoma"/>
          <w:b/>
          <w:bCs/>
          <w:sz w:val="20"/>
          <w:szCs w:val="20"/>
          <w:lang w:val="ca-ES"/>
        </w:rPr>
        <w:t>Planificació dels treballs i organització funcional</w:t>
      </w:r>
      <w:r w:rsidR="002E57B1" w:rsidRPr="00EE413E">
        <w:rPr>
          <w:rFonts w:cs="Tahoma"/>
          <w:b/>
          <w:bCs/>
          <w:sz w:val="20"/>
          <w:szCs w:val="20"/>
          <w:lang w:val="ca-ES"/>
        </w:rPr>
        <w:t xml:space="preserve">: fins a </w:t>
      </w:r>
      <w:r w:rsidR="00F43D83" w:rsidRPr="00EE413E">
        <w:rPr>
          <w:rFonts w:cs="Tahoma"/>
          <w:b/>
          <w:bCs/>
          <w:sz w:val="20"/>
          <w:szCs w:val="20"/>
          <w:lang w:val="ca-ES"/>
        </w:rPr>
        <w:t>25</w:t>
      </w:r>
      <w:r w:rsidR="002E57B1" w:rsidRPr="00EE413E">
        <w:rPr>
          <w:rFonts w:cs="Tahoma"/>
          <w:b/>
          <w:bCs/>
          <w:sz w:val="20"/>
          <w:szCs w:val="20"/>
          <w:lang w:val="ca-ES"/>
        </w:rPr>
        <w:t xml:space="preserve"> punts.</w:t>
      </w:r>
    </w:p>
    <w:p w14:paraId="1E0922E8" w14:textId="732FF6EE" w:rsidR="00BE5623" w:rsidRPr="00EE413E" w:rsidRDefault="00662FC0" w:rsidP="002E57B1">
      <w:pPr>
        <w:pStyle w:val="Prrafodelista"/>
        <w:ind w:left="928"/>
        <w:rPr>
          <w:rFonts w:cs="Tahoma"/>
          <w:bCs/>
          <w:sz w:val="20"/>
          <w:szCs w:val="20"/>
          <w:lang w:val="ca-ES" w:eastAsia="ca-ES"/>
        </w:rPr>
      </w:pPr>
      <w:r w:rsidRPr="00EE413E">
        <w:rPr>
          <w:rFonts w:cs="Tahoma"/>
          <w:bCs/>
          <w:sz w:val="20"/>
          <w:szCs w:val="20"/>
          <w:lang w:val="ca-ES" w:eastAsia="ca-ES"/>
        </w:rPr>
        <w:t>L</w:t>
      </w:r>
      <w:r w:rsidR="00BE5623" w:rsidRPr="00EE413E">
        <w:rPr>
          <w:rFonts w:cs="Tahoma"/>
          <w:bCs/>
          <w:sz w:val="20"/>
          <w:szCs w:val="20"/>
          <w:lang w:val="ca-ES" w:eastAsia="ca-ES"/>
        </w:rPr>
        <w:t>a descripció de</w:t>
      </w:r>
      <w:r w:rsidR="00DC368C" w:rsidRPr="00EE413E">
        <w:rPr>
          <w:rFonts w:cs="Tahoma"/>
          <w:bCs/>
          <w:sz w:val="20"/>
          <w:szCs w:val="20"/>
          <w:lang w:val="ca-ES" w:eastAsia="ca-ES"/>
        </w:rPr>
        <w:t xml:space="preserve"> la planificació i tractament d’aspectes més significatius</w:t>
      </w:r>
      <w:r w:rsidR="0087414E" w:rsidRPr="00EE413E">
        <w:rPr>
          <w:rFonts w:cs="Tahoma"/>
          <w:bCs/>
          <w:sz w:val="20"/>
          <w:szCs w:val="20"/>
          <w:lang w:val="ca-ES" w:eastAsia="ca-ES"/>
        </w:rPr>
        <w:t>, el contingut de</w:t>
      </w:r>
      <w:r w:rsidRPr="00EE413E">
        <w:rPr>
          <w:rFonts w:cs="Tahoma"/>
          <w:bCs/>
          <w:sz w:val="20"/>
          <w:szCs w:val="20"/>
          <w:lang w:val="ca-ES" w:eastAsia="ca-ES"/>
        </w:rPr>
        <w:t xml:space="preserve"> la</w:t>
      </w:r>
      <w:r w:rsidR="0087414E" w:rsidRPr="00EE413E">
        <w:rPr>
          <w:rFonts w:cs="Tahoma"/>
          <w:bCs/>
          <w:sz w:val="20"/>
          <w:szCs w:val="20"/>
          <w:lang w:val="ca-ES" w:eastAsia="ca-ES"/>
        </w:rPr>
        <w:t xml:space="preserve"> qual ha de complir amb el que s’indica a l’apartat B.1) de la clàusula 10 del present Plec, </w:t>
      </w:r>
      <w:r w:rsidR="00BE5623" w:rsidRPr="00EE413E">
        <w:rPr>
          <w:rFonts w:cs="Tahoma"/>
          <w:bCs/>
          <w:sz w:val="20"/>
          <w:szCs w:val="20"/>
          <w:lang w:val="ca-ES" w:eastAsia="ca-ES"/>
        </w:rPr>
        <w:t xml:space="preserve">es puntuarà en comparació entre totes les ofertes rebudes, tot valorant entre altres aspectes, </w:t>
      </w:r>
      <w:r w:rsidR="00CE2A92" w:rsidRPr="00EE413E">
        <w:rPr>
          <w:rFonts w:cs="Tahoma"/>
          <w:bCs/>
          <w:sz w:val="20"/>
          <w:szCs w:val="20"/>
          <w:lang w:val="ca-ES" w:eastAsia="ca-ES"/>
        </w:rPr>
        <w:t>l’exhaustivitat, la coherència dels diagrames funcionals de l’organització del personal prevista, en els quals es relacionin les activitats amb les persones de l’equip, la dedicació temporal tant a nivell quantitatiu com de coherència, destacant aquelles activitats més específiques i de diagnosi, i la coordinació interna i externa</w:t>
      </w:r>
      <w:r w:rsidR="00BE5623" w:rsidRPr="00EE413E">
        <w:rPr>
          <w:rFonts w:cs="Tahoma"/>
          <w:bCs/>
          <w:sz w:val="20"/>
          <w:szCs w:val="20"/>
          <w:lang w:val="ca-ES" w:eastAsia="ca-ES"/>
        </w:rPr>
        <w:t>.</w:t>
      </w:r>
    </w:p>
    <w:p w14:paraId="3A013E02" w14:textId="77777777" w:rsidR="00BE5623" w:rsidRPr="00EE413E" w:rsidRDefault="00BE5623" w:rsidP="002E57B1">
      <w:pPr>
        <w:pStyle w:val="Prrafodelista"/>
        <w:ind w:left="928"/>
        <w:rPr>
          <w:rFonts w:cs="Tahoma"/>
          <w:bCs/>
          <w:sz w:val="20"/>
          <w:szCs w:val="20"/>
          <w:lang w:val="ca-ES" w:eastAsia="ca-ES"/>
        </w:rPr>
      </w:pPr>
    </w:p>
    <w:p w14:paraId="5AADB49D" w14:textId="77777777" w:rsidR="002E57B1" w:rsidRPr="00EE413E" w:rsidRDefault="002E57B1" w:rsidP="002E57B1">
      <w:pPr>
        <w:pStyle w:val="Prrafodelista"/>
        <w:ind w:left="928"/>
        <w:rPr>
          <w:rFonts w:cs="Tahoma"/>
          <w:bCs/>
          <w:sz w:val="20"/>
          <w:szCs w:val="20"/>
          <w:lang w:val="ca-ES" w:eastAsia="ca-ES"/>
        </w:rPr>
      </w:pPr>
      <w:r w:rsidRPr="00EE413E">
        <w:rPr>
          <w:rFonts w:cs="Tahoma"/>
          <w:bCs/>
          <w:sz w:val="20"/>
          <w:szCs w:val="20"/>
          <w:lang w:val="ca-ES" w:eastAsia="ca-ES"/>
        </w:rPr>
        <w:t>La valoració dels anteriors aspectes en el seu conjunt determinaran el grau d’idoneïtat de la proposta, atorgant-se, en conseqüència, la màxima puntuació a l’operador econòmic que presenti la memòria tècnica descriptiva que sigui considerada com a excel·lent. La resta d’ofertes dels operadors econòmics es puntuaran proporcionalment respecte de la que hagi obtingut la màxima puntuació.</w:t>
      </w:r>
    </w:p>
    <w:p w14:paraId="54F6E1A5" w14:textId="77777777" w:rsidR="002E57B1" w:rsidRPr="00EE413E" w:rsidRDefault="002E57B1" w:rsidP="002E57B1">
      <w:pPr>
        <w:pStyle w:val="Prrafodelista"/>
        <w:ind w:left="928"/>
        <w:rPr>
          <w:rFonts w:cs="Tahoma"/>
          <w:bCs/>
          <w:sz w:val="20"/>
          <w:szCs w:val="20"/>
          <w:lang w:val="ca-ES" w:eastAsia="ca-ES"/>
        </w:rPr>
      </w:pPr>
    </w:p>
    <w:p w14:paraId="1E3B6563" w14:textId="77777777" w:rsidR="002E57B1" w:rsidRPr="00EE413E" w:rsidRDefault="002E57B1" w:rsidP="002E57B1">
      <w:pPr>
        <w:pStyle w:val="Prrafodelista"/>
        <w:ind w:left="928"/>
        <w:rPr>
          <w:rFonts w:cs="Tahoma"/>
          <w:bCs/>
          <w:sz w:val="20"/>
          <w:szCs w:val="20"/>
          <w:lang w:val="ca-ES" w:eastAsia="ca-ES"/>
        </w:rPr>
      </w:pPr>
      <w:r w:rsidRPr="00EE413E">
        <w:rPr>
          <w:rFonts w:cs="Tahoma"/>
          <w:bCs/>
          <w:sz w:val="20"/>
          <w:szCs w:val="20"/>
          <w:lang w:val="ca-ES" w:eastAsia="ca-ES"/>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67AD56C3" w14:textId="77777777" w:rsidR="002E57B1" w:rsidRPr="00EE413E" w:rsidRDefault="002E57B1" w:rsidP="002E57B1">
      <w:pPr>
        <w:pStyle w:val="Prrafodelista"/>
        <w:ind w:left="928"/>
        <w:rPr>
          <w:rFonts w:cs="Tahoma"/>
          <w:bCs/>
          <w:sz w:val="20"/>
          <w:szCs w:val="20"/>
          <w:lang w:val="ca-ES" w:eastAsia="ca-ES"/>
        </w:rPr>
      </w:pPr>
    </w:p>
    <w:p w14:paraId="7FE661D5" w14:textId="77777777" w:rsidR="002E57B1" w:rsidRPr="00EE413E" w:rsidRDefault="002E57B1" w:rsidP="002E57B1">
      <w:pPr>
        <w:pStyle w:val="Prrafodelista"/>
        <w:ind w:left="928"/>
        <w:rPr>
          <w:rFonts w:cs="Tahoma"/>
          <w:bCs/>
          <w:sz w:val="20"/>
          <w:szCs w:val="20"/>
          <w:lang w:val="ca-ES" w:eastAsia="ca-ES"/>
        </w:rPr>
      </w:pPr>
      <w:r w:rsidRPr="00EE413E">
        <w:rPr>
          <w:rFonts w:cs="Tahoma"/>
          <w:bCs/>
          <w:sz w:val="20"/>
          <w:szCs w:val="20"/>
          <w:lang w:val="ca-ES" w:eastAsia="ca-ES"/>
        </w:rPr>
        <w:t>En tot cas, la proposta presentada en aquest apartat ha de ser coherent i conforme amb la descripció del PBT i la resta de documentació contractual.</w:t>
      </w:r>
    </w:p>
    <w:p w14:paraId="1FB33204" w14:textId="77777777" w:rsidR="00AC081E" w:rsidRPr="00EE413E" w:rsidRDefault="00AC081E" w:rsidP="002E57B1">
      <w:pPr>
        <w:pStyle w:val="Prrafodelista"/>
        <w:ind w:left="928"/>
        <w:rPr>
          <w:rFonts w:cs="Tahoma"/>
          <w:bCs/>
          <w:sz w:val="20"/>
          <w:szCs w:val="20"/>
          <w:lang w:val="ca-ES" w:eastAsia="ca-ES"/>
        </w:rPr>
      </w:pPr>
    </w:p>
    <w:p w14:paraId="705E1458" w14:textId="7D73E262" w:rsidR="00AC081E" w:rsidRPr="00EE413E" w:rsidRDefault="00F43D83" w:rsidP="00AF6CAB">
      <w:pPr>
        <w:pStyle w:val="Prrafodelista"/>
        <w:numPr>
          <w:ilvl w:val="0"/>
          <w:numId w:val="4"/>
        </w:numPr>
        <w:spacing w:after="120"/>
        <w:rPr>
          <w:rFonts w:cs="Tahoma"/>
          <w:b/>
          <w:bCs/>
          <w:sz w:val="20"/>
          <w:szCs w:val="20"/>
          <w:lang w:val="ca-ES"/>
        </w:rPr>
      </w:pPr>
      <w:r w:rsidRPr="00EE413E">
        <w:rPr>
          <w:rFonts w:cs="Tahoma"/>
          <w:b/>
          <w:bCs/>
          <w:sz w:val="20"/>
          <w:szCs w:val="20"/>
          <w:lang w:val="ca-ES"/>
        </w:rPr>
        <w:t>Identificació i tractament d’aspectes més significatius</w:t>
      </w:r>
      <w:r w:rsidR="00AC081E" w:rsidRPr="00EE413E">
        <w:rPr>
          <w:rFonts w:cs="Tahoma"/>
          <w:b/>
          <w:bCs/>
          <w:sz w:val="20"/>
          <w:szCs w:val="20"/>
          <w:lang w:val="ca-ES"/>
        </w:rPr>
        <w:t xml:space="preserve">: fins a </w:t>
      </w:r>
      <w:r w:rsidRPr="00EE413E">
        <w:rPr>
          <w:rFonts w:cs="Tahoma"/>
          <w:b/>
          <w:bCs/>
          <w:sz w:val="20"/>
          <w:szCs w:val="20"/>
          <w:lang w:val="ca-ES"/>
        </w:rPr>
        <w:t>15</w:t>
      </w:r>
      <w:r w:rsidR="00AC081E" w:rsidRPr="00EE413E">
        <w:rPr>
          <w:rFonts w:cs="Tahoma"/>
          <w:b/>
          <w:bCs/>
          <w:sz w:val="20"/>
          <w:szCs w:val="20"/>
          <w:lang w:val="ca-ES"/>
        </w:rPr>
        <w:t xml:space="preserve"> punts.</w:t>
      </w:r>
    </w:p>
    <w:p w14:paraId="643F657C" w14:textId="61203F4A" w:rsidR="00AC081E" w:rsidRPr="00EE413E" w:rsidRDefault="005A4424" w:rsidP="00AC081E">
      <w:pPr>
        <w:pStyle w:val="Prrafodelista"/>
        <w:ind w:left="928"/>
        <w:rPr>
          <w:rFonts w:cs="Tahoma"/>
          <w:bCs/>
          <w:sz w:val="20"/>
          <w:szCs w:val="20"/>
          <w:lang w:val="ca-ES" w:eastAsia="ca-ES"/>
        </w:rPr>
      </w:pPr>
      <w:r w:rsidRPr="00EE413E">
        <w:rPr>
          <w:rFonts w:cs="Tahoma"/>
          <w:bCs/>
          <w:sz w:val="20"/>
          <w:szCs w:val="20"/>
          <w:lang w:val="ca-ES" w:eastAsia="ca-ES"/>
        </w:rPr>
        <w:t>La identificació i tractament d’aspectes més significatius</w:t>
      </w:r>
      <w:r w:rsidR="003C5DDE" w:rsidRPr="00EE413E">
        <w:rPr>
          <w:rFonts w:cs="Tahoma"/>
          <w:bCs/>
          <w:sz w:val="20"/>
          <w:szCs w:val="20"/>
          <w:lang w:val="ca-ES" w:eastAsia="ca-ES"/>
        </w:rPr>
        <w:t>,</w:t>
      </w:r>
      <w:r w:rsidRPr="00EE413E">
        <w:rPr>
          <w:rFonts w:cs="Tahoma"/>
          <w:bCs/>
          <w:sz w:val="20"/>
          <w:szCs w:val="20"/>
          <w:lang w:val="ca-ES" w:eastAsia="ca-ES"/>
        </w:rPr>
        <w:t xml:space="preserve"> el contingut del qual ha de complir amb el que s’indica a l’apartat B.2) de la clàusula 10 del present Plec, es puntuarà en comparació entre totes les ofertes rebudes, tot valorant entre altres aspectes</w:t>
      </w:r>
      <w:r w:rsidR="00AC081E" w:rsidRPr="00EE413E">
        <w:rPr>
          <w:rFonts w:cs="Tahoma"/>
          <w:bCs/>
          <w:sz w:val="20"/>
          <w:szCs w:val="20"/>
          <w:lang w:val="ca-ES" w:eastAsia="ca-ES"/>
        </w:rPr>
        <w:t xml:space="preserve">, </w:t>
      </w:r>
      <w:r w:rsidRPr="00EE413E">
        <w:rPr>
          <w:rFonts w:cs="Tahoma"/>
          <w:bCs/>
          <w:sz w:val="20"/>
          <w:szCs w:val="20"/>
          <w:lang w:eastAsia="ca-ES"/>
        </w:rPr>
        <w:t xml:space="preserve">que la </w:t>
      </w:r>
      <w:r w:rsidRPr="00EE413E">
        <w:rPr>
          <w:rFonts w:cs="Tahoma"/>
          <w:bCs/>
          <w:sz w:val="20"/>
          <w:szCs w:val="20"/>
          <w:lang w:val="ca-ES" w:eastAsia="ca-ES"/>
        </w:rPr>
        <w:t>identificació sigui complerta, específica per a l’actuació objecte del present PBT i detallada. Així mateix es valorarà que les mesures i/o propostes per al tractament d’aspectes crítics i condicionants siguin coherents, concretes i adaptades a l’àmbit d’estudi</w:t>
      </w:r>
      <w:r w:rsidR="00AC081E" w:rsidRPr="00EE413E">
        <w:rPr>
          <w:rFonts w:cs="Tahoma"/>
          <w:bCs/>
          <w:sz w:val="20"/>
          <w:szCs w:val="20"/>
          <w:lang w:val="ca-ES" w:eastAsia="ca-ES"/>
        </w:rPr>
        <w:t>.</w:t>
      </w:r>
    </w:p>
    <w:p w14:paraId="6F252714" w14:textId="77777777" w:rsidR="00AC081E" w:rsidRPr="00EE413E" w:rsidRDefault="00AC081E" w:rsidP="00AC081E">
      <w:pPr>
        <w:pStyle w:val="Prrafodelista"/>
        <w:ind w:left="928"/>
        <w:rPr>
          <w:rFonts w:cs="Tahoma"/>
          <w:bCs/>
          <w:sz w:val="20"/>
          <w:szCs w:val="20"/>
          <w:lang w:val="ca-ES" w:eastAsia="ca-ES"/>
        </w:rPr>
      </w:pPr>
    </w:p>
    <w:p w14:paraId="7F590CB8" w14:textId="77777777" w:rsidR="00AC081E" w:rsidRPr="00EE413E" w:rsidRDefault="00AC081E" w:rsidP="00AC081E">
      <w:pPr>
        <w:pStyle w:val="Prrafodelista"/>
        <w:ind w:left="928"/>
        <w:rPr>
          <w:rFonts w:cs="Tahoma"/>
          <w:bCs/>
          <w:sz w:val="20"/>
          <w:szCs w:val="20"/>
          <w:lang w:val="ca-ES" w:eastAsia="ca-ES"/>
        </w:rPr>
      </w:pPr>
      <w:r w:rsidRPr="00EE413E">
        <w:rPr>
          <w:rFonts w:cs="Tahoma"/>
          <w:bCs/>
          <w:sz w:val="20"/>
          <w:szCs w:val="20"/>
          <w:lang w:val="ca-ES" w:eastAsia="ca-ES"/>
        </w:rPr>
        <w:t xml:space="preserve">La valoració dels anteriors aspectes en el seu conjunt determinaran el grau d’idoneïtat de la proposta, atorgant-se, en conseqüència, la màxima puntuació a l’operador econòmic que presenti la memòria tècnica descriptiva que sigui considerada com a excel·lent. La </w:t>
      </w:r>
      <w:r w:rsidRPr="00EE413E">
        <w:rPr>
          <w:rFonts w:cs="Tahoma"/>
          <w:bCs/>
          <w:sz w:val="20"/>
          <w:szCs w:val="20"/>
          <w:lang w:val="ca-ES" w:eastAsia="ca-ES"/>
        </w:rPr>
        <w:lastRenderedPageBreak/>
        <w:t>resta d’ofertes dels operadors econòmics es puntuaran proporcionalment respecte de la que hagi obtingut la màxima puntuació.</w:t>
      </w:r>
    </w:p>
    <w:p w14:paraId="1649E2C3" w14:textId="77777777" w:rsidR="00AC081E" w:rsidRPr="00EE413E" w:rsidRDefault="00AC081E" w:rsidP="00AC081E">
      <w:pPr>
        <w:pStyle w:val="Prrafodelista"/>
        <w:ind w:left="928"/>
        <w:rPr>
          <w:rFonts w:cs="Tahoma"/>
          <w:bCs/>
          <w:sz w:val="20"/>
          <w:szCs w:val="20"/>
          <w:lang w:val="ca-ES" w:eastAsia="ca-ES"/>
        </w:rPr>
      </w:pPr>
    </w:p>
    <w:p w14:paraId="2B8D0651" w14:textId="77777777" w:rsidR="00AC081E" w:rsidRPr="00EE413E" w:rsidRDefault="00AC081E" w:rsidP="00AC081E">
      <w:pPr>
        <w:pStyle w:val="Prrafodelista"/>
        <w:ind w:left="928"/>
        <w:rPr>
          <w:rFonts w:cs="Tahoma"/>
          <w:bCs/>
          <w:sz w:val="20"/>
          <w:szCs w:val="20"/>
          <w:lang w:val="ca-ES" w:eastAsia="ca-ES"/>
        </w:rPr>
      </w:pPr>
      <w:r w:rsidRPr="00EE413E">
        <w:rPr>
          <w:rFonts w:cs="Tahoma"/>
          <w:bCs/>
          <w:sz w:val="20"/>
          <w:szCs w:val="20"/>
          <w:lang w:val="ca-ES" w:eastAsia="ca-ES"/>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5C382319" w14:textId="77777777" w:rsidR="00AC081E" w:rsidRPr="00EE413E" w:rsidRDefault="00AC081E" w:rsidP="00AC081E">
      <w:pPr>
        <w:pStyle w:val="Prrafodelista"/>
        <w:ind w:left="928"/>
        <w:rPr>
          <w:rFonts w:cs="Tahoma"/>
          <w:bCs/>
          <w:sz w:val="20"/>
          <w:szCs w:val="20"/>
          <w:lang w:val="ca-ES" w:eastAsia="ca-ES"/>
        </w:rPr>
      </w:pPr>
    </w:p>
    <w:p w14:paraId="70A74F78" w14:textId="77777777" w:rsidR="00AC081E" w:rsidRPr="00EE413E" w:rsidRDefault="00AC081E" w:rsidP="00AC081E">
      <w:pPr>
        <w:pStyle w:val="Prrafodelista"/>
        <w:ind w:left="928"/>
        <w:rPr>
          <w:rFonts w:cs="Tahoma"/>
          <w:bCs/>
          <w:sz w:val="20"/>
          <w:szCs w:val="20"/>
          <w:lang w:val="ca-ES" w:eastAsia="ca-ES"/>
        </w:rPr>
      </w:pPr>
      <w:r w:rsidRPr="00EE413E">
        <w:rPr>
          <w:rFonts w:cs="Tahoma"/>
          <w:bCs/>
          <w:sz w:val="20"/>
          <w:szCs w:val="20"/>
          <w:lang w:val="ca-ES" w:eastAsia="ca-ES"/>
        </w:rPr>
        <w:t>En tot cas, la proposta presentada en aquest apartat ha de ser coherent i conforme amb la descripció del PBT i la resta de documentació contractual.</w:t>
      </w:r>
    </w:p>
    <w:p w14:paraId="664835DD" w14:textId="77777777" w:rsidR="00AC081E" w:rsidRPr="00EE413E" w:rsidRDefault="00AC081E" w:rsidP="002E57B1">
      <w:pPr>
        <w:pStyle w:val="Prrafodelista"/>
        <w:ind w:left="928"/>
        <w:rPr>
          <w:rFonts w:cs="Tahoma"/>
          <w:bCs/>
          <w:sz w:val="20"/>
          <w:szCs w:val="20"/>
          <w:lang w:val="ca-ES" w:eastAsia="ca-ES"/>
        </w:rPr>
      </w:pPr>
    </w:p>
    <w:p w14:paraId="7803B7FF" w14:textId="59EC205E" w:rsidR="00AC081E" w:rsidRPr="00EE413E" w:rsidRDefault="00F43D83" w:rsidP="00AC081E">
      <w:pPr>
        <w:pStyle w:val="Prrafodelista"/>
        <w:numPr>
          <w:ilvl w:val="0"/>
          <w:numId w:val="4"/>
        </w:numPr>
        <w:spacing w:after="120"/>
        <w:rPr>
          <w:rFonts w:cs="Tahoma"/>
          <w:b/>
          <w:bCs/>
          <w:sz w:val="20"/>
          <w:szCs w:val="20"/>
          <w:lang w:val="ca-ES"/>
        </w:rPr>
      </w:pPr>
      <w:r w:rsidRPr="00EE413E">
        <w:rPr>
          <w:rFonts w:cs="Tahoma"/>
          <w:b/>
          <w:bCs/>
          <w:sz w:val="20"/>
          <w:szCs w:val="20"/>
          <w:lang w:val="ca-ES"/>
        </w:rPr>
        <w:t>Millore</w:t>
      </w:r>
      <w:r w:rsidR="00AD4E7A" w:rsidRPr="00EE413E">
        <w:rPr>
          <w:rFonts w:cs="Tahoma"/>
          <w:b/>
          <w:bCs/>
          <w:sz w:val="20"/>
          <w:szCs w:val="20"/>
          <w:lang w:val="ca-ES"/>
        </w:rPr>
        <w:t>s</w:t>
      </w:r>
      <w:r w:rsidRPr="00EE413E">
        <w:rPr>
          <w:rFonts w:cs="Tahoma"/>
          <w:b/>
          <w:bCs/>
          <w:sz w:val="20"/>
          <w:szCs w:val="20"/>
          <w:lang w:val="ca-ES"/>
        </w:rPr>
        <w:t xml:space="preserve"> Tècniques</w:t>
      </w:r>
      <w:r w:rsidR="00AC081E" w:rsidRPr="00EE413E">
        <w:rPr>
          <w:rFonts w:cs="Tahoma"/>
          <w:b/>
          <w:bCs/>
          <w:sz w:val="20"/>
          <w:szCs w:val="20"/>
          <w:lang w:val="ca-ES"/>
        </w:rPr>
        <w:t xml:space="preserve">: fins a </w:t>
      </w:r>
      <w:r w:rsidRPr="00EE413E">
        <w:rPr>
          <w:rFonts w:cs="Tahoma"/>
          <w:b/>
          <w:bCs/>
          <w:sz w:val="20"/>
          <w:szCs w:val="20"/>
          <w:lang w:val="ca-ES"/>
        </w:rPr>
        <w:t>5</w:t>
      </w:r>
      <w:r w:rsidR="00AC081E" w:rsidRPr="00EE413E">
        <w:rPr>
          <w:rFonts w:cs="Tahoma"/>
          <w:b/>
          <w:bCs/>
          <w:sz w:val="20"/>
          <w:szCs w:val="20"/>
          <w:lang w:val="ca-ES"/>
        </w:rPr>
        <w:t xml:space="preserve"> punts.</w:t>
      </w:r>
    </w:p>
    <w:p w14:paraId="41B6B057" w14:textId="0903C37C" w:rsidR="00AC081E" w:rsidRPr="00EE413E" w:rsidRDefault="00EF40F5" w:rsidP="00AC081E">
      <w:pPr>
        <w:pStyle w:val="Prrafodelista"/>
        <w:ind w:left="928"/>
        <w:rPr>
          <w:rFonts w:cs="Tahoma"/>
          <w:bCs/>
          <w:sz w:val="20"/>
          <w:szCs w:val="20"/>
          <w:lang w:val="ca-ES" w:eastAsia="ca-ES"/>
        </w:rPr>
      </w:pPr>
      <w:r w:rsidRPr="00EE413E">
        <w:rPr>
          <w:rFonts w:cs="Tahoma"/>
          <w:bCs/>
          <w:sz w:val="20"/>
          <w:szCs w:val="20"/>
          <w:lang w:val="ca-ES" w:eastAsia="ca-ES"/>
        </w:rPr>
        <w:t>Les millores tècniques</w:t>
      </w:r>
      <w:r w:rsidR="0001186B" w:rsidRPr="00EE413E">
        <w:rPr>
          <w:rFonts w:cs="Tahoma"/>
          <w:bCs/>
          <w:sz w:val="20"/>
          <w:szCs w:val="20"/>
          <w:lang w:val="ca-ES" w:eastAsia="ca-ES"/>
        </w:rPr>
        <w:t>,</w:t>
      </w:r>
      <w:r w:rsidRPr="00EE413E">
        <w:rPr>
          <w:rFonts w:cs="Tahoma"/>
          <w:bCs/>
          <w:sz w:val="20"/>
          <w:szCs w:val="20"/>
          <w:lang w:val="ca-ES" w:eastAsia="ca-ES"/>
        </w:rPr>
        <w:t xml:space="preserve"> el contingut del qual ha de complir amb el que s’indica a l’apartat B.3) de la clàusula 10 del present Plec, es puntuarà en comparació entre totes les ofertes rebudes, tot valorant entre altres aspectes, </w:t>
      </w:r>
      <w:r w:rsidR="00F91E2A" w:rsidRPr="00EE413E">
        <w:rPr>
          <w:rFonts w:cs="Tahoma"/>
          <w:bCs/>
          <w:sz w:val="20"/>
          <w:szCs w:val="20"/>
          <w:lang w:val="ca-ES" w:eastAsia="ca-ES"/>
        </w:rPr>
        <w:t>la idoneïtat de les millores proposades i la seva aplicabilitat als treballs objecte del Plec.</w:t>
      </w:r>
    </w:p>
    <w:p w14:paraId="1897D971" w14:textId="77777777" w:rsidR="00AC081E" w:rsidRPr="00EE413E" w:rsidRDefault="00AC081E" w:rsidP="00AC081E">
      <w:pPr>
        <w:pStyle w:val="Prrafodelista"/>
        <w:ind w:left="928"/>
        <w:rPr>
          <w:rFonts w:cs="Tahoma"/>
          <w:bCs/>
          <w:sz w:val="20"/>
          <w:szCs w:val="20"/>
          <w:lang w:val="ca-ES" w:eastAsia="ca-ES"/>
        </w:rPr>
      </w:pPr>
    </w:p>
    <w:p w14:paraId="147D83BE" w14:textId="77777777" w:rsidR="00AC081E" w:rsidRPr="00EE413E" w:rsidRDefault="00AC081E" w:rsidP="00AC081E">
      <w:pPr>
        <w:pStyle w:val="Prrafodelista"/>
        <w:ind w:left="928"/>
        <w:rPr>
          <w:rFonts w:cs="Tahoma"/>
          <w:bCs/>
          <w:sz w:val="20"/>
          <w:szCs w:val="20"/>
          <w:lang w:val="ca-ES" w:eastAsia="ca-ES"/>
        </w:rPr>
      </w:pPr>
      <w:r w:rsidRPr="00EE413E">
        <w:rPr>
          <w:rFonts w:cs="Tahoma"/>
          <w:bCs/>
          <w:sz w:val="20"/>
          <w:szCs w:val="20"/>
          <w:lang w:val="ca-ES" w:eastAsia="ca-ES"/>
        </w:rPr>
        <w:t>La valoració dels anteriors aspectes en el seu conjunt determinaran el grau d’idoneïtat de la proposta, atorgant-se, en conseqüència, la màxima puntuació a l’operador econòmic que presenti la memòria tècnica descriptiva que sigui considerada com a excel·lent. La resta d’ofertes dels operadors econòmics es puntuaran proporcionalment respecte de la que hagi obtingut la màxima puntuació.</w:t>
      </w:r>
    </w:p>
    <w:p w14:paraId="2E33D2A3" w14:textId="77777777" w:rsidR="00AC081E" w:rsidRPr="00EE413E" w:rsidRDefault="00AC081E" w:rsidP="00AC081E">
      <w:pPr>
        <w:pStyle w:val="Prrafodelista"/>
        <w:ind w:left="928"/>
        <w:rPr>
          <w:rFonts w:cs="Tahoma"/>
          <w:bCs/>
          <w:sz w:val="20"/>
          <w:szCs w:val="20"/>
          <w:lang w:val="ca-ES" w:eastAsia="ca-ES"/>
        </w:rPr>
      </w:pPr>
    </w:p>
    <w:p w14:paraId="15247D0D" w14:textId="77777777" w:rsidR="00AC081E" w:rsidRPr="00EE413E" w:rsidRDefault="00AC081E" w:rsidP="00AC081E">
      <w:pPr>
        <w:pStyle w:val="Prrafodelista"/>
        <w:ind w:left="928"/>
        <w:rPr>
          <w:rFonts w:cs="Tahoma"/>
          <w:bCs/>
          <w:sz w:val="20"/>
          <w:szCs w:val="20"/>
          <w:lang w:val="ca-ES" w:eastAsia="ca-ES"/>
        </w:rPr>
      </w:pPr>
      <w:r w:rsidRPr="00EE413E">
        <w:rPr>
          <w:rFonts w:cs="Tahoma"/>
          <w:bCs/>
          <w:sz w:val="20"/>
          <w:szCs w:val="20"/>
          <w:lang w:val="ca-ES" w:eastAsia="ca-ES"/>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33DE1A4A" w14:textId="77777777" w:rsidR="00AC081E" w:rsidRPr="00EE413E" w:rsidRDefault="00AC081E" w:rsidP="00AC081E">
      <w:pPr>
        <w:pStyle w:val="Prrafodelista"/>
        <w:ind w:left="928"/>
        <w:rPr>
          <w:rFonts w:cs="Tahoma"/>
          <w:bCs/>
          <w:sz w:val="20"/>
          <w:szCs w:val="20"/>
          <w:lang w:val="ca-ES" w:eastAsia="ca-ES"/>
        </w:rPr>
      </w:pPr>
    </w:p>
    <w:p w14:paraId="6AA3560F" w14:textId="77777777" w:rsidR="00AC081E" w:rsidRPr="00EE413E" w:rsidRDefault="00AC081E" w:rsidP="00AC081E">
      <w:pPr>
        <w:pStyle w:val="Prrafodelista"/>
        <w:ind w:left="928"/>
        <w:rPr>
          <w:rFonts w:cs="Tahoma"/>
          <w:bCs/>
          <w:sz w:val="20"/>
          <w:szCs w:val="20"/>
          <w:lang w:val="ca-ES" w:eastAsia="ca-ES"/>
        </w:rPr>
      </w:pPr>
      <w:r w:rsidRPr="00EE413E">
        <w:rPr>
          <w:rFonts w:cs="Tahoma"/>
          <w:bCs/>
          <w:sz w:val="20"/>
          <w:szCs w:val="20"/>
          <w:lang w:val="ca-ES" w:eastAsia="ca-ES"/>
        </w:rPr>
        <w:t>En tot cas, la proposta presentada en aquest apartat ha de ser coherent i conforme amb la descripció del PBT i la resta de documentació contractual.</w:t>
      </w:r>
    </w:p>
    <w:p w14:paraId="6CABFA33" w14:textId="5184C5AF" w:rsidR="002E57B1" w:rsidRPr="00EE413E" w:rsidRDefault="002E57B1" w:rsidP="002E57B1">
      <w:pPr>
        <w:pStyle w:val="Prrafodelista"/>
        <w:spacing w:after="120"/>
        <w:ind w:left="928"/>
        <w:rPr>
          <w:rFonts w:cs="Tahoma"/>
          <w:bCs/>
          <w:sz w:val="20"/>
          <w:szCs w:val="20"/>
          <w:lang w:val="ca-ES" w:eastAsia="ca-ES"/>
        </w:rPr>
      </w:pPr>
    </w:p>
    <w:bookmarkEnd w:id="2"/>
    <w:bookmarkEnd w:id="3"/>
    <w:bookmarkEnd w:id="4"/>
    <w:p w14:paraId="5CE82874" w14:textId="77777777" w:rsidR="001616FB" w:rsidRPr="00EE413E" w:rsidRDefault="001616FB" w:rsidP="000755DE">
      <w:pPr>
        <w:pStyle w:val="Prrafodelista"/>
        <w:tabs>
          <w:tab w:val="left" w:pos="1276"/>
        </w:tabs>
        <w:ind w:left="1069" w:right="-164"/>
        <w:rPr>
          <w:rFonts w:cs="Tahoma"/>
          <w:sz w:val="20"/>
          <w:szCs w:val="20"/>
          <w:lang w:val="ca-ES"/>
        </w:rPr>
      </w:pPr>
    </w:p>
    <w:p w14:paraId="56D9EB80" w14:textId="59560315" w:rsidR="005564F1" w:rsidRPr="00EE413E" w:rsidRDefault="005564F1" w:rsidP="00722B44">
      <w:pPr>
        <w:pStyle w:val="Prrafodelista"/>
        <w:numPr>
          <w:ilvl w:val="0"/>
          <w:numId w:val="5"/>
        </w:numPr>
        <w:ind w:left="709" w:hanging="349"/>
        <w:rPr>
          <w:rFonts w:cs="Tahoma"/>
          <w:b/>
          <w:sz w:val="20"/>
          <w:szCs w:val="20"/>
          <w:u w:val="single"/>
          <w:lang w:val="ca-ES"/>
        </w:rPr>
      </w:pPr>
      <w:r w:rsidRPr="00EE413E">
        <w:rPr>
          <w:rFonts w:cs="Tahoma"/>
          <w:b/>
          <w:sz w:val="20"/>
          <w:szCs w:val="20"/>
          <w:u w:val="single"/>
          <w:lang w:val="ca-ES"/>
        </w:rPr>
        <w:t xml:space="preserve">DOCUMENTACIÓ CONTINGUDA DINS EL SOBRE N. 3: fins </w:t>
      </w:r>
      <w:r w:rsidR="00AB3062" w:rsidRPr="00EE413E">
        <w:rPr>
          <w:rFonts w:cs="Tahoma"/>
          <w:b/>
          <w:sz w:val="20"/>
          <w:szCs w:val="20"/>
          <w:u w:val="single"/>
          <w:lang w:val="ca-ES"/>
        </w:rPr>
        <w:t>55</w:t>
      </w:r>
      <w:r w:rsidRPr="00EE413E">
        <w:rPr>
          <w:rFonts w:cs="Tahoma"/>
          <w:b/>
          <w:sz w:val="20"/>
          <w:szCs w:val="20"/>
          <w:u w:val="single"/>
          <w:lang w:val="ca-ES"/>
        </w:rPr>
        <w:t xml:space="preserve"> punts:</w:t>
      </w:r>
    </w:p>
    <w:p w14:paraId="5ECA202A" w14:textId="738E59A6" w:rsidR="00B85276" w:rsidRPr="00EE413E" w:rsidRDefault="00B85276" w:rsidP="005564F1">
      <w:pPr>
        <w:ind w:left="360"/>
        <w:rPr>
          <w:rFonts w:cs="Tahoma"/>
          <w:b/>
          <w:sz w:val="20"/>
          <w:szCs w:val="20"/>
          <w:u w:val="single"/>
          <w:lang w:val="ca-ES"/>
        </w:rPr>
      </w:pPr>
    </w:p>
    <w:p w14:paraId="7F61767E" w14:textId="778C38D4" w:rsidR="005564F1" w:rsidRPr="00EE413E" w:rsidRDefault="005564F1" w:rsidP="00722B44">
      <w:pPr>
        <w:pStyle w:val="Prrafodelista"/>
        <w:numPr>
          <w:ilvl w:val="0"/>
          <w:numId w:val="4"/>
        </w:numPr>
        <w:rPr>
          <w:rFonts w:cs="Tahoma"/>
          <w:b/>
          <w:sz w:val="20"/>
          <w:szCs w:val="20"/>
          <w:lang w:val="ca-ES"/>
        </w:rPr>
      </w:pPr>
      <w:r w:rsidRPr="00EE413E">
        <w:rPr>
          <w:rFonts w:cs="Tahoma"/>
          <w:b/>
          <w:sz w:val="20"/>
          <w:szCs w:val="20"/>
          <w:lang w:val="ca-ES"/>
        </w:rPr>
        <w:t xml:space="preserve">Proposició econòmica: fins a </w:t>
      </w:r>
      <w:r w:rsidR="00F43D83" w:rsidRPr="00EE413E">
        <w:rPr>
          <w:rFonts w:cs="Tahoma"/>
          <w:b/>
          <w:sz w:val="20"/>
          <w:szCs w:val="20"/>
          <w:lang w:val="ca-ES"/>
        </w:rPr>
        <w:t>55</w:t>
      </w:r>
      <w:r w:rsidRPr="00EE413E">
        <w:rPr>
          <w:rFonts w:cs="Tahoma"/>
          <w:b/>
          <w:sz w:val="20"/>
          <w:szCs w:val="20"/>
          <w:lang w:val="ca-ES"/>
        </w:rPr>
        <w:t xml:space="preserve"> punts.</w:t>
      </w:r>
    </w:p>
    <w:p w14:paraId="1EDBE295" w14:textId="0C313256" w:rsidR="005564F1" w:rsidRPr="00EE413E" w:rsidRDefault="00F47729" w:rsidP="005564F1">
      <w:pPr>
        <w:pStyle w:val="Prrafodelista"/>
        <w:spacing w:before="120" w:after="120"/>
        <w:ind w:left="851"/>
        <w:rPr>
          <w:rFonts w:cs="Tahoma"/>
          <w:sz w:val="20"/>
          <w:szCs w:val="20"/>
          <w:lang w:val="ca-ES"/>
        </w:rPr>
      </w:pPr>
      <w:r w:rsidRPr="00EE413E">
        <w:rPr>
          <w:rFonts w:cs="Tahoma"/>
          <w:sz w:val="20"/>
          <w:szCs w:val="20"/>
          <w:lang w:val="ca-ES" w:eastAsia="x-none"/>
        </w:rPr>
        <w:t>L</w:t>
      </w:r>
      <w:r w:rsidR="00B12378" w:rsidRPr="00EE413E">
        <w:rPr>
          <w:rFonts w:cs="Tahoma"/>
          <w:sz w:val="20"/>
          <w:szCs w:val="20"/>
          <w:lang w:val="ca-ES" w:eastAsia="x-none"/>
        </w:rPr>
        <w:t>a proposició econòmica serà valorada d’acord amb aquesta fórmula</w:t>
      </w:r>
      <w:r w:rsidR="005564F1" w:rsidRPr="00EE413E">
        <w:rPr>
          <w:rFonts w:cs="Tahoma"/>
          <w:sz w:val="20"/>
          <w:szCs w:val="20"/>
          <w:lang w:val="ca-ES" w:eastAsia="x-none"/>
        </w:rPr>
        <w:t>:</w:t>
      </w:r>
    </w:p>
    <w:p w14:paraId="7EE5B370" w14:textId="77777777" w:rsidR="00F14A8B" w:rsidRPr="00EE413E" w:rsidRDefault="00F14A8B" w:rsidP="00F14A8B">
      <w:pPr>
        <w:ind w:left="851"/>
        <w:rPr>
          <w:sz w:val="20"/>
          <w:szCs w:val="20"/>
          <w:lang w:val="ca-ES"/>
        </w:rPr>
      </w:pPr>
    </w:p>
    <w:p w14:paraId="5E90B63C" w14:textId="7DAA87B8" w:rsidR="00F14A8B" w:rsidRPr="00EE413E" w:rsidRDefault="00F14A8B" w:rsidP="00F14A8B">
      <w:pPr>
        <w:pStyle w:val="Prrafodelista"/>
        <w:ind w:left="36" w:firstLine="696"/>
        <w:rPr>
          <w:rFonts w:cs="Tahoma"/>
          <w:sz w:val="20"/>
          <w:szCs w:val="20"/>
          <w:lang w:val="ca-ES"/>
        </w:rPr>
      </w:pPr>
    </w:p>
    <w:p w14:paraId="70AC14A7" w14:textId="6071B16D" w:rsidR="00F14A8B" w:rsidRPr="00EE413E" w:rsidRDefault="00F14A8B" w:rsidP="00F14A8B">
      <w:pPr>
        <w:jc w:val="center"/>
        <w:rPr>
          <w:rFonts w:cs="Tahoma"/>
          <w:sz w:val="20"/>
          <w:szCs w:val="20"/>
          <w:lang w:val="ca-ES"/>
        </w:rPr>
      </w:pPr>
      <m:oMathPara>
        <m:oMath>
          <m:r>
            <w:rPr>
              <w:rFonts w:ascii="Cambria Math" w:hAnsi="Cambria Math" w:cs="Tahoma"/>
              <w:sz w:val="20"/>
              <w:szCs w:val="20"/>
              <w:lang w:val="ca-ES"/>
            </w:rPr>
            <m:t>Puntuación económica=</m:t>
          </m:r>
          <m:f>
            <m:fPr>
              <m:ctrlPr>
                <w:rPr>
                  <w:rFonts w:ascii="Cambria Math" w:hAnsi="Cambria Math" w:cs="Tahoma"/>
                  <w:i/>
                  <w:iCs/>
                  <w:sz w:val="20"/>
                  <w:szCs w:val="20"/>
                  <w:lang w:val="ca-ES"/>
                </w:rPr>
              </m:ctrlPr>
            </m:fPr>
            <m:num>
              <m:r>
                <w:rPr>
                  <w:rFonts w:ascii="Cambria Math" w:hAnsi="Cambria Math" w:cs="Tahoma"/>
                  <w:sz w:val="20"/>
                  <w:szCs w:val="20"/>
                  <w:lang w:val="ca-ES"/>
                </w:rPr>
                <m:t xml:space="preserve">55 x </m:t>
              </m:r>
              <m:sSub>
                <m:sSubPr>
                  <m:ctrlPr>
                    <w:rPr>
                      <w:rFonts w:ascii="Cambria Math" w:hAnsi="Cambria Math" w:cs="Tahoma"/>
                      <w:i/>
                      <w:sz w:val="20"/>
                      <w:szCs w:val="20"/>
                      <w:vertAlign w:val="subscript"/>
                      <w:lang w:val="ca-ES"/>
                    </w:rPr>
                  </m:ctrlPr>
                </m:sSubPr>
                <m:e>
                  <m:r>
                    <w:rPr>
                      <w:rFonts w:ascii="Cambria Math" w:hAnsi="Cambria Math" w:cs="Tahoma"/>
                      <w:sz w:val="20"/>
                      <w:szCs w:val="20"/>
                      <w:vertAlign w:val="subscript"/>
                      <w:lang w:val="ca-ES"/>
                    </w:rPr>
                    <m:t>PE</m:t>
                  </m:r>
                </m:e>
                <m:sub>
                  <m:r>
                    <w:rPr>
                      <w:rFonts w:ascii="Cambria Math" w:hAnsi="Cambria Math" w:cs="Tahoma"/>
                      <w:sz w:val="20"/>
                      <w:szCs w:val="20"/>
                      <w:vertAlign w:val="subscript"/>
                      <w:lang w:val="ca-ES"/>
                    </w:rPr>
                    <m:t>min</m:t>
                  </m:r>
                </m:sub>
              </m:sSub>
              <m:ctrlPr>
                <w:rPr>
                  <w:rFonts w:ascii="Cambria Math" w:hAnsi="Cambria Math" w:cs="Tahoma"/>
                  <w:i/>
                  <w:sz w:val="20"/>
                  <w:szCs w:val="20"/>
                  <w:lang w:val="ca-ES"/>
                </w:rPr>
              </m:ctrlPr>
            </m:num>
            <m:den>
              <m:sSub>
                <m:sSubPr>
                  <m:ctrlPr>
                    <w:rPr>
                      <w:rFonts w:ascii="Cambria Math" w:hAnsi="Cambria Math" w:cs="Tahoma"/>
                      <w:sz w:val="20"/>
                      <w:szCs w:val="20"/>
                      <w:vertAlign w:val="subscript"/>
                      <w:lang w:val="ca-ES"/>
                    </w:rPr>
                  </m:ctrlPr>
                </m:sSubPr>
                <m:e>
                  <m:r>
                    <w:rPr>
                      <w:rFonts w:ascii="Cambria Math" w:hAnsi="Cambria Math" w:cs="Tahoma"/>
                      <w:sz w:val="20"/>
                      <w:szCs w:val="20"/>
                      <w:vertAlign w:val="subscript"/>
                      <w:lang w:val="ca-ES"/>
                    </w:rPr>
                    <m:t>PE</m:t>
                  </m:r>
                </m:e>
                <m:sub>
                  <m:r>
                    <w:rPr>
                      <w:rFonts w:ascii="Cambria Math" w:hAnsi="Cambria Math" w:cs="Tahoma"/>
                      <w:sz w:val="20"/>
                      <w:szCs w:val="20"/>
                      <w:vertAlign w:val="subscript"/>
                      <w:lang w:val="ca-ES"/>
                    </w:rPr>
                    <m:t>i</m:t>
                  </m:r>
                </m:sub>
              </m:sSub>
            </m:den>
          </m:f>
        </m:oMath>
      </m:oMathPara>
    </w:p>
    <w:p w14:paraId="14A14A59" w14:textId="1CF26D00" w:rsidR="00F14A8B" w:rsidRPr="00EE413E" w:rsidRDefault="005564F1" w:rsidP="00064EB6">
      <w:pPr>
        <w:ind w:firstLine="851"/>
        <w:rPr>
          <w:rFonts w:cs="Tahoma"/>
          <w:sz w:val="20"/>
          <w:szCs w:val="20"/>
          <w:lang w:val="ca-ES"/>
        </w:rPr>
      </w:pPr>
      <w:r w:rsidRPr="00EE413E">
        <w:rPr>
          <w:rFonts w:cs="Tahoma"/>
          <w:sz w:val="20"/>
          <w:szCs w:val="20"/>
          <w:lang w:val="ca-ES"/>
        </w:rPr>
        <w:t>On</w:t>
      </w:r>
      <w:r w:rsidR="00F14A8B" w:rsidRPr="00EE413E">
        <w:rPr>
          <w:rFonts w:cs="Tahoma"/>
          <w:sz w:val="20"/>
          <w:szCs w:val="20"/>
          <w:lang w:val="ca-ES"/>
        </w:rPr>
        <w:t>:</w:t>
      </w:r>
    </w:p>
    <w:p w14:paraId="764969D7" w14:textId="77777777" w:rsidR="00064EB6" w:rsidRPr="00EE413E" w:rsidRDefault="00064EB6" w:rsidP="00064EB6">
      <w:pPr>
        <w:pStyle w:val="Prrafodelista"/>
        <w:ind w:left="1843"/>
        <w:rPr>
          <w:rFonts w:cs="Tahoma"/>
          <w:iCs/>
          <w:sz w:val="20"/>
          <w:szCs w:val="20"/>
          <w:lang w:val="ca-ES"/>
        </w:rPr>
      </w:pPr>
    </w:p>
    <w:p w14:paraId="0AADFF98" w14:textId="19CCD8A4" w:rsidR="00F14A8B" w:rsidRPr="00EE413E" w:rsidRDefault="00064EB6" w:rsidP="00B12378">
      <w:pPr>
        <w:tabs>
          <w:tab w:val="left" w:pos="1418"/>
        </w:tabs>
        <w:spacing w:after="120"/>
        <w:ind w:left="1985" w:hanging="851"/>
        <w:rPr>
          <w:rFonts w:cs="Tahoma"/>
          <w:i/>
          <w:sz w:val="20"/>
          <w:szCs w:val="20"/>
          <w:lang w:val="ca-ES"/>
        </w:rPr>
      </w:pPr>
      <w:r w:rsidRPr="00EE413E">
        <w:rPr>
          <w:rFonts w:cs="Tahoma"/>
          <w:iCs/>
          <w:sz w:val="20"/>
          <w:szCs w:val="20"/>
          <w:lang w:val="ca-ES"/>
        </w:rPr>
        <w:t>•</w:t>
      </w:r>
      <w:r w:rsidRPr="00EE413E">
        <w:rPr>
          <w:rFonts w:cs="Tahoma"/>
          <w:iCs/>
          <w:sz w:val="20"/>
          <w:szCs w:val="20"/>
          <w:lang w:val="ca-ES"/>
        </w:rPr>
        <w:tab/>
      </w:r>
      <w:r w:rsidR="00F14A8B" w:rsidRPr="00EE413E">
        <w:rPr>
          <w:rFonts w:cs="Tahoma"/>
          <w:i/>
          <w:sz w:val="20"/>
          <w:szCs w:val="20"/>
          <w:lang w:val="ca-ES"/>
        </w:rPr>
        <w:t>PE</w:t>
      </w:r>
      <w:r w:rsidR="00F14A8B" w:rsidRPr="00EE413E">
        <w:rPr>
          <w:rFonts w:cs="Tahoma"/>
          <w:i/>
          <w:sz w:val="20"/>
          <w:szCs w:val="20"/>
          <w:vertAlign w:val="subscript"/>
          <w:lang w:val="ca-ES"/>
        </w:rPr>
        <w:t>min</w:t>
      </w:r>
      <w:r w:rsidR="00DD4AC1" w:rsidRPr="00EE413E">
        <w:rPr>
          <w:rFonts w:cs="Tahoma"/>
          <w:i/>
          <w:sz w:val="20"/>
          <w:szCs w:val="20"/>
          <w:vertAlign w:val="subscript"/>
          <w:lang w:val="ca-ES"/>
        </w:rPr>
        <w:t xml:space="preserve"> </w:t>
      </w:r>
      <w:r w:rsidR="005564F1" w:rsidRPr="00EE413E">
        <w:rPr>
          <w:rFonts w:cs="Tahoma"/>
          <w:i/>
          <w:sz w:val="20"/>
          <w:szCs w:val="20"/>
          <w:vertAlign w:val="subscript"/>
          <w:lang w:val="ca-ES"/>
        </w:rPr>
        <w:t xml:space="preserve"> </w:t>
      </w:r>
      <w:r w:rsidR="005564F1" w:rsidRPr="00EE413E">
        <w:rPr>
          <w:rFonts w:cs="Tahoma"/>
          <w:sz w:val="20"/>
          <w:szCs w:val="20"/>
          <w:lang w:val="ca-ES"/>
        </w:rPr>
        <w:t xml:space="preserve">és </w:t>
      </w:r>
      <w:r w:rsidR="00F46DC2" w:rsidRPr="00EE413E">
        <w:rPr>
          <w:rFonts w:cs="Tahoma"/>
          <w:sz w:val="20"/>
          <w:szCs w:val="20"/>
          <w:lang w:val="ca-ES"/>
        </w:rPr>
        <w:t>l’</w:t>
      </w:r>
      <w:r w:rsidR="005564F1" w:rsidRPr="00EE413E">
        <w:rPr>
          <w:rFonts w:cs="Tahoma"/>
          <w:sz w:val="20"/>
          <w:szCs w:val="20"/>
          <w:lang w:val="ca-ES"/>
        </w:rPr>
        <w:t>import total de la proposició econòmica més bai</w:t>
      </w:r>
      <w:r w:rsidR="00EA5283" w:rsidRPr="00EE413E">
        <w:rPr>
          <w:rFonts w:cs="Tahoma"/>
          <w:sz w:val="20"/>
          <w:szCs w:val="20"/>
          <w:lang w:val="ca-ES"/>
        </w:rPr>
        <w:t>x</w:t>
      </w:r>
      <w:r w:rsidR="005564F1" w:rsidRPr="00EE413E">
        <w:rPr>
          <w:rFonts w:cs="Tahoma"/>
          <w:sz w:val="20"/>
          <w:szCs w:val="20"/>
          <w:lang w:val="ca-ES"/>
        </w:rPr>
        <w:t>a (IVA no inclòs)</w:t>
      </w:r>
      <w:r w:rsidR="00EA5283" w:rsidRPr="00EE413E">
        <w:rPr>
          <w:rFonts w:cs="Tahoma"/>
          <w:sz w:val="20"/>
          <w:szCs w:val="20"/>
          <w:lang w:val="ca-ES"/>
        </w:rPr>
        <w:t>.</w:t>
      </w:r>
    </w:p>
    <w:p w14:paraId="3FF80847" w14:textId="5A8E4E52" w:rsidR="005564F1" w:rsidRPr="00EE413E" w:rsidRDefault="00F14A8B" w:rsidP="00722B44">
      <w:pPr>
        <w:pStyle w:val="Prrafodelista"/>
        <w:numPr>
          <w:ilvl w:val="0"/>
          <w:numId w:val="8"/>
        </w:numPr>
        <w:tabs>
          <w:tab w:val="left" w:pos="1134"/>
        </w:tabs>
        <w:spacing w:after="120"/>
        <w:ind w:left="1418" w:hanging="284"/>
        <w:rPr>
          <w:rFonts w:cs="Tahoma"/>
          <w:sz w:val="20"/>
          <w:szCs w:val="20"/>
          <w:lang w:val="ca-ES"/>
        </w:rPr>
      </w:pPr>
      <w:r w:rsidRPr="00EE413E">
        <w:rPr>
          <w:rFonts w:cs="Tahoma"/>
          <w:i/>
          <w:sz w:val="20"/>
          <w:szCs w:val="20"/>
          <w:lang w:val="ca-ES"/>
        </w:rPr>
        <w:t>PE</w:t>
      </w:r>
      <w:r w:rsidRPr="00EE413E">
        <w:rPr>
          <w:rFonts w:cs="Tahoma"/>
          <w:i/>
          <w:sz w:val="20"/>
          <w:szCs w:val="20"/>
          <w:vertAlign w:val="subscript"/>
          <w:lang w:val="ca-ES"/>
        </w:rPr>
        <w:t xml:space="preserve">i </w:t>
      </w:r>
      <w:r w:rsidR="005564F1" w:rsidRPr="00EE413E">
        <w:rPr>
          <w:rFonts w:cs="Tahoma"/>
          <w:sz w:val="20"/>
          <w:szCs w:val="20"/>
          <w:lang w:val="ca-ES"/>
        </w:rPr>
        <w:t xml:space="preserve">és </w:t>
      </w:r>
      <w:r w:rsidR="00520BA4" w:rsidRPr="00EE413E">
        <w:rPr>
          <w:rFonts w:cs="Tahoma"/>
          <w:sz w:val="20"/>
          <w:szCs w:val="20"/>
          <w:lang w:val="ca-ES"/>
        </w:rPr>
        <w:t>l’</w:t>
      </w:r>
      <w:r w:rsidR="005564F1" w:rsidRPr="00EE413E">
        <w:rPr>
          <w:rFonts w:cs="Tahoma"/>
          <w:sz w:val="20"/>
          <w:szCs w:val="20"/>
          <w:lang w:val="ca-ES"/>
        </w:rPr>
        <w:t>import total de la proposició econòmica del licitador objecte de valoració (IVA no inclòs)</w:t>
      </w:r>
      <w:r w:rsidR="00EA5283" w:rsidRPr="00EE413E">
        <w:rPr>
          <w:rFonts w:cs="Tahoma"/>
          <w:sz w:val="20"/>
          <w:szCs w:val="20"/>
          <w:lang w:val="ca-ES"/>
        </w:rPr>
        <w:t>.</w:t>
      </w:r>
    </w:p>
    <w:p w14:paraId="4F401ADE" w14:textId="263C2E5C" w:rsidR="003879AC" w:rsidRPr="00EE413E" w:rsidRDefault="00F14A8B" w:rsidP="003879AC">
      <w:pPr>
        <w:tabs>
          <w:tab w:val="left" w:pos="2127"/>
        </w:tabs>
        <w:spacing w:after="240"/>
        <w:ind w:left="851"/>
        <w:rPr>
          <w:rFonts w:cs="Tahoma"/>
          <w:b/>
          <w:sz w:val="20"/>
          <w:szCs w:val="20"/>
          <w:lang w:val="ca-ES"/>
        </w:rPr>
      </w:pPr>
      <w:r w:rsidRPr="00EE413E">
        <w:rPr>
          <w:rFonts w:cs="Tahoma"/>
          <w:b/>
          <w:sz w:val="20"/>
          <w:szCs w:val="20"/>
          <w:u w:val="single"/>
          <w:lang w:val="ca-ES"/>
        </w:rPr>
        <w:t>N</w:t>
      </w:r>
      <w:r w:rsidR="003879AC" w:rsidRPr="00EE413E">
        <w:rPr>
          <w:rFonts w:cs="Tahoma"/>
          <w:b/>
          <w:sz w:val="20"/>
          <w:szCs w:val="20"/>
          <w:u w:val="single"/>
          <w:lang w:val="ca-ES"/>
        </w:rPr>
        <w:t>otes</w:t>
      </w:r>
      <w:r w:rsidRPr="00EE413E">
        <w:rPr>
          <w:rFonts w:cs="Tahoma"/>
          <w:b/>
          <w:sz w:val="20"/>
          <w:szCs w:val="20"/>
          <w:lang w:val="ca-ES"/>
        </w:rPr>
        <w:t xml:space="preserve">: </w:t>
      </w:r>
    </w:p>
    <w:p w14:paraId="7B6E0879" w14:textId="1B664A3E" w:rsidR="00B12378" w:rsidRPr="00EE413E" w:rsidRDefault="00F14A8B" w:rsidP="00722B44">
      <w:pPr>
        <w:pStyle w:val="Prrafodelista"/>
        <w:numPr>
          <w:ilvl w:val="1"/>
          <w:numId w:val="12"/>
        </w:numPr>
        <w:tabs>
          <w:tab w:val="left" w:pos="2127"/>
        </w:tabs>
        <w:spacing w:after="240"/>
        <w:ind w:left="1434" w:hanging="357"/>
        <w:rPr>
          <w:rFonts w:cs="Tahoma"/>
          <w:b/>
          <w:sz w:val="20"/>
          <w:szCs w:val="20"/>
          <w:u w:val="single"/>
          <w:lang w:val="ca-ES"/>
        </w:rPr>
      </w:pPr>
      <w:r w:rsidRPr="00EE413E">
        <w:rPr>
          <w:rFonts w:cs="Tahoma"/>
          <w:sz w:val="20"/>
          <w:szCs w:val="20"/>
          <w:lang w:val="ca-ES"/>
        </w:rPr>
        <w:lastRenderedPageBreak/>
        <w:t>A</w:t>
      </w:r>
      <w:r w:rsidR="003879AC" w:rsidRPr="00EE413E">
        <w:rPr>
          <w:rFonts w:cs="Tahoma"/>
          <w:sz w:val="20"/>
          <w:szCs w:val="20"/>
          <w:lang w:val="ca-ES"/>
        </w:rPr>
        <w:t>B</w:t>
      </w:r>
      <w:r w:rsidRPr="00EE413E">
        <w:rPr>
          <w:rFonts w:cs="Tahoma"/>
          <w:sz w:val="20"/>
          <w:szCs w:val="20"/>
          <w:lang w:val="ca-ES"/>
        </w:rPr>
        <w:t xml:space="preserve"> </w:t>
      </w:r>
      <w:r w:rsidR="005564F1" w:rsidRPr="00EE413E">
        <w:rPr>
          <w:rFonts w:cs="Tahoma"/>
          <w:sz w:val="20"/>
          <w:szCs w:val="20"/>
          <w:lang w:val="ca-ES"/>
        </w:rPr>
        <w:t>considerarà que l'import total ofert</w:t>
      </w:r>
      <w:r w:rsidR="00520BA4" w:rsidRPr="00EE413E">
        <w:rPr>
          <w:rFonts w:cs="Tahoma"/>
          <w:sz w:val="20"/>
          <w:szCs w:val="20"/>
          <w:lang w:val="ca-ES"/>
        </w:rPr>
        <w:t>at</w:t>
      </w:r>
      <w:r w:rsidR="005564F1" w:rsidRPr="00EE413E">
        <w:rPr>
          <w:rFonts w:cs="Tahoma"/>
          <w:sz w:val="20"/>
          <w:szCs w:val="20"/>
          <w:lang w:val="ca-ES"/>
        </w:rPr>
        <w:t xml:space="preserve"> (IVA no inclòs) conté valors presumptament anormals o desproporcionats quan equivalgui a una baixa superior al </w:t>
      </w:r>
      <w:r w:rsidR="00497296" w:rsidRPr="00EE413E">
        <w:rPr>
          <w:rFonts w:cs="Tahoma"/>
          <w:sz w:val="20"/>
          <w:szCs w:val="20"/>
          <w:lang w:val="ca-ES"/>
        </w:rPr>
        <w:t>5</w:t>
      </w:r>
      <w:r w:rsidR="005564F1" w:rsidRPr="00EE413E">
        <w:rPr>
          <w:rFonts w:cs="Tahoma"/>
          <w:sz w:val="20"/>
          <w:szCs w:val="20"/>
          <w:lang w:val="ca-ES"/>
        </w:rPr>
        <w:t>% de la mitjana aritmètica de les ofertes admeses.</w:t>
      </w:r>
    </w:p>
    <w:p w14:paraId="171A2A4D" w14:textId="3526EE07" w:rsidR="00B12378" w:rsidRPr="00EE413E" w:rsidRDefault="00B12378" w:rsidP="00722B44">
      <w:pPr>
        <w:pStyle w:val="Prrafodelista"/>
        <w:numPr>
          <w:ilvl w:val="1"/>
          <w:numId w:val="12"/>
        </w:numPr>
        <w:tabs>
          <w:tab w:val="left" w:pos="2127"/>
        </w:tabs>
        <w:rPr>
          <w:rFonts w:cs="Tahoma"/>
          <w:b/>
          <w:sz w:val="20"/>
          <w:szCs w:val="20"/>
          <w:u w:val="single"/>
          <w:lang w:val="ca-ES"/>
        </w:rPr>
      </w:pPr>
      <w:r w:rsidRPr="00EE413E">
        <w:rPr>
          <w:rFonts w:eastAsia="Calibri" w:cs="Tahoma"/>
          <w:sz w:val="20"/>
          <w:szCs w:val="20"/>
          <w:lang w:val="ca-ES" w:eastAsia="en-US"/>
        </w:rPr>
        <w:t xml:space="preserve">Quedaran excloses del present procediment aquelles ofertes que </w:t>
      </w:r>
      <w:r w:rsidR="00A6280C" w:rsidRPr="00EE413E">
        <w:rPr>
          <w:rFonts w:eastAsia="Calibri" w:cs="Tahoma"/>
          <w:sz w:val="20"/>
          <w:szCs w:val="20"/>
          <w:lang w:val="ca-ES" w:eastAsia="en-US"/>
        </w:rPr>
        <w:t>proposin</w:t>
      </w:r>
      <w:r w:rsidRPr="00EE413E">
        <w:rPr>
          <w:rFonts w:eastAsia="Calibri" w:cs="Tahoma"/>
          <w:sz w:val="20"/>
          <w:szCs w:val="20"/>
          <w:lang w:val="ca-ES" w:eastAsia="en-US"/>
        </w:rPr>
        <w:t xml:space="preserve"> un import</w:t>
      </w:r>
      <w:r w:rsidR="00A6280C" w:rsidRPr="00EE413E">
        <w:rPr>
          <w:rFonts w:eastAsia="Calibri" w:cs="Tahoma"/>
          <w:sz w:val="20"/>
          <w:szCs w:val="20"/>
          <w:lang w:val="ca-ES" w:eastAsia="en-US"/>
        </w:rPr>
        <w:t xml:space="preserve"> total</w:t>
      </w:r>
      <w:r w:rsidRPr="00EE413E">
        <w:rPr>
          <w:rFonts w:eastAsia="Calibri" w:cs="Tahoma"/>
          <w:sz w:val="20"/>
          <w:szCs w:val="20"/>
          <w:lang w:val="ca-ES" w:eastAsia="en-US"/>
        </w:rPr>
        <w:t xml:space="preserve"> superior als </w:t>
      </w:r>
      <w:r w:rsidR="00BE4C07" w:rsidRPr="00EE413E">
        <w:rPr>
          <w:rFonts w:eastAsia="Calibri" w:cs="Tahoma"/>
          <w:sz w:val="20"/>
          <w:szCs w:val="20"/>
          <w:lang w:val="ca-ES" w:eastAsia="en-US"/>
        </w:rPr>
        <w:t xml:space="preserve">respectius </w:t>
      </w:r>
      <w:r w:rsidRPr="00EE413E">
        <w:rPr>
          <w:rFonts w:eastAsia="Calibri" w:cs="Tahoma"/>
          <w:sz w:val="20"/>
          <w:szCs w:val="20"/>
          <w:lang w:val="ca-ES" w:eastAsia="en-US"/>
        </w:rPr>
        <w:t>pressupostos màxims de licitació indicats a l</w:t>
      </w:r>
      <w:r w:rsidR="000F6B69" w:rsidRPr="00EE413E">
        <w:rPr>
          <w:rFonts w:eastAsia="Calibri" w:cs="Tahoma"/>
          <w:sz w:val="20"/>
          <w:szCs w:val="20"/>
          <w:lang w:val="ca-ES" w:eastAsia="en-US"/>
        </w:rPr>
        <w:t xml:space="preserve">a lletra </w:t>
      </w:r>
      <w:r w:rsidRPr="00EE413E">
        <w:rPr>
          <w:rFonts w:eastAsia="Calibri" w:cs="Tahoma"/>
          <w:sz w:val="20"/>
          <w:szCs w:val="20"/>
          <w:lang w:val="ca-ES" w:eastAsia="en-US"/>
        </w:rPr>
        <w:t>C del Quadre-Resum de Característiques</w:t>
      </w:r>
      <w:r w:rsidR="00A6280C" w:rsidRPr="00EE413E">
        <w:rPr>
          <w:rFonts w:eastAsia="Calibri" w:cs="Tahoma"/>
          <w:sz w:val="20"/>
          <w:szCs w:val="20"/>
          <w:lang w:val="ca-ES" w:eastAsia="en-US"/>
        </w:rPr>
        <w:t xml:space="preserve"> del present Plec.</w:t>
      </w:r>
    </w:p>
    <w:p w14:paraId="079E77FC" w14:textId="77777777" w:rsidR="00B12378" w:rsidRPr="00EE413E" w:rsidRDefault="00B12378" w:rsidP="00B12378">
      <w:pPr>
        <w:pStyle w:val="Prrafodelista"/>
        <w:tabs>
          <w:tab w:val="left" w:pos="2127"/>
        </w:tabs>
        <w:ind w:left="1440"/>
        <w:rPr>
          <w:rFonts w:cs="Tahoma"/>
          <w:b/>
          <w:sz w:val="20"/>
          <w:szCs w:val="20"/>
          <w:u w:val="single"/>
          <w:lang w:val="ca-ES"/>
        </w:rPr>
      </w:pPr>
    </w:p>
    <w:p w14:paraId="777C537D" w14:textId="77777777" w:rsidR="00AA4FF4" w:rsidRPr="00EE413E" w:rsidRDefault="00AA4FF4" w:rsidP="00B85276">
      <w:pPr>
        <w:tabs>
          <w:tab w:val="left" w:pos="2127"/>
        </w:tabs>
        <w:ind w:left="709"/>
        <w:rPr>
          <w:rFonts w:cs="Tahoma"/>
          <w:b/>
          <w:sz w:val="20"/>
          <w:szCs w:val="20"/>
          <w:u w:val="single"/>
          <w:lang w:val="es-ES_tradnl"/>
        </w:rPr>
      </w:pPr>
    </w:p>
    <w:p w14:paraId="667A8CBB" w14:textId="77777777" w:rsidR="00B85276" w:rsidRPr="00EE413E" w:rsidRDefault="00B85276" w:rsidP="00B85276">
      <w:pPr>
        <w:rPr>
          <w:rFonts w:cs="Tahoma"/>
          <w:iCs/>
          <w:sz w:val="20"/>
          <w:szCs w:val="20"/>
        </w:rPr>
      </w:pPr>
    </w:p>
    <w:p w14:paraId="03ADC849" w14:textId="77777777" w:rsidR="00F14A8B" w:rsidRPr="00EE413E" w:rsidRDefault="00F14A8B" w:rsidP="00334BE7">
      <w:pPr>
        <w:spacing w:line="360" w:lineRule="auto"/>
        <w:jc w:val="center"/>
        <w:rPr>
          <w:rFonts w:cs="Tahoma"/>
          <w:b/>
          <w:bCs/>
          <w:sz w:val="20"/>
          <w:szCs w:val="20"/>
          <w:u w:val="single"/>
          <w:lang w:val="es-ES_tradnl"/>
        </w:rPr>
        <w:sectPr w:rsidR="00F14A8B" w:rsidRPr="00EE413E" w:rsidSect="00CB0358">
          <w:type w:val="continuous"/>
          <w:pgSz w:w="11906" w:h="16838" w:code="9"/>
          <w:pgMar w:top="2127" w:right="1469" w:bottom="992" w:left="1701" w:header="567" w:footer="851" w:gutter="0"/>
          <w:cols w:space="708"/>
          <w:docGrid w:linePitch="360"/>
        </w:sectPr>
      </w:pPr>
    </w:p>
    <w:p w14:paraId="4A851779" w14:textId="388D7A78" w:rsidR="00731B98" w:rsidRPr="00EE413E" w:rsidRDefault="005564F1" w:rsidP="00731B98">
      <w:pPr>
        <w:spacing w:after="120"/>
        <w:jc w:val="center"/>
        <w:outlineLvl w:val="0"/>
        <w:rPr>
          <w:rFonts w:cs="Tahoma"/>
          <w:b/>
          <w:bCs/>
          <w:sz w:val="20"/>
          <w:szCs w:val="20"/>
          <w:lang w:val="ca-ES"/>
        </w:rPr>
      </w:pPr>
      <w:r w:rsidRPr="00EE413E">
        <w:rPr>
          <w:rFonts w:cs="Tahoma"/>
          <w:b/>
          <w:bCs/>
          <w:sz w:val="20"/>
          <w:szCs w:val="20"/>
          <w:lang w:val="ca-ES"/>
        </w:rPr>
        <w:lastRenderedPageBreak/>
        <w:t>ANNEX N.</w:t>
      </w:r>
      <w:r w:rsidR="00334BE7" w:rsidRPr="00EE413E">
        <w:rPr>
          <w:rFonts w:cs="Tahoma"/>
          <w:b/>
          <w:bCs/>
          <w:sz w:val="20"/>
          <w:szCs w:val="20"/>
          <w:lang w:val="ca-ES"/>
        </w:rPr>
        <w:t xml:space="preserve"> </w:t>
      </w:r>
      <w:r w:rsidR="002E4123" w:rsidRPr="00EE413E">
        <w:rPr>
          <w:rFonts w:cs="Tahoma"/>
          <w:b/>
          <w:bCs/>
          <w:sz w:val="20"/>
          <w:szCs w:val="20"/>
          <w:lang w:val="ca-ES"/>
        </w:rPr>
        <w:t>10</w:t>
      </w:r>
      <w:r w:rsidR="00DF5E55" w:rsidRPr="00EE413E">
        <w:rPr>
          <w:rFonts w:cs="Tahoma"/>
          <w:b/>
          <w:bCs/>
          <w:sz w:val="20"/>
          <w:szCs w:val="20"/>
          <w:lang w:val="ca-ES"/>
        </w:rPr>
        <w:t xml:space="preserve"> </w:t>
      </w:r>
    </w:p>
    <w:p w14:paraId="208896D8" w14:textId="517A53C4" w:rsidR="00334BE7" w:rsidRPr="00EE413E" w:rsidRDefault="005564F1" w:rsidP="00B77496">
      <w:pPr>
        <w:jc w:val="center"/>
        <w:rPr>
          <w:b/>
          <w:sz w:val="20"/>
          <w:szCs w:val="20"/>
          <w:u w:val="single"/>
          <w:lang w:val="ca-ES"/>
        </w:rPr>
      </w:pPr>
      <w:r w:rsidRPr="00EE413E">
        <w:rPr>
          <w:b/>
          <w:sz w:val="20"/>
          <w:szCs w:val="20"/>
          <w:u w:val="single"/>
          <w:lang w:val="ca-ES"/>
        </w:rPr>
        <w:t>CONTRACTE TIPUS</w:t>
      </w:r>
    </w:p>
    <w:p w14:paraId="00E25E5E" w14:textId="77777777" w:rsidR="009C1E59" w:rsidRPr="00EE413E" w:rsidRDefault="009C1E59" w:rsidP="009C1E59">
      <w:pPr>
        <w:tabs>
          <w:tab w:val="left" w:pos="1134"/>
          <w:tab w:val="left" w:pos="1702"/>
          <w:tab w:val="left" w:pos="2880"/>
          <w:tab w:val="left" w:pos="3600"/>
          <w:tab w:val="left" w:pos="4320"/>
          <w:tab w:val="left" w:pos="4678"/>
          <w:tab w:val="left" w:pos="5245"/>
          <w:tab w:val="left" w:pos="5760"/>
          <w:tab w:val="left" w:pos="6480"/>
          <w:tab w:val="left" w:pos="7200"/>
        </w:tabs>
        <w:spacing w:line="276" w:lineRule="auto"/>
        <w:ind w:right="91"/>
        <w:rPr>
          <w:rFonts w:cs="Tahoma"/>
          <w:b/>
          <w:bCs/>
          <w:sz w:val="20"/>
          <w:szCs w:val="20"/>
          <w:lang w:val="ca-ES"/>
        </w:rPr>
      </w:pPr>
    </w:p>
    <w:p w14:paraId="7629AEB1" w14:textId="427F7681" w:rsidR="00731B98" w:rsidRPr="00EE413E" w:rsidRDefault="00F64164"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2080051540"/>
          <w:placeholder>
            <w:docPart w:val="4ADFE43223FE4CA2ACEFF2C27122AFDE"/>
          </w:placeholder>
          <w:dataBinding w:prefixMappings="xmlns:ns0='http://purl.org/dc/elements/1.1/' xmlns:ns1='http://schemas.openxmlformats.org/package/2006/metadata/core-properties' " w:xpath="/ns1:coreProperties[1]/ns0:title[1]" w:storeItemID="{6C3C8BC8-F283-45AE-878A-BAB7291924A1}"/>
          <w:text/>
        </w:sdtPr>
        <w:sdtEndPr/>
        <w:sdtContent>
          <w:r w:rsidR="00DC16A9" w:rsidRPr="00EE413E">
            <w:rPr>
              <w:rFonts w:cs="Tahoma"/>
              <w:b/>
              <w:bCs/>
              <w:sz w:val="20"/>
              <w:szCs w:val="20"/>
              <w:lang w:val="ca-ES"/>
            </w:rPr>
            <w:t>ASSISTÈNCIA TÈCNICA PER A LA REDACCIÓ DE L’ESTUDI D’ALTERNATIVES, ESTUDI D’IMPACTE AMBIENTAL I PROJECTE CONSTRUCTIU ASSOCIAT A LA NOVA CANONADA D’IMPULSIÓ DE L’INTERCEPTOR DE CASTELLDEFELS</w:t>
          </w:r>
        </w:sdtContent>
      </w:sdt>
      <w:r w:rsidR="00731B98" w:rsidRPr="00EE413E">
        <w:rPr>
          <w:rFonts w:cs="Tahoma"/>
          <w:b/>
          <w:bCs/>
          <w:sz w:val="20"/>
          <w:szCs w:val="20"/>
          <w:lang w:val="ca-ES"/>
        </w:rPr>
        <w:t xml:space="preserve"> </w:t>
      </w:r>
    </w:p>
    <w:p w14:paraId="381FBA42" w14:textId="652E0C63" w:rsidR="00731B98" w:rsidRPr="006C218C"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EE413E">
        <w:rPr>
          <w:rFonts w:cs="Tahoma"/>
          <w:b/>
          <w:bCs/>
          <w:sz w:val="20"/>
          <w:szCs w:val="20"/>
          <w:lang w:val="ca-ES"/>
        </w:rPr>
        <w:t>(N</w:t>
      </w:r>
      <w:r w:rsidR="005564F1" w:rsidRPr="00EE413E">
        <w:rPr>
          <w:rFonts w:cs="Tahoma"/>
          <w:b/>
          <w:bCs/>
          <w:sz w:val="20"/>
          <w:szCs w:val="20"/>
          <w:lang w:val="ca-ES"/>
        </w:rPr>
        <w:t>.</w:t>
      </w:r>
      <w:r w:rsidRPr="00EE413E">
        <w:rPr>
          <w:rFonts w:cs="Tahoma"/>
          <w:b/>
          <w:bCs/>
          <w:sz w:val="20"/>
          <w:szCs w:val="20"/>
          <w:lang w:val="ca-ES"/>
        </w:rPr>
        <w:t xml:space="preserve"> EXP.: </w:t>
      </w:r>
      <w:sdt>
        <w:sdtPr>
          <w:rPr>
            <w:rFonts w:cs="Tahoma"/>
            <w:b/>
            <w:bCs/>
            <w:sz w:val="20"/>
            <w:szCs w:val="20"/>
            <w:lang w:val="ca-ES"/>
          </w:rPr>
          <w:alias w:val="Comentarios"/>
          <w:tag w:val=""/>
          <w:id w:val="-1296823414"/>
          <w:placeholder>
            <w:docPart w:val="137CFE2641374917A6543A99D2DC85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5626" w:rsidRPr="00EE413E">
            <w:rPr>
              <w:rFonts w:cs="Tahoma"/>
              <w:b/>
              <w:bCs/>
              <w:sz w:val="20"/>
              <w:szCs w:val="20"/>
              <w:lang w:val="ca-ES"/>
            </w:rPr>
            <w:t>AB/2022/118</w:t>
          </w:r>
        </w:sdtContent>
      </w:sdt>
      <w:r w:rsidRPr="00EE413E">
        <w:rPr>
          <w:rFonts w:cs="Tahoma"/>
          <w:b/>
          <w:bCs/>
          <w:sz w:val="20"/>
          <w:szCs w:val="20"/>
          <w:lang w:val="ca-ES"/>
        </w:rPr>
        <w:t>)</w:t>
      </w:r>
    </w:p>
    <w:p w14:paraId="330FAD8B" w14:textId="48DF851D" w:rsidR="00334BE7" w:rsidRPr="006C218C" w:rsidRDefault="00334BE7" w:rsidP="00731B98">
      <w:pPr>
        <w:spacing w:line="240" w:lineRule="atLeast"/>
        <w:rPr>
          <w:rFonts w:cs="Tahoma"/>
          <w:sz w:val="20"/>
          <w:szCs w:val="20"/>
          <w:lang w:val="ca-ES"/>
        </w:rPr>
      </w:pPr>
    </w:p>
    <w:sectPr w:rsidR="00334BE7" w:rsidRPr="006C218C" w:rsidSect="00E32960">
      <w:pgSz w:w="11906" w:h="16838" w:code="9"/>
      <w:pgMar w:top="2127" w:right="1469" w:bottom="992"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7080" w14:textId="77777777" w:rsidR="006B7525" w:rsidRDefault="006B7525">
      <w:r>
        <w:separator/>
      </w:r>
    </w:p>
  </w:endnote>
  <w:endnote w:type="continuationSeparator" w:id="0">
    <w:p w14:paraId="5BEA8799" w14:textId="77777777" w:rsidR="006B7525" w:rsidRDefault="006B7525">
      <w:r>
        <w:continuationSeparator/>
      </w:r>
    </w:p>
  </w:endnote>
  <w:endnote w:type="continuationNotice" w:id="1">
    <w:p w14:paraId="5412E143" w14:textId="77777777" w:rsidR="006B7525" w:rsidRDefault="006B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wiss">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D8E0" w14:textId="5046AED8" w:rsidR="001C7C43" w:rsidRPr="00E32960" w:rsidRDefault="001C7C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r w:rsidRPr="00E32960">
      <w:rPr>
        <w:rStyle w:val="Nmerodepgina"/>
        <w:rFonts w:ascii="Arial" w:hAnsi="Arial" w:cs="Arial"/>
        <w:sz w:val="20"/>
      </w:rPr>
      <w:fldChar w:fldCharType="begin"/>
    </w:r>
    <w:r w:rsidRPr="00E32960">
      <w:rPr>
        <w:rStyle w:val="Nmerodepgina"/>
        <w:rFonts w:ascii="Arial" w:hAnsi="Arial" w:cs="Arial"/>
        <w:sz w:val="20"/>
      </w:rPr>
      <w:instrText xml:space="preserve"> PAGE </w:instrText>
    </w:r>
    <w:r w:rsidRPr="00E32960">
      <w:rPr>
        <w:rStyle w:val="Nmerodepgina"/>
        <w:rFonts w:ascii="Arial" w:hAnsi="Arial" w:cs="Arial"/>
        <w:sz w:val="20"/>
      </w:rPr>
      <w:fldChar w:fldCharType="separate"/>
    </w:r>
    <w:r>
      <w:rPr>
        <w:rStyle w:val="Nmerodepgina"/>
        <w:rFonts w:ascii="Arial" w:hAnsi="Arial" w:cs="Arial"/>
        <w:noProof/>
        <w:sz w:val="20"/>
      </w:rPr>
      <w:t>23</w:t>
    </w:r>
    <w:r w:rsidRPr="00E32960">
      <w:rPr>
        <w:rStyle w:val="Nmerodepgina"/>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57C" w14:textId="2E174D13" w:rsidR="001C7C43" w:rsidRPr="00E32960" w:rsidRDefault="001C7C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EFE1" w14:textId="77777777" w:rsidR="001C7C43" w:rsidRPr="00E32960" w:rsidRDefault="001C7C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E5AD" w14:textId="77777777" w:rsidR="001C7C43" w:rsidRPr="00E32960" w:rsidRDefault="001C7C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3B9D" w14:textId="3AC4C242" w:rsidR="001C7C43" w:rsidRPr="00E32960" w:rsidRDefault="001C7C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9086" w14:textId="77777777" w:rsidR="001C7C43" w:rsidRPr="00E32960" w:rsidRDefault="001C7C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7047" w14:textId="77777777" w:rsidR="001C7C43" w:rsidRPr="00E32960" w:rsidRDefault="001C7C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A37" w14:textId="77777777" w:rsidR="001C7C43" w:rsidRPr="00E32960" w:rsidRDefault="001C7C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02D1" w14:textId="77777777" w:rsidR="006B7525" w:rsidRDefault="006B7525">
      <w:r>
        <w:separator/>
      </w:r>
    </w:p>
  </w:footnote>
  <w:footnote w:type="continuationSeparator" w:id="0">
    <w:p w14:paraId="6B995049" w14:textId="77777777" w:rsidR="006B7525" w:rsidRDefault="006B7525">
      <w:r>
        <w:continuationSeparator/>
      </w:r>
    </w:p>
  </w:footnote>
  <w:footnote w:type="continuationNotice" w:id="1">
    <w:p w14:paraId="58587414" w14:textId="77777777" w:rsidR="006B7525" w:rsidRDefault="006B7525"/>
  </w:footnote>
  <w:footnote w:id="2">
    <w:p w14:paraId="6180D0E3" w14:textId="77777777" w:rsidR="001C7C43" w:rsidRPr="00961F5A" w:rsidRDefault="001C7C43" w:rsidP="00D90925">
      <w:pPr>
        <w:rPr>
          <w:rFonts w:ascii="Arial" w:hAnsi="Arial" w:cs="Arial"/>
          <w:sz w:val="20"/>
        </w:rPr>
      </w:pPr>
      <w:r w:rsidRPr="00961F5A">
        <w:rPr>
          <w:rStyle w:val="Refdenotaalpie"/>
          <w:sz w:val="20"/>
        </w:rPr>
        <w:footnoteRef/>
      </w:r>
      <w:r w:rsidRPr="00961F5A">
        <w:rPr>
          <w:sz w:val="20"/>
        </w:rPr>
        <w:t xml:space="preserve"> </w:t>
      </w:r>
      <w:r w:rsidRPr="00961F5A">
        <w:rPr>
          <w:rFonts w:ascii="Arial" w:hAnsi="Arial" w:cs="Arial"/>
          <w:i/>
          <w:sz w:val="18"/>
          <w:szCs w:val="20"/>
        </w:rPr>
        <w:t>Indicar el nom de l</w:t>
      </w:r>
      <w:r>
        <w:rPr>
          <w:rFonts w:ascii="Arial" w:hAnsi="Arial" w:cs="Arial"/>
          <w:i/>
          <w:sz w:val="18"/>
          <w:szCs w:val="20"/>
        </w:rPr>
        <w:t>’</w:t>
      </w:r>
      <w:r w:rsidRPr="00961F5A">
        <w:rPr>
          <w:rFonts w:ascii="Arial" w:hAnsi="Arial" w:cs="Arial"/>
          <w:i/>
          <w:sz w:val="18"/>
          <w:szCs w:val="20"/>
        </w:rPr>
        <w:t>empresa</w:t>
      </w:r>
    </w:p>
    <w:p w14:paraId="25DA73B3" w14:textId="77777777" w:rsidR="001C7C43" w:rsidRPr="00961F5A" w:rsidRDefault="001C7C43" w:rsidP="00D90925">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021F" w14:textId="77777777" w:rsidR="001C7C43" w:rsidRDefault="001C7C43">
    <w:pPr>
      <w:pStyle w:val="Encabezado"/>
    </w:pPr>
  </w:p>
  <w:p w14:paraId="27B54D42" w14:textId="77777777" w:rsidR="001C7C43" w:rsidRDefault="001C7C43">
    <w:pPr>
      <w:pStyle w:val="Encabezado"/>
    </w:pPr>
    <w:r>
      <w:rPr>
        <w:rFonts w:ascii="Arial" w:hAnsi="Arial" w:cs="Arial"/>
        <w:i/>
        <w:noProof/>
        <w:sz w:val="16"/>
        <w:szCs w:val="16"/>
        <w:lang w:eastAsia="ca-ES"/>
      </w:rPr>
      <w:drawing>
        <wp:inline distT="0" distB="0" distL="0" distR="0" wp14:anchorId="28206EBF" wp14:editId="7F455F6A">
          <wp:extent cx="1440815" cy="401955"/>
          <wp:effectExtent l="0" t="0" r="6985" b="0"/>
          <wp:docPr id="3" name="Imagen 3" descr="logo a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019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70EE" w14:textId="77777777" w:rsidR="001C7C43" w:rsidRPr="007F0382" w:rsidRDefault="001C7C43" w:rsidP="007F0382">
    <w:pPr>
      <w:pStyle w:val="Encabezado"/>
    </w:pPr>
    <w:r>
      <w:rPr>
        <w:rFonts w:ascii="Arial" w:hAnsi="Arial" w:cs="Arial"/>
        <w:i/>
        <w:noProof/>
        <w:sz w:val="16"/>
        <w:szCs w:val="16"/>
        <w:lang w:eastAsia="ca-ES"/>
      </w:rPr>
      <w:drawing>
        <wp:inline distT="0" distB="0" distL="0" distR="0" wp14:anchorId="236A5C89" wp14:editId="426CA8BE">
          <wp:extent cx="1440815" cy="401955"/>
          <wp:effectExtent l="0" t="0" r="6985" b="0"/>
          <wp:docPr id="4" name="Imagen 4" descr="logo a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01955"/>
                  </a:xfrm>
                  <a:prstGeom prst="rect">
                    <a:avLst/>
                  </a:prstGeom>
                  <a:noFill/>
                  <a:ln>
                    <a:noFill/>
                  </a:ln>
                </pic:spPr>
              </pic:pic>
            </a:graphicData>
          </a:graphic>
        </wp:inline>
      </w:drawing>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7D8"/>
    <w:multiLevelType w:val="hybridMultilevel"/>
    <w:tmpl w:val="51FE13AE"/>
    <w:lvl w:ilvl="0" w:tplc="B5EEF7BA">
      <w:start w:val="2"/>
      <w:numFmt w:val="bullet"/>
      <w:lvlText w:val="-"/>
      <w:lvlJc w:val="left"/>
      <w:pPr>
        <w:ind w:left="720" w:hanging="360"/>
      </w:pPr>
      <w:rPr>
        <w:rFonts w:ascii="Arial" w:eastAsia="Times New Roman" w:hAnsi="Arial" w:cs="Arial" w:hint="default"/>
        <w:lang w:val="ca-ES"/>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57F004C"/>
    <w:multiLevelType w:val="hybridMultilevel"/>
    <w:tmpl w:val="04CECAD4"/>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273760"/>
    <w:multiLevelType w:val="hybridMultilevel"/>
    <w:tmpl w:val="666CAF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936CD3"/>
    <w:multiLevelType w:val="multilevel"/>
    <w:tmpl w:val="B2168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90680E"/>
    <w:multiLevelType w:val="hybridMultilevel"/>
    <w:tmpl w:val="4C08451A"/>
    <w:lvl w:ilvl="0" w:tplc="B5EEF7BA">
      <w:start w:val="2"/>
      <w:numFmt w:val="bullet"/>
      <w:lvlText w:val="-"/>
      <w:lvlJc w:val="left"/>
      <w:pPr>
        <w:ind w:left="1778" w:hanging="360"/>
      </w:pPr>
      <w:rPr>
        <w:rFonts w:ascii="Arial" w:eastAsia="Times New Roman" w:hAnsi="Arial" w:cs="Arial" w:hint="default"/>
      </w:rPr>
    </w:lvl>
    <w:lvl w:ilvl="1" w:tplc="04030003">
      <w:start w:val="1"/>
      <w:numFmt w:val="bullet"/>
      <w:lvlText w:val="o"/>
      <w:lvlJc w:val="left"/>
      <w:pPr>
        <w:ind w:left="2498" w:hanging="360"/>
      </w:pPr>
      <w:rPr>
        <w:rFonts w:ascii="Courier New" w:hAnsi="Courier New" w:cs="Courier New" w:hint="default"/>
      </w:rPr>
    </w:lvl>
    <w:lvl w:ilvl="2" w:tplc="04030005">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5" w15:restartNumberingAfterBreak="0">
    <w:nsid w:val="0AE23E25"/>
    <w:multiLevelType w:val="hybridMultilevel"/>
    <w:tmpl w:val="F9A6F84C"/>
    <w:lvl w:ilvl="0" w:tplc="0C0A0017">
      <w:start w:val="1"/>
      <w:numFmt w:val="lowerLetter"/>
      <w:lvlText w:val="%1)"/>
      <w:lvlJc w:val="left"/>
      <w:pPr>
        <w:ind w:left="50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15:restartNumberingAfterBreak="0">
    <w:nsid w:val="0D2F7AA5"/>
    <w:multiLevelType w:val="hybridMultilevel"/>
    <w:tmpl w:val="77D2520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7" w15:restartNumberingAfterBreak="0">
    <w:nsid w:val="110E046F"/>
    <w:multiLevelType w:val="hybridMultilevel"/>
    <w:tmpl w:val="A392B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232649"/>
    <w:multiLevelType w:val="hybridMultilevel"/>
    <w:tmpl w:val="06400804"/>
    <w:lvl w:ilvl="0" w:tplc="FE465454">
      <w:start w:val="1"/>
      <w:numFmt w:val="upperLetter"/>
      <w:lvlText w:val="%1)"/>
      <w:lvlJc w:val="left"/>
      <w:pPr>
        <w:ind w:left="786" w:hanging="360"/>
      </w:pPr>
      <w:rPr>
        <w:rFonts w:hint="default"/>
        <w:b/>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80A6C64"/>
    <w:multiLevelType w:val="hybridMultilevel"/>
    <w:tmpl w:val="0F3832DC"/>
    <w:lvl w:ilvl="0" w:tplc="701408AE">
      <w:start w:val="10"/>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1B0E2069"/>
    <w:multiLevelType w:val="hybridMultilevel"/>
    <w:tmpl w:val="19F2B7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A00F40"/>
    <w:multiLevelType w:val="hybridMultilevel"/>
    <w:tmpl w:val="A3E4E0F0"/>
    <w:lvl w:ilvl="0" w:tplc="16A04F7C">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AF10F0"/>
    <w:multiLevelType w:val="hybridMultilevel"/>
    <w:tmpl w:val="F9A6F84C"/>
    <w:lvl w:ilvl="0" w:tplc="0C0A0017">
      <w:start w:val="1"/>
      <w:numFmt w:val="lowerLetter"/>
      <w:lvlText w:val="%1)"/>
      <w:lvlJc w:val="left"/>
      <w:pPr>
        <w:ind w:left="50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15:restartNumberingAfterBreak="0">
    <w:nsid w:val="2314755B"/>
    <w:multiLevelType w:val="multilevel"/>
    <w:tmpl w:val="B2168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42D7CF1"/>
    <w:multiLevelType w:val="hybridMultilevel"/>
    <w:tmpl w:val="20163D94"/>
    <w:lvl w:ilvl="0" w:tplc="62409A0A">
      <w:start w:val="1"/>
      <w:numFmt w:val="lowerRoman"/>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5" w15:restartNumberingAfterBreak="0">
    <w:nsid w:val="273309C7"/>
    <w:multiLevelType w:val="hybridMultilevel"/>
    <w:tmpl w:val="58FA0684"/>
    <w:lvl w:ilvl="0" w:tplc="0C0A0003">
      <w:start w:val="1"/>
      <w:numFmt w:val="bullet"/>
      <w:lvlText w:val="o"/>
      <w:lvlJc w:val="left"/>
      <w:pPr>
        <w:ind w:left="2847" w:hanging="360"/>
      </w:pPr>
      <w:rPr>
        <w:rFonts w:ascii="Courier New" w:hAnsi="Courier New" w:cs="Courier New" w:hint="default"/>
      </w:rPr>
    </w:lvl>
    <w:lvl w:ilvl="1" w:tplc="0C0A0003">
      <w:start w:val="1"/>
      <w:numFmt w:val="bullet"/>
      <w:lvlText w:val="o"/>
      <w:lvlJc w:val="left"/>
      <w:pPr>
        <w:ind w:left="3567" w:hanging="360"/>
      </w:pPr>
      <w:rPr>
        <w:rFonts w:ascii="Courier New" w:hAnsi="Courier New" w:cs="Courier New" w:hint="default"/>
        <w:b/>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6" w15:restartNumberingAfterBreak="0">
    <w:nsid w:val="31C51EEF"/>
    <w:multiLevelType w:val="hybridMultilevel"/>
    <w:tmpl w:val="5476A140"/>
    <w:lvl w:ilvl="0" w:tplc="0C0A000B">
      <w:start w:val="1"/>
      <w:numFmt w:val="bullet"/>
      <w:lvlText w:val=""/>
      <w:lvlJc w:val="left"/>
      <w:pPr>
        <w:ind w:left="2558" w:hanging="360"/>
      </w:pPr>
      <w:rPr>
        <w:rFonts w:ascii="Wingdings" w:hAnsi="Wingdings" w:hint="default"/>
      </w:rPr>
    </w:lvl>
    <w:lvl w:ilvl="1" w:tplc="0C0A0003" w:tentative="1">
      <w:start w:val="1"/>
      <w:numFmt w:val="bullet"/>
      <w:lvlText w:val="o"/>
      <w:lvlJc w:val="left"/>
      <w:pPr>
        <w:ind w:left="3278" w:hanging="360"/>
      </w:pPr>
      <w:rPr>
        <w:rFonts w:ascii="Courier New" w:hAnsi="Courier New" w:cs="Courier New" w:hint="default"/>
      </w:rPr>
    </w:lvl>
    <w:lvl w:ilvl="2" w:tplc="0C0A0005" w:tentative="1">
      <w:start w:val="1"/>
      <w:numFmt w:val="bullet"/>
      <w:lvlText w:val=""/>
      <w:lvlJc w:val="left"/>
      <w:pPr>
        <w:ind w:left="3998" w:hanging="360"/>
      </w:pPr>
      <w:rPr>
        <w:rFonts w:ascii="Wingdings" w:hAnsi="Wingdings" w:hint="default"/>
      </w:rPr>
    </w:lvl>
    <w:lvl w:ilvl="3" w:tplc="0C0A0001" w:tentative="1">
      <w:start w:val="1"/>
      <w:numFmt w:val="bullet"/>
      <w:lvlText w:val=""/>
      <w:lvlJc w:val="left"/>
      <w:pPr>
        <w:ind w:left="4718" w:hanging="360"/>
      </w:pPr>
      <w:rPr>
        <w:rFonts w:ascii="Symbol" w:hAnsi="Symbol" w:hint="default"/>
      </w:rPr>
    </w:lvl>
    <w:lvl w:ilvl="4" w:tplc="0C0A0003" w:tentative="1">
      <w:start w:val="1"/>
      <w:numFmt w:val="bullet"/>
      <w:lvlText w:val="o"/>
      <w:lvlJc w:val="left"/>
      <w:pPr>
        <w:ind w:left="5438" w:hanging="360"/>
      </w:pPr>
      <w:rPr>
        <w:rFonts w:ascii="Courier New" w:hAnsi="Courier New" w:cs="Courier New" w:hint="default"/>
      </w:rPr>
    </w:lvl>
    <w:lvl w:ilvl="5" w:tplc="0C0A0005" w:tentative="1">
      <w:start w:val="1"/>
      <w:numFmt w:val="bullet"/>
      <w:lvlText w:val=""/>
      <w:lvlJc w:val="left"/>
      <w:pPr>
        <w:ind w:left="6158" w:hanging="360"/>
      </w:pPr>
      <w:rPr>
        <w:rFonts w:ascii="Wingdings" w:hAnsi="Wingdings" w:hint="default"/>
      </w:rPr>
    </w:lvl>
    <w:lvl w:ilvl="6" w:tplc="0C0A0001" w:tentative="1">
      <w:start w:val="1"/>
      <w:numFmt w:val="bullet"/>
      <w:lvlText w:val=""/>
      <w:lvlJc w:val="left"/>
      <w:pPr>
        <w:ind w:left="6878" w:hanging="360"/>
      </w:pPr>
      <w:rPr>
        <w:rFonts w:ascii="Symbol" w:hAnsi="Symbol" w:hint="default"/>
      </w:rPr>
    </w:lvl>
    <w:lvl w:ilvl="7" w:tplc="0C0A0003" w:tentative="1">
      <w:start w:val="1"/>
      <w:numFmt w:val="bullet"/>
      <w:lvlText w:val="o"/>
      <w:lvlJc w:val="left"/>
      <w:pPr>
        <w:ind w:left="7598" w:hanging="360"/>
      </w:pPr>
      <w:rPr>
        <w:rFonts w:ascii="Courier New" w:hAnsi="Courier New" w:cs="Courier New" w:hint="default"/>
      </w:rPr>
    </w:lvl>
    <w:lvl w:ilvl="8" w:tplc="0C0A0005" w:tentative="1">
      <w:start w:val="1"/>
      <w:numFmt w:val="bullet"/>
      <w:lvlText w:val=""/>
      <w:lvlJc w:val="left"/>
      <w:pPr>
        <w:ind w:left="8318" w:hanging="360"/>
      </w:pPr>
      <w:rPr>
        <w:rFonts w:ascii="Wingdings" w:hAnsi="Wingdings" w:hint="default"/>
      </w:rPr>
    </w:lvl>
  </w:abstractNum>
  <w:abstractNum w:abstractNumId="17" w15:restartNumberingAfterBreak="0">
    <w:nsid w:val="341705DB"/>
    <w:multiLevelType w:val="hybridMultilevel"/>
    <w:tmpl w:val="7B142258"/>
    <w:lvl w:ilvl="0" w:tplc="0C0A000B">
      <w:start w:val="1"/>
      <w:numFmt w:val="bullet"/>
      <w:lvlText w:val=""/>
      <w:lvlJc w:val="left"/>
      <w:pPr>
        <w:ind w:left="2847" w:hanging="360"/>
      </w:pPr>
      <w:rPr>
        <w:rFonts w:ascii="Wingdings" w:hAnsi="Wingdings" w:hint="default"/>
      </w:rPr>
    </w:lvl>
    <w:lvl w:ilvl="1" w:tplc="BD5AA5A6">
      <w:start w:val="3"/>
      <w:numFmt w:val="bullet"/>
      <w:lvlText w:val="-"/>
      <w:lvlJc w:val="left"/>
      <w:pPr>
        <w:ind w:left="3567" w:hanging="360"/>
      </w:pPr>
      <w:rPr>
        <w:rFonts w:ascii="Tahoma" w:eastAsia="Calibri" w:hAnsi="Tahoma" w:cs="Tahoma" w:hint="default"/>
        <w:b/>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8" w15:restartNumberingAfterBreak="0">
    <w:nsid w:val="3B764BAA"/>
    <w:multiLevelType w:val="hybridMultilevel"/>
    <w:tmpl w:val="D3CCB34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C953B0"/>
    <w:multiLevelType w:val="hybridMultilevel"/>
    <w:tmpl w:val="958CAE5A"/>
    <w:lvl w:ilvl="0" w:tplc="0C0A0001">
      <w:start w:val="1"/>
      <w:numFmt w:val="bullet"/>
      <w:lvlText w:val=""/>
      <w:lvlJc w:val="left"/>
      <w:pPr>
        <w:ind w:left="1571" w:hanging="360"/>
      </w:pPr>
      <w:rPr>
        <w:rFonts w:ascii="Symbol" w:hAnsi="Symbol" w:hint="default"/>
      </w:r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0"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4A77601"/>
    <w:multiLevelType w:val="hybridMultilevel"/>
    <w:tmpl w:val="928EF166"/>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B43DA1"/>
    <w:multiLevelType w:val="hybridMultilevel"/>
    <w:tmpl w:val="CA84D8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A4171FD"/>
    <w:multiLevelType w:val="multilevel"/>
    <w:tmpl w:val="B2168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A6B313F"/>
    <w:multiLevelType w:val="hybridMultilevel"/>
    <w:tmpl w:val="16F62D2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BF65725"/>
    <w:multiLevelType w:val="hybridMultilevel"/>
    <w:tmpl w:val="FC085D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E47D54"/>
    <w:multiLevelType w:val="hybridMultilevel"/>
    <w:tmpl w:val="0C30CB6E"/>
    <w:lvl w:ilvl="0" w:tplc="F32C9604">
      <w:start w:val="1"/>
      <w:numFmt w:val="decimal"/>
      <w:lvlText w:val="%1)"/>
      <w:lvlJc w:val="left"/>
      <w:pPr>
        <w:ind w:left="720" w:hanging="360"/>
      </w:pPr>
      <w:rPr>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9A4FE5"/>
    <w:multiLevelType w:val="hybridMultilevel"/>
    <w:tmpl w:val="9BC41B3A"/>
    <w:lvl w:ilvl="0" w:tplc="9E6AE3B8">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55EB5F99"/>
    <w:multiLevelType w:val="hybridMultilevel"/>
    <w:tmpl w:val="9BC41B3A"/>
    <w:lvl w:ilvl="0" w:tplc="9E6AE3B8">
      <w:start w:val="1"/>
      <w:numFmt w:val="lowerLetter"/>
      <w:lvlText w:val="%1)"/>
      <w:lvlJc w:val="lef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29" w15:restartNumberingAfterBreak="0">
    <w:nsid w:val="67A60683"/>
    <w:multiLevelType w:val="hybridMultilevel"/>
    <w:tmpl w:val="2564F362"/>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443EEE"/>
    <w:multiLevelType w:val="hybridMultilevel"/>
    <w:tmpl w:val="08748A98"/>
    <w:lvl w:ilvl="0" w:tplc="DE340F76">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CD42C2"/>
    <w:multiLevelType w:val="hybridMultilevel"/>
    <w:tmpl w:val="E63AC3B2"/>
    <w:lvl w:ilvl="0" w:tplc="5F4A1D30">
      <w:start w:val="1"/>
      <w:numFmt w:val="bullet"/>
      <w:lvlText w:val=""/>
      <w:lvlJc w:val="left"/>
      <w:pPr>
        <w:ind w:left="928" w:hanging="360"/>
      </w:pPr>
      <w:rPr>
        <w:rFonts w:ascii="Symbol" w:hAnsi="Symbol" w:hint="default"/>
      </w:rPr>
    </w:lvl>
    <w:lvl w:ilvl="1" w:tplc="060AFAAA">
      <w:start w:val="1"/>
      <w:numFmt w:val="bullet"/>
      <w:lvlText w:val=""/>
      <w:lvlJc w:val="left"/>
      <w:pPr>
        <w:ind w:left="1648" w:hanging="360"/>
      </w:pPr>
      <w:rPr>
        <w:rFonts w:ascii="Wingdings" w:hAnsi="Wingdings" w:hint="default"/>
      </w:rPr>
    </w:lvl>
    <w:lvl w:ilvl="2" w:tplc="5F4A1D30">
      <w:start w:val="1"/>
      <w:numFmt w:val="bullet"/>
      <w:lvlText w:val=""/>
      <w:lvlJc w:val="left"/>
      <w:pPr>
        <w:ind w:left="2368" w:hanging="180"/>
      </w:pPr>
      <w:rPr>
        <w:rFonts w:ascii="Symbol" w:hAnsi="Symbol" w:hint="default"/>
      </w:rPr>
    </w:lvl>
    <w:lvl w:ilvl="3" w:tplc="04030001">
      <w:start w:val="1"/>
      <w:numFmt w:val="bullet"/>
      <w:lvlText w:val=""/>
      <w:lvlJc w:val="left"/>
      <w:pPr>
        <w:ind w:left="3088" w:hanging="360"/>
      </w:pPr>
      <w:rPr>
        <w:rFonts w:ascii="Symbol" w:hAnsi="Symbol" w:hint="default"/>
      </w:rPr>
    </w:lvl>
    <w:lvl w:ilvl="4" w:tplc="04030019" w:tentative="1">
      <w:start w:val="1"/>
      <w:numFmt w:val="lowerLetter"/>
      <w:lvlText w:val="%5."/>
      <w:lvlJc w:val="left"/>
      <w:pPr>
        <w:ind w:left="3808" w:hanging="360"/>
      </w:pPr>
    </w:lvl>
    <w:lvl w:ilvl="5" w:tplc="0403001B" w:tentative="1">
      <w:start w:val="1"/>
      <w:numFmt w:val="lowerRoman"/>
      <w:lvlText w:val="%6."/>
      <w:lvlJc w:val="right"/>
      <w:pPr>
        <w:ind w:left="4528" w:hanging="180"/>
      </w:pPr>
    </w:lvl>
    <w:lvl w:ilvl="6" w:tplc="0403000F" w:tentative="1">
      <w:start w:val="1"/>
      <w:numFmt w:val="decimal"/>
      <w:lvlText w:val="%7."/>
      <w:lvlJc w:val="left"/>
      <w:pPr>
        <w:ind w:left="5248" w:hanging="360"/>
      </w:pPr>
    </w:lvl>
    <w:lvl w:ilvl="7" w:tplc="04030019" w:tentative="1">
      <w:start w:val="1"/>
      <w:numFmt w:val="lowerLetter"/>
      <w:lvlText w:val="%8."/>
      <w:lvlJc w:val="left"/>
      <w:pPr>
        <w:ind w:left="5968" w:hanging="360"/>
      </w:pPr>
    </w:lvl>
    <w:lvl w:ilvl="8" w:tplc="0403001B" w:tentative="1">
      <w:start w:val="1"/>
      <w:numFmt w:val="lowerRoman"/>
      <w:lvlText w:val="%9."/>
      <w:lvlJc w:val="right"/>
      <w:pPr>
        <w:ind w:left="6688" w:hanging="180"/>
      </w:pPr>
    </w:lvl>
  </w:abstractNum>
  <w:abstractNum w:abstractNumId="32" w15:restartNumberingAfterBreak="0">
    <w:nsid w:val="713C5E01"/>
    <w:multiLevelType w:val="hybridMultilevel"/>
    <w:tmpl w:val="EF38DC16"/>
    <w:lvl w:ilvl="0" w:tplc="D86ADCFA">
      <w:start w:val="20"/>
      <w:numFmt w:val="bullet"/>
      <w:lvlText w:val="-"/>
      <w:lvlJc w:val="left"/>
      <w:pPr>
        <w:ind w:left="673" w:hanging="360"/>
      </w:pPr>
      <w:rPr>
        <w:rFonts w:ascii="Tahoma" w:eastAsia="Times New Roman" w:hAnsi="Tahoma" w:cs="Tahoma" w:hint="default"/>
        <w:b/>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33" w15:restartNumberingAfterBreak="0">
    <w:nsid w:val="74110CFB"/>
    <w:multiLevelType w:val="hybridMultilevel"/>
    <w:tmpl w:val="C1F4699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34" w15:restartNumberingAfterBreak="0">
    <w:nsid w:val="7470476B"/>
    <w:multiLevelType w:val="hybridMultilevel"/>
    <w:tmpl w:val="2C0E6276"/>
    <w:lvl w:ilvl="0" w:tplc="888E2B3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92E225C"/>
    <w:multiLevelType w:val="hybridMultilevel"/>
    <w:tmpl w:val="74205400"/>
    <w:lvl w:ilvl="0" w:tplc="F0D6EF4A">
      <w:start w:val="1"/>
      <w:numFmt w:val="upperRoman"/>
      <w:lvlText w:val="%1)"/>
      <w:lvlJc w:val="left"/>
      <w:pPr>
        <w:ind w:left="5541"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4117B1"/>
    <w:multiLevelType w:val="hybridMultilevel"/>
    <w:tmpl w:val="453CA214"/>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7" w15:restartNumberingAfterBreak="0">
    <w:nsid w:val="7D0D2D44"/>
    <w:multiLevelType w:val="hybridMultilevel"/>
    <w:tmpl w:val="748EE68E"/>
    <w:lvl w:ilvl="0" w:tplc="9D2C0C20">
      <w:start w:val="1"/>
      <w:numFmt w:val="lowerLetter"/>
      <w:lvlText w:val="%1)"/>
      <w:lvlJc w:val="left"/>
      <w:pPr>
        <w:ind w:left="720" w:hanging="360"/>
      </w:pPr>
      <w:rPr>
        <w:rFonts w:hint="default"/>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BA6876"/>
    <w:multiLevelType w:val="hybridMultilevel"/>
    <w:tmpl w:val="682CDC2C"/>
    <w:lvl w:ilvl="0" w:tplc="DE340F76">
      <w:numFmt w:val="bullet"/>
      <w:lvlText w:val="-"/>
      <w:lvlJc w:val="left"/>
      <w:pPr>
        <w:ind w:left="1068" w:hanging="360"/>
      </w:pPr>
      <w:rPr>
        <w:rFonts w:ascii="Calibri" w:eastAsia="Times New Roman" w:hAnsi="Calibri" w:cstheme="minorHAnsi" w:hint="default"/>
      </w:rPr>
    </w:lvl>
    <w:lvl w:ilvl="1" w:tplc="0C0A0003">
      <w:start w:val="1"/>
      <w:numFmt w:val="bullet"/>
      <w:lvlText w:val="o"/>
      <w:lvlJc w:val="left"/>
      <w:pPr>
        <w:ind w:left="1788" w:hanging="360"/>
      </w:pPr>
      <w:rPr>
        <w:rFonts w:ascii="Courier New" w:hAnsi="Courier New" w:cs="Courier New" w:hint="default"/>
      </w:rPr>
    </w:lvl>
    <w:lvl w:ilvl="2" w:tplc="DE340F76">
      <w:numFmt w:val="bullet"/>
      <w:lvlText w:val="-"/>
      <w:lvlJc w:val="left"/>
      <w:pPr>
        <w:ind w:left="2508" w:hanging="360"/>
      </w:pPr>
      <w:rPr>
        <w:rFonts w:ascii="Calibri" w:eastAsia="Times New Roman" w:hAnsi="Calibri" w:cstheme="minorHAnsi"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0"/>
  </w:num>
  <w:num w:numId="2">
    <w:abstractNumId w:val="4"/>
  </w:num>
  <w:num w:numId="3">
    <w:abstractNumId w:val="18"/>
  </w:num>
  <w:num w:numId="4">
    <w:abstractNumId w:val="31"/>
  </w:num>
  <w:num w:numId="5">
    <w:abstractNumId w:val="35"/>
  </w:num>
  <w:num w:numId="6">
    <w:abstractNumId w:val="16"/>
  </w:num>
  <w:num w:numId="7">
    <w:abstractNumId w:val="8"/>
  </w:num>
  <w:num w:numId="8">
    <w:abstractNumId w:val="6"/>
  </w:num>
  <w:num w:numId="9">
    <w:abstractNumId w:val="1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38"/>
  </w:num>
  <w:num w:numId="14">
    <w:abstractNumId w:val="21"/>
  </w:num>
  <w:num w:numId="15">
    <w:abstractNumId w:val="0"/>
  </w:num>
  <w:num w:numId="16">
    <w:abstractNumId w:val="15"/>
  </w:num>
  <w:num w:numId="17">
    <w:abstractNumId w:val="30"/>
  </w:num>
  <w:num w:numId="18">
    <w:abstractNumId w:val="36"/>
  </w:num>
  <w:num w:numId="19">
    <w:abstractNumId w:val="37"/>
  </w:num>
  <w:num w:numId="20">
    <w:abstractNumId w:val="11"/>
  </w:num>
  <w:num w:numId="21">
    <w:abstractNumId w:val="32"/>
  </w:num>
  <w:num w:numId="22">
    <w:abstractNumId w:val="9"/>
  </w:num>
  <w:num w:numId="23">
    <w:abstractNumId w:val="5"/>
  </w:num>
  <w:num w:numId="24">
    <w:abstractNumId w:val="1"/>
  </w:num>
  <w:num w:numId="25">
    <w:abstractNumId w:val="29"/>
  </w:num>
  <w:num w:numId="26">
    <w:abstractNumId w:val="7"/>
  </w:num>
  <w:num w:numId="27">
    <w:abstractNumId w:val="2"/>
  </w:num>
  <w:num w:numId="28">
    <w:abstractNumId w:val="26"/>
  </w:num>
  <w:num w:numId="29">
    <w:abstractNumId w:val="25"/>
  </w:num>
  <w:num w:numId="30">
    <w:abstractNumId w:val="12"/>
  </w:num>
  <w:num w:numId="31">
    <w:abstractNumId w:val="22"/>
  </w:num>
  <w:num w:numId="32">
    <w:abstractNumId w:val="10"/>
  </w:num>
  <w:num w:numId="33">
    <w:abstractNumId w:val="27"/>
  </w:num>
  <w:num w:numId="34">
    <w:abstractNumId w:val="28"/>
  </w:num>
  <w:num w:numId="35">
    <w:abstractNumId w:val="23"/>
  </w:num>
  <w:num w:numId="36">
    <w:abstractNumId w:val="13"/>
  </w:num>
  <w:num w:numId="37">
    <w:abstractNumId w:val="3"/>
  </w:num>
  <w:num w:numId="38">
    <w:abstractNumId w:val="34"/>
  </w:num>
  <w:num w:numId="39">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0"/>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FD"/>
    <w:rsid w:val="000008C2"/>
    <w:rsid w:val="00001D7D"/>
    <w:rsid w:val="000022AD"/>
    <w:rsid w:val="00002D7D"/>
    <w:rsid w:val="00002DE9"/>
    <w:rsid w:val="00004295"/>
    <w:rsid w:val="000048B7"/>
    <w:rsid w:val="00004F1E"/>
    <w:rsid w:val="00005A88"/>
    <w:rsid w:val="00005BAA"/>
    <w:rsid w:val="00005DD0"/>
    <w:rsid w:val="000065F8"/>
    <w:rsid w:val="00006711"/>
    <w:rsid w:val="0001113A"/>
    <w:rsid w:val="000112A2"/>
    <w:rsid w:val="00011525"/>
    <w:rsid w:val="0001186B"/>
    <w:rsid w:val="00011D16"/>
    <w:rsid w:val="00012B31"/>
    <w:rsid w:val="00012EC0"/>
    <w:rsid w:val="00013EAC"/>
    <w:rsid w:val="000140A3"/>
    <w:rsid w:val="00014997"/>
    <w:rsid w:val="00015286"/>
    <w:rsid w:val="000152CB"/>
    <w:rsid w:val="00015338"/>
    <w:rsid w:val="00015486"/>
    <w:rsid w:val="0001571C"/>
    <w:rsid w:val="00015834"/>
    <w:rsid w:val="00015A0B"/>
    <w:rsid w:val="00015D84"/>
    <w:rsid w:val="000162DB"/>
    <w:rsid w:val="000167FB"/>
    <w:rsid w:val="000171EC"/>
    <w:rsid w:val="00017B77"/>
    <w:rsid w:val="00017D79"/>
    <w:rsid w:val="00020460"/>
    <w:rsid w:val="00020A09"/>
    <w:rsid w:val="000213E5"/>
    <w:rsid w:val="00021EAE"/>
    <w:rsid w:val="0002208D"/>
    <w:rsid w:val="000222C2"/>
    <w:rsid w:val="00023200"/>
    <w:rsid w:val="000233AA"/>
    <w:rsid w:val="0002390F"/>
    <w:rsid w:val="00023CA0"/>
    <w:rsid w:val="000254E8"/>
    <w:rsid w:val="00025723"/>
    <w:rsid w:val="00026A28"/>
    <w:rsid w:val="00026C59"/>
    <w:rsid w:val="000279F0"/>
    <w:rsid w:val="00030844"/>
    <w:rsid w:val="00030EB4"/>
    <w:rsid w:val="0003130D"/>
    <w:rsid w:val="00031C6D"/>
    <w:rsid w:val="00033526"/>
    <w:rsid w:val="0003448E"/>
    <w:rsid w:val="00034774"/>
    <w:rsid w:val="00034A14"/>
    <w:rsid w:val="00034A93"/>
    <w:rsid w:val="00035257"/>
    <w:rsid w:val="000369B6"/>
    <w:rsid w:val="000400B1"/>
    <w:rsid w:val="000409D7"/>
    <w:rsid w:val="00040D44"/>
    <w:rsid w:val="000414E6"/>
    <w:rsid w:val="000417FA"/>
    <w:rsid w:val="00042035"/>
    <w:rsid w:val="000426FE"/>
    <w:rsid w:val="0004278C"/>
    <w:rsid w:val="00042F87"/>
    <w:rsid w:val="00043180"/>
    <w:rsid w:val="000432AC"/>
    <w:rsid w:val="000434B6"/>
    <w:rsid w:val="00043D0E"/>
    <w:rsid w:val="00043DB6"/>
    <w:rsid w:val="00043ED4"/>
    <w:rsid w:val="00044427"/>
    <w:rsid w:val="00044EE6"/>
    <w:rsid w:val="00045776"/>
    <w:rsid w:val="00047F22"/>
    <w:rsid w:val="000501CC"/>
    <w:rsid w:val="000502FC"/>
    <w:rsid w:val="00050324"/>
    <w:rsid w:val="000505B8"/>
    <w:rsid w:val="000517EC"/>
    <w:rsid w:val="00051AD6"/>
    <w:rsid w:val="00051BF4"/>
    <w:rsid w:val="000526AE"/>
    <w:rsid w:val="00052CDE"/>
    <w:rsid w:val="00052CEF"/>
    <w:rsid w:val="00052EF2"/>
    <w:rsid w:val="0005362C"/>
    <w:rsid w:val="00053889"/>
    <w:rsid w:val="000539CA"/>
    <w:rsid w:val="00053F5D"/>
    <w:rsid w:val="000548B4"/>
    <w:rsid w:val="00054DAD"/>
    <w:rsid w:val="000550E8"/>
    <w:rsid w:val="0005584A"/>
    <w:rsid w:val="00055BE1"/>
    <w:rsid w:val="0005690A"/>
    <w:rsid w:val="00056A3D"/>
    <w:rsid w:val="00056C6D"/>
    <w:rsid w:val="00057E93"/>
    <w:rsid w:val="0006042B"/>
    <w:rsid w:val="000614F3"/>
    <w:rsid w:val="000615E2"/>
    <w:rsid w:val="00061A09"/>
    <w:rsid w:val="00061F9D"/>
    <w:rsid w:val="000621CB"/>
    <w:rsid w:val="00062313"/>
    <w:rsid w:val="0006296F"/>
    <w:rsid w:val="0006365C"/>
    <w:rsid w:val="000636E0"/>
    <w:rsid w:val="00063877"/>
    <w:rsid w:val="00063ADC"/>
    <w:rsid w:val="0006426C"/>
    <w:rsid w:val="0006495C"/>
    <w:rsid w:val="00064A3B"/>
    <w:rsid w:val="00064EB6"/>
    <w:rsid w:val="000653B2"/>
    <w:rsid w:val="00065854"/>
    <w:rsid w:val="00065BA6"/>
    <w:rsid w:val="00065C46"/>
    <w:rsid w:val="00066518"/>
    <w:rsid w:val="00066524"/>
    <w:rsid w:val="00066643"/>
    <w:rsid w:val="00066872"/>
    <w:rsid w:val="00066A3E"/>
    <w:rsid w:val="0006740B"/>
    <w:rsid w:val="00067542"/>
    <w:rsid w:val="00067853"/>
    <w:rsid w:val="00067BCD"/>
    <w:rsid w:val="000702B0"/>
    <w:rsid w:val="00070341"/>
    <w:rsid w:val="00071276"/>
    <w:rsid w:val="00071447"/>
    <w:rsid w:val="000715C8"/>
    <w:rsid w:val="00071D31"/>
    <w:rsid w:val="00073113"/>
    <w:rsid w:val="00073450"/>
    <w:rsid w:val="00073654"/>
    <w:rsid w:val="000737FD"/>
    <w:rsid w:val="00073DCD"/>
    <w:rsid w:val="00074771"/>
    <w:rsid w:val="0007509E"/>
    <w:rsid w:val="000750A0"/>
    <w:rsid w:val="00075293"/>
    <w:rsid w:val="000755DE"/>
    <w:rsid w:val="00075790"/>
    <w:rsid w:val="00075C70"/>
    <w:rsid w:val="000762DE"/>
    <w:rsid w:val="000779C1"/>
    <w:rsid w:val="00077BA9"/>
    <w:rsid w:val="00077F93"/>
    <w:rsid w:val="00080134"/>
    <w:rsid w:val="00080325"/>
    <w:rsid w:val="000803FB"/>
    <w:rsid w:val="00080B97"/>
    <w:rsid w:val="00080D19"/>
    <w:rsid w:val="00081C04"/>
    <w:rsid w:val="00081C12"/>
    <w:rsid w:val="00082DA8"/>
    <w:rsid w:val="000830F7"/>
    <w:rsid w:val="00083156"/>
    <w:rsid w:val="0008336E"/>
    <w:rsid w:val="00085069"/>
    <w:rsid w:val="00090F9D"/>
    <w:rsid w:val="00091168"/>
    <w:rsid w:val="000914B0"/>
    <w:rsid w:val="000921A0"/>
    <w:rsid w:val="000922EB"/>
    <w:rsid w:val="000931BD"/>
    <w:rsid w:val="00093553"/>
    <w:rsid w:val="00094840"/>
    <w:rsid w:val="0009487E"/>
    <w:rsid w:val="00094956"/>
    <w:rsid w:val="00095D1A"/>
    <w:rsid w:val="00096D6F"/>
    <w:rsid w:val="00096F5D"/>
    <w:rsid w:val="00096FDF"/>
    <w:rsid w:val="0009795E"/>
    <w:rsid w:val="00097B7C"/>
    <w:rsid w:val="00097DFA"/>
    <w:rsid w:val="000A018E"/>
    <w:rsid w:val="000A0304"/>
    <w:rsid w:val="000A0A4F"/>
    <w:rsid w:val="000A0D51"/>
    <w:rsid w:val="000A330C"/>
    <w:rsid w:val="000A3C5E"/>
    <w:rsid w:val="000A3F1E"/>
    <w:rsid w:val="000A4014"/>
    <w:rsid w:val="000A435A"/>
    <w:rsid w:val="000A459A"/>
    <w:rsid w:val="000A4CF6"/>
    <w:rsid w:val="000A6765"/>
    <w:rsid w:val="000A707B"/>
    <w:rsid w:val="000A7B17"/>
    <w:rsid w:val="000A7FBB"/>
    <w:rsid w:val="000B0B24"/>
    <w:rsid w:val="000B1231"/>
    <w:rsid w:val="000B148E"/>
    <w:rsid w:val="000B155A"/>
    <w:rsid w:val="000B1A60"/>
    <w:rsid w:val="000B2074"/>
    <w:rsid w:val="000B27B4"/>
    <w:rsid w:val="000B2969"/>
    <w:rsid w:val="000B2A75"/>
    <w:rsid w:val="000B2BFA"/>
    <w:rsid w:val="000B31C5"/>
    <w:rsid w:val="000B33B0"/>
    <w:rsid w:val="000B4238"/>
    <w:rsid w:val="000B4ED4"/>
    <w:rsid w:val="000B5881"/>
    <w:rsid w:val="000B5DC2"/>
    <w:rsid w:val="000B6742"/>
    <w:rsid w:val="000B67D2"/>
    <w:rsid w:val="000B69C3"/>
    <w:rsid w:val="000B709A"/>
    <w:rsid w:val="000B70EE"/>
    <w:rsid w:val="000C054C"/>
    <w:rsid w:val="000C066C"/>
    <w:rsid w:val="000C0713"/>
    <w:rsid w:val="000C16EE"/>
    <w:rsid w:val="000C23F0"/>
    <w:rsid w:val="000C2786"/>
    <w:rsid w:val="000C2EC0"/>
    <w:rsid w:val="000C3302"/>
    <w:rsid w:val="000C3713"/>
    <w:rsid w:val="000C3885"/>
    <w:rsid w:val="000C397A"/>
    <w:rsid w:val="000C3BE8"/>
    <w:rsid w:val="000C3C8B"/>
    <w:rsid w:val="000C4101"/>
    <w:rsid w:val="000C4124"/>
    <w:rsid w:val="000C4532"/>
    <w:rsid w:val="000C4E83"/>
    <w:rsid w:val="000C51CE"/>
    <w:rsid w:val="000C6A76"/>
    <w:rsid w:val="000C70A6"/>
    <w:rsid w:val="000C7EC1"/>
    <w:rsid w:val="000D0730"/>
    <w:rsid w:val="000D0BAF"/>
    <w:rsid w:val="000D115F"/>
    <w:rsid w:val="000D18B4"/>
    <w:rsid w:val="000D2A2E"/>
    <w:rsid w:val="000D2B71"/>
    <w:rsid w:val="000D2EB7"/>
    <w:rsid w:val="000D307B"/>
    <w:rsid w:val="000D3D77"/>
    <w:rsid w:val="000D3E98"/>
    <w:rsid w:val="000D43A3"/>
    <w:rsid w:val="000D45CE"/>
    <w:rsid w:val="000D4CFA"/>
    <w:rsid w:val="000D531B"/>
    <w:rsid w:val="000D5725"/>
    <w:rsid w:val="000D59A7"/>
    <w:rsid w:val="000D5C7E"/>
    <w:rsid w:val="000D6691"/>
    <w:rsid w:val="000D6AC9"/>
    <w:rsid w:val="000D719E"/>
    <w:rsid w:val="000D7252"/>
    <w:rsid w:val="000D7EE9"/>
    <w:rsid w:val="000E066E"/>
    <w:rsid w:val="000E16AB"/>
    <w:rsid w:val="000E1EC8"/>
    <w:rsid w:val="000E28EA"/>
    <w:rsid w:val="000E3749"/>
    <w:rsid w:val="000E4188"/>
    <w:rsid w:val="000E4242"/>
    <w:rsid w:val="000E500E"/>
    <w:rsid w:val="000E5A78"/>
    <w:rsid w:val="000E5F72"/>
    <w:rsid w:val="000E67D8"/>
    <w:rsid w:val="000E692D"/>
    <w:rsid w:val="000E69D3"/>
    <w:rsid w:val="000E747B"/>
    <w:rsid w:val="000E765B"/>
    <w:rsid w:val="000E7791"/>
    <w:rsid w:val="000F06BB"/>
    <w:rsid w:val="000F0B0D"/>
    <w:rsid w:val="000F0BA6"/>
    <w:rsid w:val="000F0C8D"/>
    <w:rsid w:val="000F0F8C"/>
    <w:rsid w:val="000F16B0"/>
    <w:rsid w:val="000F1993"/>
    <w:rsid w:val="000F2079"/>
    <w:rsid w:val="000F2456"/>
    <w:rsid w:val="000F39EF"/>
    <w:rsid w:val="000F5533"/>
    <w:rsid w:val="000F61D4"/>
    <w:rsid w:val="000F673E"/>
    <w:rsid w:val="000F6A55"/>
    <w:rsid w:val="000F6AFC"/>
    <w:rsid w:val="000F6B69"/>
    <w:rsid w:val="000F7779"/>
    <w:rsid w:val="000F779E"/>
    <w:rsid w:val="000F7823"/>
    <w:rsid w:val="000F7EE2"/>
    <w:rsid w:val="001012F1"/>
    <w:rsid w:val="0010162C"/>
    <w:rsid w:val="00101A40"/>
    <w:rsid w:val="00101FFE"/>
    <w:rsid w:val="00103F40"/>
    <w:rsid w:val="0010506E"/>
    <w:rsid w:val="001055BC"/>
    <w:rsid w:val="00105F1B"/>
    <w:rsid w:val="00106ACE"/>
    <w:rsid w:val="00106C64"/>
    <w:rsid w:val="00107540"/>
    <w:rsid w:val="0010790B"/>
    <w:rsid w:val="00107B85"/>
    <w:rsid w:val="00107B98"/>
    <w:rsid w:val="001104F4"/>
    <w:rsid w:val="001105ED"/>
    <w:rsid w:val="0011064B"/>
    <w:rsid w:val="0011073C"/>
    <w:rsid w:val="00110D10"/>
    <w:rsid w:val="00111BE7"/>
    <w:rsid w:val="00112011"/>
    <w:rsid w:val="001120DA"/>
    <w:rsid w:val="00112637"/>
    <w:rsid w:val="00112804"/>
    <w:rsid w:val="001134E8"/>
    <w:rsid w:val="00113925"/>
    <w:rsid w:val="00114106"/>
    <w:rsid w:val="001141AF"/>
    <w:rsid w:val="00114291"/>
    <w:rsid w:val="00114AB7"/>
    <w:rsid w:val="00114DBD"/>
    <w:rsid w:val="00115F4B"/>
    <w:rsid w:val="0011751F"/>
    <w:rsid w:val="00117562"/>
    <w:rsid w:val="00120955"/>
    <w:rsid w:val="00121A59"/>
    <w:rsid w:val="00121CCB"/>
    <w:rsid w:val="00121EC3"/>
    <w:rsid w:val="001221E3"/>
    <w:rsid w:val="00122775"/>
    <w:rsid w:val="00122920"/>
    <w:rsid w:val="0012362D"/>
    <w:rsid w:val="00123871"/>
    <w:rsid w:val="00123CE7"/>
    <w:rsid w:val="0012403C"/>
    <w:rsid w:val="00124820"/>
    <w:rsid w:val="001248CF"/>
    <w:rsid w:val="0012496E"/>
    <w:rsid w:val="00124E23"/>
    <w:rsid w:val="001255F0"/>
    <w:rsid w:val="0012695D"/>
    <w:rsid w:val="00127269"/>
    <w:rsid w:val="00127318"/>
    <w:rsid w:val="001276CA"/>
    <w:rsid w:val="00130273"/>
    <w:rsid w:val="00130299"/>
    <w:rsid w:val="00130551"/>
    <w:rsid w:val="001305B7"/>
    <w:rsid w:val="001309F9"/>
    <w:rsid w:val="00130D16"/>
    <w:rsid w:val="0013159A"/>
    <w:rsid w:val="00131E8B"/>
    <w:rsid w:val="00132021"/>
    <w:rsid w:val="00132178"/>
    <w:rsid w:val="00132862"/>
    <w:rsid w:val="0013313F"/>
    <w:rsid w:val="00133FAB"/>
    <w:rsid w:val="00134A52"/>
    <w:rsid w:val="00135165"/>
    <w:rsid w:val="001353C2"/>
    <w:rsid w:val="00135AF0"/>
    <w:rsid w:val="00135E05"/>
    <w:rsid w:val="00136046"/>
    <w:rsid w:val="001361EB"/>
    <w:rsid w:val="0013634B"/>
    <w:rsid w:val="0013692D"/>
    <w:rsid w:val="00136A8E"/>
    <w:rsid w:val="00137159"/>
    <w:rsid w:val="001372C3"/>
    <w:rsid w:val="00137C73"/>
    <w:rsid w:val="0014023D"/>
    <w:rsid w:val="00140CEC"/>
    <w:rsid w:val="00141476"/>
    <w:rsid w:val="00141D9D"/>
    <w:rsid w:val="00141F13"/>
    <w:rsid w:val="00142DF5"/>
    <w:rsid w:val="001431B9"/>
    <w:rsid w:val="00143B98"/>
    <w:rsid w:val="00144405"/>
    <w:rsid w:val="0014471E"/>
    <w:rsid w:val="00144E3C"/>
    <w:rsid w:val="001457BD"/>
    <w:rsid w:val="001462EC"/>
    <w:rsid w:val="00146818"/>
    <w:rsid w:val="00146A5A"/>
    <w:rsid w:val="00146B81"/>
    <w:rsid w:val="001473A8"/>
    <w:rsid w:val="00147B0B"/>
    <w:rsid w:val="00147B50"/>
    <w:rsid w:val="00147E3F"/>
    <w:rsid w:val="00150674"/>
    <w:rsid w:val="00151149"/>
    <w:rsid w:val="00151C83"/>
    <w:rsid w:val="00151EA8"/>
    <w:rsid w:val="00152A02"/>
    <w:rsid w:val="00152A1E"/>
    <w:rsid w:val="00152E4D"/>
    <w:rsid w:val="00152F87"/>
    <w:rsid w:val="0015379B"/>
    <w:rsid w:val="001539C6"/>
    <w:rsid w:val="00153AFE"/>
    <w:rsid w:val="00153D48"/>
    <w:rsid w:val="0015413D"/>
    <w:rsid w:val="00154ABE"/>
    <w:rsid w:val="00154B65"/>
    <w:rsid w:val="0015504E"/>
    <w:rsid w:val="0015529E"/>
    <w:rsid w:val="0015548A"/>
    <w:rsid w:val="00155784"/>
    <w:rsid w:val="00155ABB"/>
    <w:rsid w:val="001560B3"/>
    <w:rsid w:val="0015666F"/>
    <w:rsid w:val="001569F7"/>
    <w:rsid w:val="0015706B"/>
    <w:rsid w:val="001573C7"/>
    <w:rsid w:val="00157868"/>
    <w:rsid w:val="00157FBA"/>
    <w:rsid w:val="0016000E"/>
    <w:rsid w:val="001602AF"/>
    <w:rsid w:val="001614D7"/>
    <w:rsid w:val="001616FB"/>
    <w:rsid w:val="00161D80"/>
    <w:rsid w:val="00161E18"/>
    <w:rsid w:val="00162273"/>
    <w:rsid w:val="001625DB"/>
    <w:rsid w:val="00162BF4"/>
    <w:rsid w:val="001638ED"/>
    <w:rsid w:val="00163A39"/>
    <w:rsid w:val="001640AD"/>
    <w:rsid w:val="00164DC9"/>
    <w:rsid w:val="0016569D"/>
    <w:rsid w:val="00165E93"/>
    <w:rsid w:val="0016604D"/>
    <w:rsid w:val="00166F2B"/>
    <w:rsid w:val="00166FDF"/>
    <w:rsid w:val="00166FF2"/>
    <w:rsid w:val="001678CA"/>
    <w:rsid w:val="00167F44"/>
    <w:rsid w:val="00170CE9"/>
    <w:rsid w:val="00171868"/>
    <w:rsid w:val="00171FAB"/>
    <w:rsid w:val="0017206C"/>
    <w:rsid w:val="001728C6"/>
    <w:rsid w:val="00172C9A"/>
    <w:rsid w:val="00172E37"/>
    <w:rsid w:val="00173E1B"/>
    <w:rsid w:val="00175569"/>
    <w:rsid w:val="00176068"/>
    <w:rsid w:val="0017606E"/>
    <w:rsid w:val="001773C1"/>
    <w:rsid w:val="00177D1D"/>
    <w:rsid w:val="0018065A"/>
    <w:rsid w:val="00180B1B"/>
    <w:rsid w:val="00180D12"/>
    <w:rsid w:val="00181220"/>
    <w:rsid w:val="00181A2A"/>
    <w:rsid w:val="00183108"/>
    <w:rsid w:val="00183BB2"/>
    <w:rsid w:val="00183C7E"/>
    <w:rsid w:val="00184242"/>
    <w:rsid w:val="00184876"/>
    <w:rsid w:val="001848D7"/>
    <w:rsid w:val="00184BE5"/>
    <w:rsid w:val="00184CD6"/>
    <w:rsid w:val="001850AD"/>
    <w:rsid w:val="00185B79"/>
    <w:rsid w:val="00185C46"/>
    <w:rsid w:val="0018626F"/>
    <w:rsid w:val="0018629B"/>
    <w:rsid w:val="00186531"/>
    <w:rsid w:val="00186894"/>
    <w:rsid w:val="00186FE8"/>
    <w:rsid w:val="00187126"/>
    <w:rsid w:val="00187EF6"/>
    <w:rsid w:val="00190280"/>
    <w:rsid w:val="00190565"/>
    <w:rsid w:val="00190A43"/>
    <w:rsid w:val="00191222"/>
    <w:rsid w:val="00191EFF"/>
    <w:rsid w:val="00192E49"/>
    <w:rsid w:val="00193057"/>
    <w:rsid w:val="00193515"/>
    <w:rsid w:val="00193765"/>
    <w:rsid w:val="001942D2"/>
    <w:rsid w:val="00194A5C"/>
    <w:rsid w:val="00195263"/>
    <w:rsid w:val="00195471"/>
    <w:rsid w:val="001954EE"/>
    <w:rsid w:val="001955F0"/>
    <w:rsid w:val="00196204"/>
    <w:rsid w:val="0019695B"/>
    <w:rsid w:val="00197213"/>
    <w:rsid w:val="001A025F"/>
    <w:rsid w:val="001A0316"/>
    <w:rsid w:val="001A03F6"/>
    <w:rsid w:val="001A1631"/>
    <w:rsid w:val="001A20DF"/>
    <w:rsid w:val="001A32B8"/>
    <w:rsid w:val="001A39DA"/>
    <w:rsid w:val="001A3C71"/>
    <w:rsid w:val="001A4049"/>
    <w:rsid w:val="001A438E"/>
    <w:rsid w:val="001A4442"/>
    <w:rsid w:val="001A4E9A"/>
    <w:rsid w:val="001A50B5"/>
    <w:rsid w:val="001A52C9"/>
    <w:rsid w:val="001A55F9"/>
    <w:rsid w:val="001A6C4E"/>
    <w:rsid w:val="001A7145"/>
    <w:rsid w:val="001B0024"/>
    <w:rsid w:val="001B0B68"/>
    <w:rsid w:val="001B12BD"/>
    <w:rsid w:val="001B1793"/>
    <w:rsid w:val="001B1CD7"/>
    <w:rsid w:val="001B2817"/>
    <w:rsid w:val="001B4306"/>
    <w:rsid w:val="001B4681"/>
    <w:rsid w:val="001B4AE8"/>
    <w:rsid w:val="001B50D5"/>
    <w:rsid w:val="001B568B"/>
    <w:rsid w:val="001B573F"/>
    <w:rsid w:val="001B57E1"/>
    <w:rsid w:val="001B6010"/>
    <w:rsid w:val="001B612C"/>
    <w:rsid w:val="001B715A"/>
    <w:rsid w:val="001B7284"/>
    <w:rsid w:val="001B748A"/>
    <w:rsid w:val="001B7528"/>
    <w:rsid w:val="001B7629"/>
    <w:rsid w:val="001B7A01"/>
    <w:rsid w:val="001B7A27"/>
    <w:rsid w:val="001C0B2A"/>
    <w:rsid w:val="001C15CB"/>
    <w:rsid w:val="001C19E9"/>
    <w:rsid w:val="001C2838"/>
    <w:rsid w:val="001C331D"/>
    <w:rsid w:val="001C3557"/>
    <w:rsid w:val="001C36FA"/>
    <w:rsid w:val="001C3932"/>
    <w:rsid w:val="001C4278"/>
    <w:rsid w:val="001C4886"/>
    <w:rsid w:val="001C48C2"/>
    <w:rsid w:val="001C4A71"/>
    <w:rsid w:val="001C4DFB"/>
    <w:rsid w:val="001C4FAA"/>
    <w:rsid w:val="001C52EE"/>
    <w:rsid w:val="001C551C"/>
    <w:rsid w:val="001C5665"/>
    <w:rsid w:val="001C6586"/>
    <w:rsid w:val="001C6A40"/>
    <w:rsid w:val="001C6ACE"/>
    <w:rsid w:val="001C6B57"/>
    <w:rsid w:val="001C7346"/>
    <w:rsid w:val="001C7C43"/>
    <w:rsid w:val="001C7E0E"/>
    <w:rsid w:val="001C7E32"/>
    <w:rsid w:val="001C7F3C"/>
    <w:rsid w:val="001D37C4"/>
    <w:rsid w:val="001D3E79"/>
    <w:rsid w:val="001D4818"/>
    <w:rsid w:val="001D4958"/>
    <w:rsid w:val="001D5020"/>
    <w:rsid w:val="001D5236"/>
    <w:rsid w:val="001D590A"/>
    <w:rsid w:val="001D62D2"/>
    <w:rsid w:val="001D6EDC"/>
    <w:rsid w:val="001D728E"/>
    <w:rsid w:val="001D7E11"/>
    <w:rsid w:val="001D7FD4"/>
    <w:rsid w:val="001E004A"/>
    <w:rsid w:val="001E048D"/>
    <w:rsid w:val="001E06BC"/>
    <w:rsid w:val="001E102E"/>
    <w:rsid w:val="001E10D3"/>
    <w:rsid w:val="001E12ED"/>
    <w:rsid w:val="001E1A0A"/>
    <w:rsid w:val="001E1D3A"/>
    <w:rsid w:val="001E2783"/>
    <w:rsid w:val="001E3941"/>
    <w:rsid w:val="001E3C7B"/>
    <w:rsid w:val="001E4575"/>
    <w:rsid w:val="001E4B4D"/>
    <w:rsid w:val="001E5427"/>
    <w:rsid w:val="001E5997"/>
    <w:rsid w:val="001E6338"/>
    <w:rsid w:val="001E6759"/>
    <w:rsid w:val="001E7AD9"/>
    <w:rsid w:val="001E7BF5"/>
    <w:rsid w:val="001F00F1"/>
    <w:rsid w:val="001F0CAD"/>
    <w:rsid w:val="001F14E0"/>
    <w:rsid w:val="001F20BA"/>
    <w:rsid w:val="001F20EC"/>
    <w:rsid w:val="001F260B"/>
    <w:rsid w:val="001F2B6A"/>
    <w:rsid w:val="001F39FD"/>
    <w:rsid w:val="001F434C"/>
    <w:rsid w:val="001F5832"/>
    <w:rsid w:val="001F61A9"/>
    <w:rsid w:val="001F635C"/>
    <w:rsid w:val="001F79DD"/>
    <w:rsid w:val="00200890"/>
    <w:rsid w:val="002009BA"/>
    <w:rsid w:val="00200F0C"/>
    <w:rsid w:val="0020136A"/>
    <w:rsid w:val="00201388"/>
    <w:rsid w:val="002027FB"/>
    <w:rsid w:val="00203D1E"/>
    <w:rsid w:val="00204950"/>
    <w:rsid w:val="00205205"/>
    <w:rsid w:val="002053DF"/>
    <w:rsid w:val="00205880"/>
    <w:rsid w:val="00206389"/>
    <w:rsid w:val="00206465"/>
    <w:rsid w:val="002066FF"/>
    <w:rsid w:val="002067EE"/>
    <w:rsid w:val="00206A81"/>
    <w:rsid w:val="00210590"/>
    <w:rsid w:val="002124D5"/>
    <w:rsid w:val="002128F9"/>
    <w:rsid w:val="00212B70"/>
    <w:rsid w:val="00212F4A"/>
    <w:rsid w:val="002132C4"/>
    <w:rsid w:val="00213AEC"/>
    <w:rsid w:val="00214AD9"/>
    <w:rsid w:val="00214B1E"/>
    <w:rsid w:val="00214D0F"/>
    <w:rsid w:val="0021503A"/>
    <w:rsid w:val="00215344"/>
    <w:rsid w:val="00215641"/>
    <w:rsid w:val="0021567C"/>
    <w:rsid w:val="00215D3B"/>
    <w:rsid w:val="00217F86"/>
    <w:rsid w:val="002206C0"/>
    <w:rsid w:val="00220BE2"/>
    <w:rsid w:val="00222F52"/>
    <w:rsid w:val="002232A7"/>
    <w:rsid w:val="0022351B"/>
    <w:rsid w:val="00223649"/>
    <w:rsid w:val="00223A0B"/>
    <w:rsid w:val="00223F17"/>
    <w:rsid w:val="00224247"/>
    <w:rsid w:val="0022460D"/>
    <w:rsid w:val="00224864"/>
    <w:rsid w:val="002248F5"/>
    <w:rsid w:val="00225450"/>
    <w:rsid w:val="0022558C"/>
    <w:rsid w:val="00225759"/>
    <w:rsid w:val="00225E09"/>
    <w:rsid w:val="0022625B"/>
    <w:rsid w:val="00226B5F"/>
    <w:rsid w:val="00226C05"/>
    <w:rsid w:val="00226FEC"/>
    <w:rsid w:val="002270B9"/>
    <w:rsid w:val="002271F6"/>
    <w:rsid w:val="0022726D"/>
    <w:rsid w:val="002276BE"/>
    <w:rsid w:val="00227866"/>
    <w:rsid w:val="002279EA"/>
    <w:rsid w:val="00227E03"/>
    <w:rsid w:val="00230025"/>
    <w:rsid w:val="0023087E"/>
    <w:rsid w:val="00231138"/>
    <w:rsid w:val="002311F4"/>
    <w:rsid w:val="002312E9"/>
    <w:rsid w:val="002315A6"/>
    <w:rsid w:val="002315F4"/>
    <w:rsid w:val="00231987"/>
    <w:rsid w:val="0023223E"/>
    <w:rsid w:val="002323BA"/>
    <w:rsid w:val="0023243C"/>
    <w:rsid w:val="00232929"/>
    <w:rsid w:val="00232CCF"/>
    <w:rsid w:val="00233552"/>
    <w:rsid w:val="00233785"/>
    <w:rsid w:val="00233C00"/>
    <w:rsid w:val="002347AD"/>
    <w:rsid w:val="00234801"/>
    <w:rsid w:val="00234F7E"/>
    <w:rsid w:val="00235301"/>
    <w:rsid w:val="00235406"/>
    <w:rsid w:val="002358BD"/>
    <w:rsid w:val="00235A52"/>
    <w:rsid w:val="002368C7"/>
    <w:rsid w:val="00236A98"/>
    <w:rsid w:val="00236BD7"/>
    <w:rsid w:val="0023782D"/>
    <w:rsid w:val="00237947"/>
    <w:rsid w:val="00237C4F"/>
    <w:rsid w:val="002403D1"/>
    <w:rsid w:val="002406FA"/>
    <w:rsid w:val="00240BEA"/>
    <w:rsid w:val="002410F0"/>
    <w:rsid w:val="002422BC"/>
    <w:rsid w:val="00243256"/>
    <w:rsid w:val="00243609"/>
    <w:rsid w:val="00243A7B"/>
    <w:rsid w:val="00243E45"/>
    <w:rsid w:val="00243EA6"/>
    <w:rsid w:val="002442E0"/>
    <w:rsid w:val="0024482C"/>
    <w:rsid w:val="00244C95"/>
    <w:rsid w:val="00244DC6"/>
    <w:rsid w:val="00244E16"/>
    <w:rsid w:val="00245036"/>
    <w:rsid w:val="00245736"/>
    <w:rsid w:val="00245E44"/>
    <w:rsid w:val="00245FD2"/>
    <w:rsid w:val="002464C4"/>
    <w:rsid w:val="00246EF4"/>
    <w:rsid w:val="00247CD5"/>
    <w:rsid w:val="0025087A"/>
    <w:rsid w:val="00250BA3"/>
    <w:rsid w:val="0025207B"/>
    <w:rsid w:val="00252523"/>
    <w:rsid w:val="002546E2"/>
    <w:rsid w:val="0025583F"/>
    <w:rsid w:val="00255D95"/>
    <w:rsid w:val="00255E7F"/>
    <w:rsid w:val="0025667F"/>
    <w:rsid w:val="0025668A"/>
    <w:rsid w:val="002567FC"/>
    <w:rsid w:val="0025681F"/>
    <w:rsid w:val="00256C2F"/>
    <w:rsid w:val="0025708A"/>
    <w:rsid w:val="00257119"/>
    <w:rsid w:val="002600D5"/>
    <w:rsid w:val="00262B00"/>
    <w:rsid w:val="00262E0E"/>
    <w:rsid w:val="002635A4"/>
    <w:rsid w:val="002635A6"/>
    <w:rsid w:val="0026506A"/>
    <w:rsid w:val="00265DF3"/>
    <w:rsid w:val="0026687D"/>
    <w:rsid w:val="00266EB8"/>
    <w:rsid w:val="002717AE"/>
    <w:rsid w:val="00271EC1"/>
    <w:rsid w:val="002720A7"/>
    <w:rsid w:val="0027248F"/>
    <w:rsid w:val="00272948"/>
    <w:rsid w:val="002735FF"/>
    <w:rsid w:val="00274061"/>
    <w:rsid w:val="00274949"/>
    <w:rsid w:val="002760E8"/>
    <w:rsid w:val="0027675A"/>
    <w:rsid w:val="0027677B"/>
    <w:rsid w:val="0028011B"/>
    <w:rsid w:val="00280BC3"/>
    <w:rsid w:val="00280E40"/>
    <w:rsid w:val="002815A9"/>
    <w:rsid w:val="00281783"/>
    <w:rsid w:val="0028189C"/>
    <w:rsid w:val="00282BB9"/>
    <w:rsid w:val="0028305D"/>
    <w:rsid w:val="0028369B"/>
    <w:rsid w:val="00284781"/>
    <w:rsid w:val="00285485"/>
    <w:rsid w:val="002854FC"/>
    <w:rsid w:val="00286340"/>
    <w:rsid w:val="00286E5A"/>
    <w:rsid w:val="0028755C"/>
    <w:rsid w:val="00287E05"/>
    <w:rsid w:val="00287F43"/>
    <w:rsid w:val="0029029B"/>
    <w:rsid w:val="00290FB4"/>
    <w:rsid w:val="002917B0"/>
    <w:rsid w:val="002918A2"/>
    <w:rsid w:val="002925CD"/>
    <w:rsid w:val="00292791"/>
    <w:rsid w:val="00292AFC"/>
    <w:rsid w:val="00292B0C"/>
    <w:rsid w:val="00292F1E"/>
    <w:rsid w:val="00293243"/>
    <w:rsid w:val="002932FB"/>
    <w:rsid w:val="0029346C"/>
    <w:rsid w:val="00295446"/>
    <w:rsid w:val="00295C5F"/>
    <w:rsid w:val="002961B7"/>
    <w:rsid w:val="00296CBE"/>
    <w:rsid w:val="00296D0E"/>
    <w:rsid w:val="00296F4F"/>
    <w:rsid w:val="00296F8B"/>
    <w:rsid w:val="00297C9F"/>
    <w:rsid w:val="00297D9C"/>
    <w:rsid w:val="002A0537"/>
    <w:rsid w:val="002A06E4"/>
    <w:rsid w:val="002A0957"/>
    <w:rsid w:val="002A0A84"/>
    <w:rsid w:val="002A1BAD"/>
    <w:rsid w:val="002A1FC1"/>
    <w:rsid w:val="002A3C63"/>
    <w:rsid w:val="002A4126"/>
    <w:rsid w:val="002A41D0"/>
    <w:rsid w:val="002A4B15"/>
    <w:rsid w:val="002A5983"/>
    <w:rsid w:val="002A5F79"/>
    <w:rsid w:val="002A61AF"/>
    <w:rsid w:val="002A66C0"/>
    <w:rsid w:val="002A6B88"/>
    <w:rsid w:val="002A77B2"/>
    <w:rsid w:val="002A78D9"/>
    <w:rsid w:val="002A7948"/>
    <w:rsid w:val="002B0713"/>
    <w:rsid w:val="002B09B7"/>
    <w:rsid w:val="002B0A4B"/>
    <w:rsid w:val="002B0BC7"/>
    <w:rsid w:val="002B0C3D"/>
    <w:rsid w:val="002B128E"/>
    <w:rsid w:val="002B1922"/>
    <w:rsid w:val="002B3182"/>
    <w:rsid w:val="002B3F09"/>
    <w:rsid w:val="002B413E"/>
    <w:rsid w:val="002B47AB"/>
    <w:rsid w:val="002B4A19"/>
    <w:rsid w:val="002B51DF"/>
    <w:rsid w:val="002B56B0"/>
    <w:rsid w:val="002B58E6"/>
    <w:rsid w:val="002B5A63"/>
    <w:rsid w:val="002B6351"/>
    <w:rsid w:val="002B6BB9"/>
    <w:rsid w:val="002B6C8F"/>
    <w:rsid w:val="002B6CF8"/>
    <w:rsid w:val="002B7EC4"/>
    <w:rsid w:val="002C0831"/>
    <w:rsid w:val="002C1A50"/>
    <w:rsid w:val="002C1AA1"/>
    <w:rsid w:val="002C1CA9"/>
    <w:rsid w:val="002C20F8"/>
    <w:rsid w:val="002C2A72"/>
    <w:rsid w:val="002C2C0F"/>
    <w:rsid w:val="002C39AC"/>
    <w:rsid w:val="002C3F0D"/>
    <w:rsid w:val="002C44DA"/>
    <w:rsid w:val="002C50B4"/>
    <w:rsid w:val="002C5C01"/>
    <w:rsid w:val="002C5E78"/>
    <w:rsid w:val="002C6F87"/>
    <w:rsid w:val="002C73A5"/>
    <w:rsid w:val="002C798D"/>
    <w:rsid w:val="002C7EED"/>
    <w:rsid w:val="002D02FC"/>
    <w:rsid w:val="002D0AA3"/>
    <w:rsid w:val="002D1361"/>
    <w:rsid w:val="002D28E9"/>
    <w:rsid w:val="002D2BF4"/>
    <w:rsid w:val="002D2EB3"/>
    <w:rsid w:val="002D2FD3"/>
    <w:rsid w:val="002D3276"/>
    <w:rsid w:val="002D3F23"/>
    <w:rsid w:val="002D41D8"/>
    <w:rsid w:val="002D423D"/>
    <w:rsid w:val="002D48FE"/>
    <w:rsid w:val="002D4FD7"/>
    <w:rsid w:val="002D5AD3"/>
    <w:rsid w:val="002D5B1B"/>
    <w:rsid w:val="002D5B8E"/>
    <w:rsid w:val="002D6651"/>
    <w:rsid w:val="002D6D00"/>
    <w:rsid w:val="002D71A0"/>
    <w:rsid w:val="002D7201"/>
    <w:rsid w:val="002D74D8"/>
    <w:rsid w:val="002D7A42"/>
    <w:rsid w:val="002E0E76"/>
    <w:rsid w:val="002E1A6A"/>
    <w:rsid w:val="002E1C96"/>
    <w:rsid w:val="002E2D83"/>
    <w:rsid w:val="002E2FF1"/>
    <w:rsid w:val="002E33C8"/>
    <w:rsid w:val="002E4123"/>
    <w:rsid w:val="002E492F"/>
    <w:rsid w:val="002E49B8"/>
    <w:rsid w:val="002E4EB1"/>
    <w:rsid w:val="002E50AB"/>
    <w:rsid w:val="002E5283"/>
    <w:rsid w:val="002E57B1"/>
    <w:rsid w:val="002E5918"/>
    <w:rsid w:val="002E5D3C"/>
    <w:rsid w:val="002E791B"/>
    <w:rsid w:val="002E79DF"/>
    <w:rsid w:val="002F03D9"/>
    <w:rsid w:val="002F0E71"/>
    <w:rsid w:val="002F13C1"/>
    <w:rsid w:val="002F17F6"/>
    <w:rsid w:val="002F357B"/>
    <w:rsid w:val="002F3605"/>
    <w:rsid w:val="002F38F4"/>
    <w:rsid w:val="002F3D57"/>
    <w:rsid w:val="002F3FAB"/>
    <w:rsid w:val="002F4172"/>
    <w:rsid w:val="002F4F30"/>
    <w:rsid w:val="002F4F7A"/>
    <w:rsid w:val="002F57D9"/>
    <w:rsid w:val="002F6079"/>
    <w:rsid w:val="002F6189"/>
    <w:rsid w:val="002F6209"/>
    <w:rsid w:val="002F6275"/>
    <w:rsid w:val="002F634D"/>
    <w:rsid w:val="002F66F0"/>
    <w:rsid w:val="002F6E2F"/>
    <w:rsid w:val="002F6ED1"/>
    <w:rsid w:val="002F7418"/>
    <w:rsid w:val="002F779E"/>
    <w:rsid w:val="002F7C1B"/>
    <w:rsid w:val="002F7C2E"/>
    <w:rsid w:val="002F7FFE"/>
    <w:rsid w:val="00300283"/>
    <w:rsid w:val="00300448"/>
    <w:rsid w:val="00300D1A"/>
    <w:rsid w:val="0030157F"/>
    <w:rsid w:val="00301ECD"/>
    <w:rsid w:val="00301F87"/>
    <w:rsid w:val="00302EA7"/>
    <w:rsid w:val="00303076"/>
    <w:rsid w:val="00303AFB"/>
    <w:rsid w:val="003041D6"/>
    <w:rsid w:val="00304411"/>
    <w:rsid w:val="00305B1F"/>
    <w:rsid w:val="00305F9D"/>
    <w:rsid w:val="00306918"/>
    <w:rsid w:val="00306959"/>
    <w:rsid w:val="0030707D"/>
    <w:rsid w:val="003071FB"/>
    <w:rsid w:val="00307B32"/>
    <w:rsid w:val="00307B4A"/>
    <w:rsid w:val="00307E46"/>
    <w:rsid w:val="00307F70"/>
    <w:rsid w:val="00310692"/>
    <w:rsid w:val="00310699"/>
    <w:rsid w:val="00310BDB"/>
    <w:rsid w:val="00310C19"/>
    <w:rsid w:val="00310FCD"/>
    <w:rsid w:val="00311197"/>
    <w:rsid w:val="00311749"/>
    <w:rsid w:val="00311768"/>
    <w:rsid w:val="003117FE"/>
    <w:rsid w:val="0031192C"/>
    <w:rsid w:val="00311EED"/>
    <w:rsid w:val="00312859"/>
    <w:rsid w:val="00312C73"/>
    <w:rsid w:val="0031323A"/>
    <w:rsid w:val="00313337"/>
    <w:rsid w:val="00313CF4"/>
    <w:rsid w:val="00314087"/>
    <w:rsid w:val="00314201"/>
    <w:rsid w:val="00314B0D"/>
    <w:rsid w:val="003157B2"/>
    <w:rsid w:val="0031583F"/>
    <w:rsid w:val="00316516"/>
    <w:rsid w:val="0031668C"/>
    <w:rsid w:val="00316F64"/>
    <w:rsid w:val="00317175"/>
    <w:rsid w:val="003174A3"/>
    <w:rsid w:val="00320996"/>
    <w:rsid w:val="00320CD1"/>
    <w:rsid w:val="003210AA"/>
    <w:rsid w:val="003214A0"/>
    <w:rsid w:val="00321635"/>
    <w:rsid w:val="00321E13"/>
    <w:rsid w:val="003221A7"/>
    <w:rsid w:val="00322306"/>
    <w:rsid w:val="00322626"/>
    <w:rsid w:val="00322830"/>
    <w:rsid w:val="003237EF"/>
    <w:rsid w:val="003238DC"/>
    <w:rsid w:val="00323C25"/>
    <w:rsid w:val="00324112"/>
    <w:rsid w:val="003241D0"/>
    <w:rsid w:val="0032454B"/>
    <w:rsid w:val="0032542F"/>
    <w:rsid w:val="0032663B"/>
    <w:rsid w:val="00326AB0"/>
    <w:rsid w:val="003278C4"/>
    <w:rsid w:val="003300DA"/>
    <w:rsid w:val="003306F4"/>
    <w:rsid w:val="003314F3"/>
    <w:rsid w:val="00331529"/>
    <w:rsid w:val="0033230F"/>
    <w:rsid w:val="0033358F"/>
    <w:rsid w:val="00333697"/>
    <w:rsid w:val="0033392F"/>
    <w:rsid w:val="00333962"/>
    <w:rsid w:val="00333D6F"/>
    <w:rsid w:val="0033411C"/>
    <w:rsid w:val="003349F4"/>
    <w:rsid w:val="00334BE7"/>
    <w:rsid w:val="00336036"/>
    <w:rsid w:val="00336298"/>
    <w:rsid w:val="003374FE"/>
    <w:rsid w:val="00340637"/>
    <w:rsid w:val="0034089A"/>
    <w:rsid w:val="003409A5"/>
    <w:rsid w:val="00340C4E"/>
    <w:rsid w:val="00341878"/>
    <w:rsid w:val="00341CC9"/>
    <w:rsid w:val="00343D3F"/>
    <w:rsid w:val="00344C6D"/>
    <w:rsid w:val="00344C7C"/>
    <w:rsid w:val="00345B65"/>
    <w:rsid w:val="00346658"/>
    <w:rsid w:val="00346D51"/>
    <w:rsid w:val="003470D5"/>
    <w:rsid w:val="00347350"/>
    <w:rsid w:val="003475A4"/>
    <w:rsid w:val="00347E80"/>
    <w:rsid w:val="003502B3"/>
    <w:rsid w:val="00351E39"/>
    <w:rsid w:val="00352590"/>
    <w:rsid w:val="003531DF"/>
    <w:rsid w:val="003533D4"/>
    <w:rsid w:val="00353962"/>
    <w:rsid w:val="00353DB8"/>
    <w:rsid w:val="00353E31"/>
    <w:rsid w:val="003542EC"/>
    <w:rsid w:val="00354709"/>
    <w:rsid w:val="00354909"/>
    <w:rsid w:val="00354B0E"/>
    <w:rsid w:val="00354C13"/>
    <w:rsid w:val="00355059"/>
    <w:rsid w:val="003558FD"/>
    <w:rsid w:val="00355F04"/>
    <w:rsid w:val="0035651E"/>
    <w:rsid w:val="003566B7"/>
    <w:rsid w:val="00357647"/>
    <w:rsid w:val="00357888"/>
    <w:rsid w:val="0036128E"/>
    <w:rsid w:val="00361F41"/>
    <w:rsid w:val="003621B2"/>
    <w:rsid w:val="00363F1B"/>
    <w:rsid w:val="003641DA"/>
    <w:rsid w:val="00364533"/>
    <w:rsid w:val="003649BF"/>
    <w:rsid w:val="00365478"/>
    <w:rsid w:val="00365583"/>
    <w:rsid w:val="003662D2"/>
    <w:rsid w:val="0036642E"/>
    <w:rsid w:val="00367A06"/>
    <w:rsid w:val="00367B4D"/>
    <w:rsid w:val="00367E72"/>
    <w:rsid w:val="00370C3F"/>
    <w:rsid w:val="003716BB"/>
    <w:rsid w:val="003716EE"/>
    <w:rsid w:val="003717F7"/>
    <w:rsid w:val="00373957"/>
    <w:rsid w:val="00374530"/>
    <w:rsid w:val="003767F7"/>
    <w:rsid w:val="0037697B"/>
    <w:rsid w:val="0037755B"/>
    <w:rsid w:val="00377A81"/>
    <w:rsid w:val="00380574"/>
    <w:rsid w:val="00380640"/>
    <w:rsid w:val="0038083F"/>
    <w:rsid w:val="0038147D"/>
    <w:rsid w:val="0038164A"/>
    <w:rsid w:val="003822C0"/>
    <w:rsid w:val="00382451"/>
    <w:rsid w:val="00382874"/>
    <w:rsid w:val="00382CA5"/>
    <w:rsid w:val="003836DB"/>
    <w:rsid w:val="00383996"/>
    <w:rsid w:val="003839BD"/>
    <w:rsid w:val="00384818"/>
    <w:rsid w:val="00384A6B"/>
    <w:rsid w:val="00385011"/>
    <w:rsid w:val="00385788"/>
    <w:rsid w:val="00385DB9"/>
    <w:rsid w:val="003860C0"/>
    <w:rsid w:val="003866FA"/>
    <w:rsid w:val="00386A1E"/>
    <w:rsid w:val="0038712F"/>
    <w:rsid w:val="0038754A"/>
    <w:rsid w:val="0038776C"/>
    <w:rsid w:val="003879AC"/>
    <w:rsid w:val="00390103"/>
    <w:rsid w:val="00391311"/>
    <w:rsid w:val="00391772"/>
    <w:rsid w:val="00391BBB"/>
    <w:rsid w:val="00394F3D"/>
    <w:rsid w:val="00396458"/>
    <w:rsid w:val="00397EB0"/>
    <w:rsid w:val="003A058F"/>
    <w:rsid w:val="003A07F1"/>
    <w:rsid w:val="003A0D71"/>
    <w:rsid w:val="003A145E"/>
    <w:rsid w:val="003A3990"/>
    <w:rsid w:val="003A40F3"/>
    <w:rsid w:val="003A4D8F"/>
    <w:rsid w:val="003A4DB6"/>
    <w:rsid w:val="003A50D7"/>
    <w:rsid w:val="003A583B"/>
    <w:rsid w:val="003A58CE"/>
    <w:rsid w:val="003A5ADA"/>
    <w:rsid w:val="003A5EF2"/>
    <w:rsid w:val="003A6101"/>
    <w:rsid w:val="003A6305"/>
    <w:rsid w:val="003A6926"/>
    <w:rsid w:val="003A6A8F"/>
    <w:rsid w:val="003A7281"/>
    <w:rsid w:val="003A74A5"/>
    <w:rsid w:val="003A75EB"/>
    <w:rsid w:val="003B090B"/>
    <w:rsid w:val="003B0B76"/>
    <w:rsid w:val="003B0C49"/>
    <w:rsid w:val="003B0C62"/>
    <w:rsid w:val="003B2882"/>
    <w:rsid w:val="003B3B72"/>
    <w:rsid w:val="003B3CF6"/>
    <w:rsid w:val="003B3DF1"/>
    <w:rsid w:val="003B4316"/>
    <w:rsid w:val="003B52C1"/>
    <w:rsid w:val="003B5B27"/>
    <w:rsid w:val="003B60B3"/>
    <w:rsid w:val="003B6ADA"/>
    <w:rsid w:val="003C09A7"/>
    <w:rsid w:val="003C0FD6"/>
    <w:rsid w:val="003C2420"/>
    <w:rsid w:val="003C25ED"/>
    <w:rsid w:val="003C2F0A"/>
    <w:rsid w:val="003C3074"/>
    <w:rsid w:val="003C3FF7"/>
    <w:rsid w:val="003C414C"/>
    <w:rsid w:val="003C41DE"/>
    <w:rsid w:val="003C5DDE"/>
    <w:rsid w:val="003C634B"/>
    <w:rsid w:val="003C66CF"/>
    <w:rsid w:val="003C679D"/>
    <w:rsid w:val="003C6E0F"/>
    <w:rsid w:val="003C79C2"/>
    <w:rsid w:val="003C79E5"/>
    <w:rsid w:val="003D08E2"/>
    <w:rsid w:val="003D09A4"/>
    <w:rsid w:val="003D0CED"/>
    <w:rsid w:val="003D0FC7"/>
    <w:rsid w:val="003D14A3"/>
    <w:rsid w:val="003D15A6"/>
    <w:rsid w:val="003D1BD2"/>
    <w:rsid w:val="003D20FC"/>
    <w:rsid w:val="003D2A75"/>
    <w:rsid w:val="003D2AC7"/>
    <w:rsid w:val="003D43C9"/>
    <w:rsid w:val="003D4EC5"/>
    <w:rsid w:val="003D4ED9"/>
    <w:rsid w:val="003D506C"/>
    <w:rsid w:val="003D50DF"/>
    <w:rsid w:val="003D5146"/>
    <w:rsid w:val="003D54F7"/>
    <w:rsid w:val="003D68E1"/>
    <w:rsid w:val="003D7AE1"/>
    <w:rsid w:val="003D7D74"/>
    <w:rsid w:val="003D7E61"/>
    <w:rsid w:val="003E007D"/>
    <w:rsid w:val="003E01AD"/>
    <w:rsid w:val="003E02CA"/>
    <w:rsid w:val="003E0C1C"/>
    <w:rsid w:val="003E14A5"/>
    <w:rsid w:val="003E1828"/>
    <w:rsid w:val="003E1FC3"/>
    <w:rsid w:val="003E3082"/>
    <w:rsid w:val="003E32E0"/>
    <w:rsid w:val="003E415E"/>
    <w:rsid w:val="003E4B76"/>
    <w:rsid w:val="003E4C59"/>
    <w:rsid w:val="003E4FCE"/>
    <w:rsid w:val="003E504E"/>
    <w:rsid w:val="003E5898"/>
    <w:rsid w:val="003E59E4"/>
    <w:rsid w:val="003E5AD5"/>
    <w:rsid w:val="003E5B2B"/>
    <w:rsid w:val="003E5D51"/>
    <w:rsid w:val="003E5E27"/>
    <w:rsid w:val="003E6634"/>
    <w:rsid w:val="003E6C17"/>
    <w:rsid w:val="003E79EB"/>
    <w:rsid w:val="003F0509"/>
    <w:rsid w:val="003F0683"/>
    <w:rsid w:val="003F073E"/>
    <w:rsid w:val="003F07D2"/>
    <w:rsid w:val="003F0898"/>
    <w:rsid w:val="003F1397"/>
    <w:rsid w:val="003F145E"/>
    <w:rsid w:val="003F1ABF"/>
    <w:rsid w:val="003F1D97"/>
    <w:rsid w:val="003F1DAB"/>
    <w:rsid w:val="003F2338"/>
    <w:rsid w:val="003F2B0F"/>
    <w:rsid w:val="003F3931"/>
    <w:rsid w:val="003F3C75"/>
    <w:rsid w:val="003F426C"/>
    <w:rsid w:val="003F4AA5"/>
    <w:rsid w:val="003F599B"/>
    <w:rsid w:val="003F6299"/>
    <w:rsid w:val="003F6507"/>
    <w:rsid w:val="003F6A8C"/>
    <w:rsid w:val="003F7895"/>
    <w:rsid w:val="00401263"/>
    <w:rsid w:val="0040138D"/>
    <w:rsid w:val="004013C4"/>
    <w:rsid w:val="00401567"/>
    <w:rsid w:val="00401CC2"/>
    <w:rsid w:val="004025BD"/>
    <w:rsid w:val="00402A4D"/>
    <w:rsid w:val="00403150"/>
    <w:rsid w:val="004039D5"/>
    <w:rsid w:val="00403BF1"/>
    <w:rsid w:val="00403C52"/>
    <w:rsid w:val="00404802"/>
    <w:rsid w:val="00404B34"/>
    <w:rsid w:val="00404CE6"/>
    <w:rsid w:val="004057A5"/>
    <w:rsid w:val="00405BD3"/>
    <w:rsid w:val="00407749"/>
    <w:rsid w:val="00407804"/>
    <w:rsid w:val="00407993"/>
    <w:rsid w:val="00410000"/>
    <w:rsid w:val="004106E9"/>
    <w:rsid w:val="004108D6"/>
    <w:rsid w:val="00410B7A"/>
    <w:rsid w:val="0041141D"/>
    <w:rsid w:val="00411E53"/>
    <w:rsid w:val="004133FD"/>
    <w:rsid w:val="00414080"/>
    <w:rsid w:val="00414946"/>
    <w:rsid w:val="00414B8B"/>
    <w:rsid w:val="004150DB"/>
    <w:rsid w:val="004162B3"/>
    <w:rsid w:val="00416595"/>
    <w:rsid w:val="004169DC"/>
    <w:rsid w:val="00416BB5"/>
    <w:rsid w:val="00416D73"/>
    <w:rsid w:val="00417900"/>
    <w:rsid w:val="00420120"/>
    <w:rsid w:val="00420174"/>
    <w:rsid w:val="0042036E"/>
    <w:rsid w:val="004205F4"/>
    <w:rsid w:val="0042099B"/>
    <w:rsid w:val="00421D34"/>
    <w:rsid w:val="004233E8"/>
    <w:rsid w:val="00423814"/>
    <w:rsid w:val="00424330"/>
    <w:rsid w:val="004244C2"/>
    <w:rsid w:val="00424999"/>
    <w:rsid w:val="00424ECF"/>
    <w:rsid w:val="00425248"/>
    <w:rsid w:val="00425E70"/>
    <w:rsid w:val="004260F3"/>
    <w:rsid w:val="004264E2"/>
    <w:rsid w:val="00427C44"/>
    <w:rsid w:val="00430FF7"/>
    <w:rsid w:val="004317AD"/>
    <w:rsid w:val="0043180C"/>
    <w:rsid w:val="00431AAB"/>
    <w:rsid w:val="00432478"/>
    <w:rsid w:val="004324FE"/>
    <w:rsid w:val="004327C1"/>
    <w:rsid w:val="0043355A"/>
    <w:rsid w:val="00433577"/>
    <w:rsid w:val="004344BB"/>
    <w:rsid w:val="00434E69"/>
    <w:rsid w:val="00434FDC"/>
    <w:rsid w:val="00435281"/>
    <w:rsid w:val="0043538B"/>
    <w:rsid w:val="00435BCC"/>
    <w:rsid w:val="0043670F"/>
    <w:rsid w:val="0043777D"/>
    <w:rsid w:val="004401D8"/>
    <w:rsid w:val="0044077B"/>
    <w:rsid w:val="00440AF0"/>
    <w:rsid w:val="00440B7F"/>
    <w:rsid w:val="00440FA3"/>
    <w:rsid w:val="00441987"/>
    <w:rsid w:val="00442423"/>
    <w:rsid w:val="00442D32"/>
    <w:rsid w:val="00442D4E"/>
    <w:rsid w:val="00443623"/>
    <w:rsid w:val="004439CC"/>
    <w:rsid w:val="00443AAE"/>
    <w:rsid w:val="00443C98"/>
    <w:rsid w:val="004450B9"/>
    <w:rsid w:val="00445436"/>
    <w:rsid w:val="004457A4"/>
    <w:rsid w:val="004458F5"/>
    <w:rsid w:val="00446099"/>
    <w:rsid w:val="004465C3"/>
    <w:rsid w:val="00447414"/>
    <w:rsid w:val="004474BF"/>
    <w:rsid w:val="004475C6"/>
    <w:rsid w:val="00447726"/>
    <w:rsid w:val="00447F41"/>
    <w:rsid w:val="00450166"/>
    <w:rsid w:val="0045049B"/>
    <w:rsid w:val="00450D64"/>
    <w:rsid w:val="00450D9C"/>
    <w:rsid w:val="0045242D"/>
    <w:rsid w:val="00452488"/>
    <w:rsid w:val="00452693"/>
    <w:rsid w:val="00453084"/>
    <w:rsid w:val="00453B04"/>
    <w:rsid w:val="00453BD4"/>
    <w:rsid w:val="00454A5E"/>
    <w:rsid w:val="00455841"/>
    <w:rsid w:val="00455EB0"/>
    <w:rsid w:val="00456430"/>
    <w:rsid w:val="0045723F"/>
    <w:rsid w:val="00460C6F"/>
    <w:rsid w:val="00461FA2"/>
    <w:rsid w:val="004620E7"/>
    <w:rsid w:val="00462E48"/>
    <w:rsid w:val="00463036"/>
    <w:rsid w:val="004639CA"/>
    <w:rsid w:val="00463DB2"/>
    <w:rsid w:val="00464D8A"/>
    <w:rsid w:val="00465AC1"/>
    <w:rsid w:val="00466273"/>
    <w:rsid w:val="00467007"/>
    <w:rsid w:val="004703AE"/>
    <w:rsid w:val="00470B83"/>
    <w:rsid w:val="004710B8"/>
    <w:rsid w:val="004726C6"/>
    <w:rsid w:val="004731C6"/>
    <w:rsid w:val="00473A2D"/>
    <w:rsid w:val="0047501E"/>
    <w:rsid w:val="00475375"/>
    <w:rsid w:val="004753E1"/>
    <w:rsid w:val="00475578"/>
    <w:rsid w:val="00476261"/>
    <w:rsid w:val="00476473"/>
    <w:rsid w:val="004768C4"/>
    <w:rsid w:val="00476BA7"/>
    <w:rsid w:val="00477C61"/>
    <w:rsid w:val="00477FE7"/>
    <w:rsid w:val="0048018C"/>
    <w:rsid w:val="004801D8"/>
    <w:rsid w:val="004802E2"/>
    <w:rsid w:val="004804F0"/>
    <w:rsid w:val="004807CB"/>
    <w:rsid w:val="00480AE1"/>
    <w:rsid w:val="00481818"/>
    <w:rsid w:val="0048255F"/>
    <w:rsid w:val="00483152"/>
    <w:rsid w:val="00484131"/>
    <w:rsid w:val="00484776"/>
    <w:rsid w:val="0048553D"/>
    <w:rsid w:val="004867C6"/>
    <w:rsid w:val="00486EE8"/>
    <w:rsid w:val="00487242"/>
    <w:rsid w:val="00487336"/>
    <w:rsid w:val="00487480"/>
    <w:rsid w:val="004874A0"/>
    <w:rsid w:val="00487C1A"/>
    <w:rsid w:val="00490908"/>
    <w:rsid w:val="00490980"/>
    <w:rsid w:val="00490FF8"/>
    <w:rsid w:val="00491F0C"/>
    <w:rsid w:val="004925DA"/>
    <w:rsid w:val="00494C00"/>
    <w:rsid w:val="00497296"/>
    <w:rsid w:val="00497338"/>
    <w:rsid w:val="004A057A"/>
    <w:rsid w:val="004A0B04"/>
    <w:rsid w:val="004A125B"/>
    <w:rsid w:val="004A1387"/>
    <w:rsid w:val="004A1B3B"/>
    <w:rsid w:val="004A2203"/>
    <w:rsid w:val="004A2D87"/>
    <w:rsid w:val="004A3143"/>
    <w:rsid w:val="004A3F25"/>
    <w:rsid w:val="004A403E"/>
    <w:rsid w:val="004A450C"/>
    <w:rsid w:val="004A4CA5"/>
    <w:rsid w:val="004A522A"/>
    <w:rsid w:val="004A5C56"/>
    <w:rsid w:val="004A5CC2"/>
    <w:rsid w:val="004A5F9A"/>
    <w:rsid w:val="004A6359"/>
    <w:rsid w:val="004A6964"/>
    <w:rsid w:val="004A6F22"/>
    <w:rsid w:val="004A7187"/>
    <w:rsid w:val="004A7684"/>
    <w:rsid w:val="004B0B6E"/>
    <w:rsid w:val="004B182A"/>
    <w:rsid w:val="004B1884"/>
    <w:rsid w:val="004B2F7B"/>
    <w:rsid w:val="004B31EA"/>
    <w:rsid w:val="004B59B9"/>
    <w:rsid w:val="004B6474"/>
    <w:rsid w:val="004B6D9C"/>
    <w:rsid w:val="004B6FC8"/>
    <w:rsid w:val="004B7586"/>
    <w:rsid w:val="004B7749"/>
    <w:rsid w:val="004B779E"/>
    <w:rsid w:val="004C1A4B"/>
    <w:rsid w:val="004C1EEA"/>
    <w:rsid w:val="004C22C1"/>
    <w:rsid w:val="004C23D5"/>
    <w:rsid w:val="004C2EBB"/>
    <w:rsid w:val="004C2F6B"/>
    <w:rsid w:val="004C38B3"/>
    <w:rsid w:val="004C3A08"/>
    <w:rsid w:val="004C3E14"/>
    <w:rsid w:val="004C4EE5"/>
    <w:rsid w:val="004C557E"/>
    <w:rsid w:val="004C55BB"/>
    <w:rsid w:val="004C5735"/>
    <w:rsid w:val="004C57E2"/>
    <w:rsid w:val="004C6EF6"/>
    <w:rsid w:val="004C7447"/>
    <w:rsid w:val="004C759B"/>
    <w:rsid w:val="004C77D5"/>
    <w:rsid w:val="004C7951"/>
    <w:rsid w:val="004D06A2"/>
    <w:rsid w:val="004D06AC"/>
    <w:rsid w:val="004D0E92"/>
    <w:rsid w:val="004D0F06"/>
    <w:rsid w:val="004D2410"/>
    <w:rsid w:val="004D2662"/>
    <w:rsid w:val="004D2833"/>
    <w:rsid w:val="004D2AFA"/>
    <w:rsid w:val="004D3AA6"/>
    <w:rsid w:val="004D3B51"/>
    <w:rsid w:val="004D416A"/>
    <w:rsid w:val="004D4793"/>
    <w:rsid w:val="004D5171"/>
    <w:rsid w:val="004D51F0"/>
    <w:rsid w:val="004D565C"/>
    <w:rsid w:val="004D5957"/>
    <w:rsid w:val="004D7278"/>
    <w:rsid w:val="004D75E0"/>
    <w:rsid w:val="004D7FF5"/>
    <w:rsid w:val="004E0286"/>
    <w:rsid w:val="004E030B"/>
    <w:rsid w:val="004E0E74"/>
    <w:rsid w:val="004E0FFF"/>
    <w:rsid w:val="004E1017"/>
    <w:rsid w:val="004E1267"/>
    <w:rsid w:val="004E1D1C"/>
    <w:rsid w:val="004E2637"/>
    <w:rsid w:val="004E283B"/>
    <w:rsid w:val="004E28C3"/>
    <w:rsid w:val="004E4460"/>
    <w:rsid w:val="004E5D56"/>
    <w:rsid w:val="004E6C6D"/>
    <w:rsid w:val="004E7B30"/>
    <w:rsid w:val="004E7F44"/>
    <w:rsid w:val="004F01FD"/>
    <w:rsid w:val="004F0662"/>
    <w:rsid w:val="004F0719"/>
    <w:rsid w:val="004F15EC"/>
    <w:rsid w:val="004F1B23"/>
    <w:rsid w:val="004F25FE"/>
    <w:rsid w:val="004F3786"/>
    <w:rsid w:val="004F387E"/>
    <w:rsid w:val="004F4134"/>
    <w:rsid w:val="004F4200"/>
    <w:rsid w:val="004F498F"/>
    <w:rsid w:val="004F4E25"/>
    <w:rsid w:val="004F4FDB"/>
    <w:rsid w:val="004F5423"/>
    <w:rsid w:val="004F662A"/>
    <w:rsid w:val="004F7FF2"/>
    <w:rsid w:val="00500401"/>
    <w:rsid w:val="0050066C"/>
    <w:rsid w:val="00500815"/>
    <w:rsid w:val="00500C20"/>
    <w:rsid w:val="00500DFE"/>
    <w:rsid w:val="00500FC8"/>
    <w:rsid w:val="00501412"/>
    <w:rsid w:val="0050266A"/>
    <w:rsid w:val="00502BF0"/>
    <w:rsid w:val="00502C65"/>
    <w:rsid w:val="00502E8F"/>
    <w:rsid w:val="005040E1"/>
    <w:rsid w:val="00504A3B"/>
    <w:rsid w:val="00504FC7"/>
    <w:rsid w:val="005056A7"/>
    <w:rsid w:val="005064AD"/>
    <w:rsid w:val="00506764"/>
    <w:rsid w:val="005077A1"/>
    <w:rsid w:val="00510C65"/>
    <w:rsid w:val="00510D91"/>
    <w:rsid w:val="00510FC6"/>
    <w:rsid w:val="0051144C"/>
    <w:rsid w:val="00511720"/>
    <w:rsid w:val="00511C17"/>
    <w:rsid w:val="00514CA5"/>
    <w:rsid w:val="00514EC2"/>
    <w:rsid w:val="00514FA4"/>
    <w:rsid w:val="00515CFB"/>
    <w:rsid w:val="00515D5B"/>
    <w:rsid w:val="00515F1D"/>
    <w:rsid w:val="00516149"/>
    <w:rsid w:val="00516D69"/>
    <w:rsid w:val="00516E01"/>
    <w:rsid w:val="00516F9D"/>
    <w:rsid w:val="00517AA5"/>
    <w:rsid w:val="0052088C"/>
    <w:rsid w:val="00520BA4"/>
    <w:rsid w:val="00520E25"/>
    <w:rsid w:val="005210D6"/>
    <w:rsid w:val="005220EC"/>
    <w:rsid w:val="00522553"/>
    <w:rsid w:val="00522C2E"/>
    <w:rsid w:val="00522DB0"/>
    <w:rsid w:val="005241E4"/>
    <w:rsid w:val="00524269"/>
    <w:rsid w:val="0052457C"/>
    <w:rsid w:val="00524E66"/>
    <w:rsid w:val="00525538"/>
    <w:rsid w:val="00525B0B"/>
    <w:rsid w:val="005266D8"/>
    <w:rsid w:val="00526B3C"/>
    <w:rsid w:val="00527186"/>
    <w:rsid w:val="00527391"/>
    <w:rsid w:val="0052741C"/>
    <w:rsid w:val="0053000C"/>
    <w:rsid w:val="005300C1"/>
    <w:rsid w:val="005302BF"/>
    <w:rsid w:val="0053057D"/>
    <w:rsid w:val="00530AE4"/>
    <w:rsid w:val="00530F33"/>
    <w:rsid w:val="0053190A"/>
    <w:rsid w:val="00532182"/>
    <w:rsid w:val="005321AA"/>
    <w:rsid w:val="00532F1C"/>
    <w:rsid w:val="00532FE2"/>
    <w:rsid w:val="0053324B"/>
    <w:rsid w:val="00533372"/>
    <w:rsid w:val="00533D60"/>
    <w:rsid w:val="00534208"/>
    <w:rsid w:val="005352C1"/>
    <w:rsid w:val="00535704"/>
    <w:rsid w:val="00535FB4"/>
    <w:rsid w:val="00535FF0"/>
    <w:rsid w:val="00536AAC"/>
    <w:rsid w:val="00536BEA"/>
    <w:rsid w:val="00537B13"/>
    <w:rsid w:val="00537CC9"/>
    <w:rsid w:val="00537CCA"/>
    <w:rsid w:val="00540139"/>
    <w:rsid w:val="00540599"/>
    <w:rsid w:val="00540901"/>
    <w:rsid w:val="00541EA0"/>
    <w:rsid w:val="005423F0"/>
    <w:rsid w:val="00542599"/>
    <w:rsid w:val="00542F54"/>
    <w:rsid w:val="0054315A"/>
    <w:rsid w:val="00543634"/>
    <w:rsid w:val="00543B54"/>
    <w:rsid w:val="00543FA6"/>
    <w:rsid w:val="00544028"/>
    <w:rsid w:val="0054460D"/>
    <w:rsid w:val="005455A0"/>
    <w:rsid w:val="00545BB9"/>
    <w:rsid w:val="00545EA9"/>
    <w:rsid w:val="00545F84"/>
    <w:rsid w:val="00546F34"/>
    <w:rsid w:val="005478D6"/>
    <w:rsid w:val="00547F23"/>
    <w:rsid w:val="00550A1D"/>
    <w:rsid w:val="00550C8C"/>
    <w:rsid w:val="00551392"/>
    <w:rsid w:val="005531E9"/>
    <w:rsid w:val="0055386C"/>
    <w:rsid w:val="00553EB7"/>
    <w:rsid w:val="005540B9"/>
    <w:rsid w:val="0055566B"/>
    <w:rsid w:val="00555ACF"/>
    <w:rsid w:val="00555EA0"/>
    <w:rsid w:val="0055629A"/>
    <w:rsid w:val="005564F1"/>
    <w:rsid w:val="0055650D"/>
    <w:rsid w:val="00556746"/>
    <w:rsid w:val="005567FD"/>
    <w:rsid w:val="00557182"/>
    <w:rsid w:val="005600B9"/>
    <w:rsid w:val="0056084C"/>
    <w:rsid w:val="00561105"/>
    <w:rsid w:val="00561A1B"/>
    <w:rsid w:val="0056223F"/>
    <w:rsid w:val="00562294"/>
    <w:rsid w:val="00562B0F"/>
    <w:rsid w:val="00562D88"/>
    <w:rsid w:val="00563125"/>
    <w:rsid w:val="0056318F"/>
    <w:rsid w:val="005637A3"/>
    <w:rsid w:val="00564658"/>
    <w:rsid w:val="0056623F"/>
    <w:rsid w:val="00566FBE"/>
    <w:rsid w:val="00567076"/>
    <w:rsid w:val="00567606"/>
    <w:rsid w:val="00567649"/>
    <w:rsid w:val="00570A00"/>
    <w:rsid w:val="00570E3A"/>
    <w:rsid w:val="00570F32"/>
    <w:rsid w:val="00571469"/>
    <w:rsid w:val="00571AD1"/>
    <w:rsid w:val="0057321F"/>
    <w:rsid w:val="00574363"/>
    <w:rsid w:val="00574858"/>
    <w:rsid w:val="00574F42"/>
    <w:rsid w:val="00575077"/>
    <w:rsid w:val="005752D8"/>
    <w:rsid w:val="00576782"/>
    <w:rsid w:val="00577E06"/>
    <w:rsid w:val="00577FDC"/>
    <w:rsid w:val="005809C0"/>
    <w:rsid w:val="005813D2"/>
    <w:rsid w:val="005814A3"/>
    <w:rsid w:val="005818F2"/>
    <w:rsid w:val="0058204B"/>
    <w:rsid w:val="005821A2"/>
    <w:rsid w:val="00582476"/>
    <w:rsid w:val="005825A7"/>
    <w:rsid w:val="00582F86"/>
    <w:rsid w:val="005830EF"/>
    <w:rsid w:val="00583F68"/>
    <w:rsid w:val="005846AC"/>
    <w:rsid w:val="00584E25"/>
    <w:rsid w:val="005858DB"/>
    <w:rsid w:val="00585CC1"/>
    <w:rsid w:val="00586188"/>
    <w:rsid w:val="005869FD"/>
    <w:rsid w:val="00586C63"/>
    <w:rsid w:val="00586EAB"/>
    <w:rsid w:val="00587125"/>
    <w:rsid w:val="00587869"/>
    <w:rsid w:val="005906E4"/>
    <w:rsid w:val="00590965"/>
    <w:rsid w:val="00590A6F"/>
    <w:rsid w:val="00590C4E"/>
    <w:rsid w:val="00590D6D"/>
    <w:rsid w:val="00591AEE"/>
    <w:rsid w:val="005923FD"/>
    <w:rsid w:val="00593962"/>
    <w:rsid w:val="00593C94"/>
    <w:rsid w:val="00594050"/>
    <w:rsid w:val="005946FE"/>
    <w:rsid w:val="0059479F"/>
    <w:rsid w:val="00595009"/>
    <w:rsid w:val="00595780"/>
    <w:rsid w:val="00595908"/>
    <w:rsid w:val="00595961"/>
    <w:rsid w:val="00595ADD"/>
    <w:rsid w:val="00595F81"/>
    <w:rsid w:val="005963A1"/>
    <w:rsid w:val="0059656A"/>
    <w:rsid w:val="005967A0"/>
    <w:rsid w:val="005975F1"/>
    <w:rsid w:val="005A10AA"/>
    <w:rsid w:val="005A1394"/>
    <w:rsid w:val="005A26C9"/>
    <w:rsid w:val="005A2741"/>
    <w:rsid w:val="005A2903"/>
    <w:rsid w:val="005A2DB2"/>
    <w:rsid w:val="005A3D47"/>
    <w:rsid w:val="005A4424"/>
    <w:rsid w:val="005A4D16"/>
    <w:rsid w:val="005A5574"/>
    <w:rsid w:val="005A5A54"/>
    <w:rsid w:val="005A5C6B"/>
    <w:rsid w:val="005A5F38"/>
    <w:rsid w:val="005A5F3E"/>
    <w:rsid w:val="005A5FBF"/>
    <w:rsid w:val="005A71FC"/>
    <w:rsid w:val="005B05B8"/>
    <w:rsid w:val="005B07C9"/>
    <w:rsid w:val="005B0C0D"/>
    <w:rsid w:val="005B0E19"/>
    <w:rsid w:val="005B17DC"/>
    <w:rsid w:val="005B2272"/>
    <w:rsid w:val="005B2363"/>
    <w:rsid w:val="005B246F"/>
    <w:rsid w:val="005B2B65"/>
    <w:rsid w:val="005B2D0B"/>
    <w:rsid w:val="005B2D5D"/>
    <w:rsid w:val="005B31AF"/>
    <w:rsid w:val="005B37A2"/>
    <w:rsid w:val="005B3EB3"/>
    <w:rsid w:val="005B5015"/>
    <w:rsid w:val="005B522D"/>
    <w:rsid w:val="005B5271"/>
    <w:rsid w:val="005B57A5"/>
    <w:rsid w:val="005B5903"/>
    <w:rsid w:val="005B5A5E"/>
    <w:rsid w:val="005B5F2A"/>
    <w:rsid w:val="005B60C6"/>
    <w:rsid w:val="005B6538"/>
    <w:rsid w:val="005B662D"/>
    <w:rsid w:val="005B6B65"/>
    <w:rsid w:val="005B72E8"/>
    <w:rsid w:val="005B7B98"/>
    <w:rsid w:val="005C05B9"/>
    <w:rsid w:val="005C12E6"/>
    <w:rsid w:val="005C1934"/>
    <w:rsid w:val="005C19AF"/>
    <w:rsid w:val="005C1E8B"/>
    <w:rsid w:val="005C2250"/>
    <w:rsid w:val="005C2303"/>
    <w:rsid w:val="005C3EA3"/>
    <w:rsid w:val="005C3FB3"/>
    <w:rsid w:val="005C41C6"/>
    <w:rsid w:val="005C42B8"/>
    <w:rsid w:val="005C451A"/>
    <w:rsid w:val="005C49D9"/>
    <w:rsid w:val="005C4AC5"/>
    <w:rsid w:val="005C4BB5"/>
    <w:rsid w:val="005C59FA"/>
    <w:rsid w:val="005C5C23"/>
    <w:rsid w:val="005C5FD7"/>
    <w:rsid w:val="005C636E"/>
    <w:rsid w:val="005C6736"/>
    <w:rsid w:val="005C6DE0"/>
    <w:rsid w:val="005C6EBF"/>
    <w:rsid w:val="005C73A6"/>
    <w:rsid w:val="005D16B1"/>
    <w:rsid w:val="005D23CD"/>
    <w:rsid w:val="005D254D"/>
    <w:rsid w:val="005D2F7C"/>
    <w:rsid w:val="005D2F90"/>
    <w:rsid w:val="005D337A"/>
    <w:rsid w:val="005D33D3"/>
    <w:rsid w:val="005D4D7A"/>
    <w:rsid w:val="005D5007"/>
    <w:rsid w:val="005D66E2"/>
    <w:rsid w:val="005D7808"/>
    <w:rsid w:val="005E1179"/>
    <w:rsid w:val="005E164A"/>
    <w:rsid w:val="005E17AC"/>
    <w:rsid w:val="005E1FFD"/>
    <w:rsid w:val="005E286F"/>
    <w:rsid w:val="005E38BC"/>
    <w:rsid w:val="005E3B02"/>
    <w:rsid w:val="005E3E02"/>
    <w:rsid w:val="005E3E70"/>
    <w:rsid w:val="005E3E79"/>
    <w:rsid w:val="005E40F2"/>
    <w:rsid w:val="005E43E0"/>
    <w:rsid w:val="005E4B3C"/>
    <w:rsid w:val="005E4C0A"/>
    <w:rsid w:val="005E5140"/>
    <w:rsid w:val="005E5745"/>
    <w:rsid w:val="005E5A45"/>
    <w:rsid w:val="005E5D33"/>
    <w:rsid w:val="005E5E77"/>
    <w:rsid w:val="005E6B3B"/>
    <w:rsid w:val="005E6E1A"/>
    <w:rsid w:val="005E6E38"/>
    <w:rsid w:val="005E7C5E"/>
    <w:rsid w:val="005E7E69"/>
    <w:rsid w:val="005E7FB2"/>
    <w:rsid w:val="005F0119"/>
    <w:rsid w:val="005F11EF"/>
    <w:rsid w:val="005F1309"/>
    <w:rsid w:val="005F1A34"/>
    <w:rsid w:val="005F2FEE"/>
    <w:rsid w:val="005F30DE"/>
    <w:rsid w:val="005F37F0"/>
    <w:rsid w:val="005F3E8A"/>
    <w:rsid w:val="005F4B0D"/>
    <w:rsid w:val="005F512F"/>
    <w:rsid w:val="005F5616"/>
    <w:rsid w:val="005F568A"/>
    <w:rsid w:val="005F5E5A"/>
    <w:rsid w:val="005F6679"/>
    <w:rsid w:val="005F6CE8"/>
    <w:rsid w:val="005F7C2B"/>
    <w:rsid w:val="0060040C"/>
    <w:rsid w:val="00600C32"/>
    <w:rsid w:val="00600E60"/>
    <w:rsid w:val="0060156E"/>
    <w:rsid w:val="006023C8"/>
    <w:rsid w:val="00602BEE"/>
    <w:rsid w:val="0060306A"/>
    <w:rsid w:val="00603916"/>
    <w:rsid w:val="00603DC0"/>
    <w:rsid w:val="006040CA"/>
    <w:rsid w:val="00604584"/>
    <w:rsid w:val="00604706"/>
    <w:rsid w:val="00604FED"/>
    <w:rsid w:val="006052B8"/>
    <w:rsid w:val="00605466"/>
    <w:rsid w:val="006059C9"/>
    <w:rsid w:val="00605B7A"/>
    <w:rsid w:val="00605D9F"/>
    <w:rsid w:val="0060617F"/>
    <w:rsid w:val="00606C16"/>
    <w:rsid w:val="006075F4"/>
    <w:rsid w:val="00607A1A"/>
    <w:rsid w:val="00607CF0"/>
    <w:rsid w:val="006100BF"/>
    <w:rsid w:val="00610E4E"/>
    <w:rsid w:val="006126DD"/>
    <w:rsid w:val="00613B25"/>
    <w:rsid w:val="00613BF4"/>
    <w:rsid w:val="00614364"/>
    <w:rsid w:val="0061479D"/>
    <w:rsid w:val="0061552B"/>
    <w:rsid w:val="006156B7"/>
    <w:rsid w:val="00615BE3"/>
    <w:rsid w:val="006160DC"/>
    <w:rsid w:val="006166FE"/>
    <w:rsid w:val="00616B9C"/>
    <w:rsid w:val="00616F80"/>
    <w:rsid w:val="00617879"/>
    <w:rsid w:val="00620DF3"/>
    <w:rsid w:val="00620E70"/>
    <w:rsid w:val="00621CB0"/>
    <w:rsid w:val="006226ED"/>
    <w:rsid w:val="006229BE"/>
    <w:rsid w:val="006234AA"/>
    <w:rsid w:val="00623CF1"/>
    <w:rsid w:val="00624400"/>
    <w:rsid w:val="006245CE"/>
    <w:rsid w:val="006246D7"/>
    <w:rsid w:val="00625182"/>
    <w:rsid w:val="00627040"/>
    <w:rsid w:val="00627185"/>
    <w:rsid w:val="00627344"/>
    <w:rsid w:val="006273AF"/>
    <w:rsid w:val="00627EF4"/>
    <w:rsid w:val="00631474"/>
    <w:rsid w:val="006314F4"/>
    <w:rsid w:val="00631715"/>
    <w:rsid w:val="00631AE9"/>
    <w:rsid w:val="00631B52"/>
    <w:rsid w:val="006324C7"/>
    <w:rsid w:val="0063284E"/>
    <w:rsid w:val="00632BF3"/>
    <w:rsid w:val="0063306F"/>
    <w:rsid w:val="00633BF2"/>
    <w:rsid w:val="00633C0A"/>
    <w:rsid w:val="00633CA5"/>
    <w:rsid w:val="006357F0"/>
    <w:rsid w:val="00635AFB"/>
    <w:rsid w:val="00636864"/>
    <w:rsid w:val="00636B0C"/>
    <w:rsid w:val="00636E2B"/>
    <w:rsid w:val="006370C7"/>
    <w:rsid w:val="006373C1"/>
    <w:rsid w:val="00637576"/>
    <w:rsid w:val="00637C27"/>
    <w:rsid w:val="00640117"/>
    <w:rsid w:val="00640DE3"/>
    <w:rsid w:val="00640FE1"/>
    <w:rsid w:val="00641BCF"/>
    <w:rsid w:val="0064271D"/>
    <w:rsid w:val="00643772"/>
    <w:rsid w:val="00643B10"/>
    <w:rsid w:val="00643DBC"/>
    <w:rsid w:val="00644874"/>
    <w:rsid w:val="00645936"/>
    <w:rsid w:val="0064598F"/>
    <w:rsid w:val="00647751"/>
    <w:rsid w:val="006477E6"/>
    <w:rsid w:val="00650805"/>
    <w:rsid w:val="0065104D"/>
    <w:rsid w:val="00653162"/>
    <w:rsid w:val="0065331E"/>
    <w:rsid w:val="0065357F"/>
    <w:rsid w:val="00653631"/>
    <w:rsid w:val="00653EB1"/>
    <w:rsid w:val="0065582F"/>
    <w:rsid w:val="00655B80"/>
    <w:rsid w:val="00656117"/>
    <w:rsid w:val="00656415"/>
    <w:rsid w:val="00657677"/>
    <w:rsid w:val="00657EC2"/>
    <w:rsid w:val="0066092D"/>
    <w:rsid w:val="0066137B"/>
    <w:rsid w:val="006613B6"/>
    <w:rsid w:val="006618F7"/>
    <w:rsid w:val="0066201F"/>
    <w:rsid w:val="0066224D"/>
    <w:rsid w:val="00662FC0"/>
    <w:rsid w:val="0066368B"/>
    <w:rsid w:val="00664789"/>
    <w:rsid w:val="0066519C"/>
    <w:rsid w:val="00665619"/>
    <w:rsid w:val="00665C12"/>
    <w:rsid w:val="00665EB9"/>
    <w:rsid w:val="00665F16"/>
    <w:rsid w:val="0067029D"/>
    <w:rsid w:val="00670ED7"/>
    <w:rsid w:val="00670FC2"/>
    <w:rsid w:val="00671AF0"/>
    <w:rsid w:val="006722CC"/>
    <w:rsid w:val="006726DE"/>
    <w:rsid w:val="00672C85"/>
    <w:rsid w:val="00672DE1"/>
    <w:rsid w:val="006737A9"/>
    <w:rsid w:val="0067469A"/>
    <w:rsid w:val="006746E0"/>
    <w:rsid w:val="00674784"/>
    <w:rsid w:val="0067572A"/>
    <w:rsid w:val="00675792"/>
    <w:rsid w:val="006776D1"/>
    <w:rsid w:val="006778E8"/>
    <w:rsid w:val="00677D37"/>
    <w:rsid w:val="006805D1"/>
    <w:rsid w:val="00680704"/>
    <w:rsid w:val="00680ED9"/>
    <w:rsid w:val="00681757"/>
    <w:rsid w:val="00681F29"/>
    <w:rsid w:val="00681F89"/>
    <w:rsid w:val="006820BA"/>
    <w:rsid w:val="0068210C"/>
    <w:rsid w:val="0068235E"/>
    <w:rsid w:val="00682743"/>
    <w:rsid w:val="006829EF"/>
    <w:rsid w:val="00682D06"/>
    <w:rsid w:val="006833CD"/>
    <w:rsid w:val="00683740"/>
    <w:rsid w:val="006840B5"/>
    <w:rsid w:val="006849F3"/>
    <w:rsid w:val="00684EEB"/>
    <w:rsid w:val="0068571A"/>
    <w:rsid w:val="00685F85"/>
    <w:rsid w:val="00686E45"/>
    <w:rsid w:val="006873BF"/>
    <w:rsid w:val="00687AC2"/>
    <w:rsid w:val="0069005F"/>
    <w:rsid w:val="006901F5"/>
    <w:rsid w:val="006908B2"/>
    <w:rsid w:val="00690937"/>
    <w:rsid w:val="00690C74"/>
    <w:rsid w:val="00691201"/>
    <w:rsid w:val="00691A3B"/>
    <w:rsid w:val="0069315C"/>
    <w:rsid w:val="00693754"/>
    <w:rsid w:val="0069433F"/>
    <w:rsid w:val="00694A9E"/>
    <w:rsid w:val="00694ABA"/>
    <w:rsid w:val="00694B12"/>
    <w:rsid w:val="00695EFC"/>
    <w:rsid w:val="00697014"/>
    <w:rsid w:val="0069738A"/>
    <w:rsid w:val="006975B9"/>
    <w:rsid w:val="00697FDA"/>
    <w:rsid w:val="006A0177"/>
    <w:rsid w:val="006A0E29"/>
    <w:rsid w:val="006A1784"/>
    <w:rsid w:val="006A1B00"/>
    <w:rsid w:val="006A1C8D"/>
    <w:rsid w:val="006A2BBB"/>
    <w:rsid w:val="006A30B1"/>
    <w:rsid w:val="006A3AB1"/>
    <w:rsid w:val="006A3E0E"/>
    <w:rsid w:val="006A449C"/>
    <w:rsid w:val="006A499E"/>
    <w:rsid w:val="006A5EEF"/>
    <w:rsid w:val="006A63D2"/>
    <w:rsid w:val="006A63DB"/>
    <w:rsid w:val="006A64E2"/>
    <w:rsid w:val="006A6C3B"/>
    <w:rsid w:val="006A7257"/>
    <w:rsid w:val="006A7AC4"/>
    <w:rsid w:val="006A7C14"/>
    <w:rsid w:val="006B0B04"/>
    <w:rsid w:val="006B0D1E"/>
    <w:rsid w:val="006B1210"/>
    <w:rsid w:val="006B2602"/>
    <w:rsid w:val="006B2A6E"/>
    <w:rsid w:val="006B2D03"/>
    <w:rsid w:val="006B2DEE"/>
    <w:rsid w:val="006B3162"/>
    <w:rsid w:val="006B3D05"/>
    <w:rsid w:val="006B4F0A"/>
    <w:rsid w:val="006B6164"/>
    <w:rsid w:val="006B649B"/>
    <w:rsid w:val="006B6F22"/>
    <w:rsid w:val="006B6F5D"/>
    <w:rsid w:val="006B7004"/>
    <w:rsid w:val="006B7525"/>
    <w:rsid w:val="006B7A22"/>
    <w:rsid w:val="006C0492"/>
    <w:rsid w:val="006C084C"/>
    <w:rsid w:val="006C0FCB"/>
    <w:rsid w:val="006C0FE9"/>
    <w:rsid w:val="006C218C"/>
    <w:rsid w:val="006C26D0"/>
    <w:rsid w:val="006C2809"/>
    <w:rsid w:val="006C364F"/>
    <w:rsid w:val="006C3981"/>
    <w:rsid w:val="006C4173"/>
    <w:rsid w:val="006C4B73"/>
    <w:rsid w:val="006C5DD1"/>
    <w:rsid w:val="006C5F9B"/>
    <w:rsid w:val="006C60E1"/>
    <w:rsid w:val="006C60EB"/>
    <w:rsid w:val="006C6229"/>
    <w:rsid w:val="006C64E9"/>
    <w:rsid w:val="006C68FB"/>
    <w:rsid w:val="006C6DE6"/>
    <w:rsid w:val="006C7BE7"/>
    <w:rsid w:val="006D0031"/>
    <w:rsid w:val="006D01D4"/>
    <w:rsid w:val="006D0F51"/>
    <w:rsid w:val="006D1017"/>
    <w:rsid w:val="006D10A9"/>
    <w:rsid w:val="006D1486"/>
    <w:rsid w:val="006D1A93"/>
    <w:rsid w:val="006D1E1E"/>
    <w:rsid w:val="006D21C0"/>
    <w:rsid w:val="006D3278"/>
    <w:rsid w:val="006D3330"/>
    <w:rsid w:val="006D3AD1"/>
    <w:rsid w:val="006D435B"/>
    <w:rsid w:val="006D49D5"/>
    <w:rsid w:val="006D4ACB"/>
    <w:rsid w:val="006D4E66"/>
    <w:rsid w:val="006D4F2A"/>
    <w:rsid w:val="006D53E0"/>
    <w:rsid w:val="006D55CA"/>
    <w:rsid w:val="006D57A0"/>
    <w:rsid w:val="006D6351"/>
    <w:rsid w:val="006D6DD8"/>
    <w:rsid w:val="006D6E03"/>
    <w:rsid w:val="006D727E"/>
    <w:rsid w:val="006D7538"/>
    <w:rsid w:val="006D7C45"/>
    <w:rsid w:val="006E0128"/>
    <w:rsid w:val="006E0280"/>
    <w:rsid w:val="006E02C2"/>
    <w:rsid w:val="006E101C"/>
    <w:rsid w:val="006E1477"/>
    <w:rsid w:val="006E20B4"/>
    <w:rsid w:val="006E2F99"/>
    <w:rsid w:val="006E3FAF"/>
    <w:rsid w:val="006E40E3"/>
    <w:rsid w:val="006E44C8"/>
    <w:rsid w:val="006E44FD"/>
    <w:rsid w:val="006E5A8B"/>
    <w:rsid w:val="006E5ACF"/>
    <w:rsid w:val="006E5FE7"/>
    <w:rsid w:val="006E61E2"/>
    <w:rsid w:val="006E6481"/>
    <w:rsid w:val="006E7EE0"/>
    <w:rsid w:val="006F06EE"/>
    <w:rsid w:val="006F11A9"/>
    <w:rsid w:val="006F14C0"/>
    <w:rsid w:val="006F255D"/>
    <w:rsid w:val="006F4154"/>
    <w:rsid w:val="006F4F4C"/>
    <w:rsid w:val="006F58DD"/>
    <w:rsid w:val="006F646C"/>
    <w:rsid w:val="006F6680"/>
    <w:rsid w:val="006F69DB"/>
    <w:rsid w:val="006F7BFD"/>
    <w:rsid w:val="006F7D51"/>
    <w:rsid w:val="007009E1"/>
    <w:rsid w:val="00700D28"/>
    <w:rsid w:val="00700D68"/>
    <w:rsid w:val="00700E0C"/>
    <w:rsid w:val="00700E5B"/>
    <w:rsid w:val="0070122A"/>
    <w:rsid w:val="00701D28"/>
    <w:rsid w:val="00703715"/>
    <w:rsid w:val="007041EF"/>
    <w:rsid w:val="007047F8"/>
    <w:rsid w:val="00705029"/>
    <w:rsid w:val="007052F4"/>
    <w:rsid w:val="007056C3"/>
    <w:rsid w:val="00706412"/>
    <w:rsid w:val="00706988"/>
    <w:rsid w:val="00706BEE"/>
    <w:rsid w:val="00706D4A"/>
    <w:rsid w:val="00706EA8"/>
    <w:rsid w:val="00706F95"/>
    <w:rsid w:val="007103CF"/>
    <w:rsid w:val="00710580"/>
    <w:rsid w:val="00710EDD"/>
    <w:rsid w:val="00711026"/>
    <w:rsid w:val="0071308F"/>
    <w:rsid w:val="00713F73"/>
    <w:rsid w:val="007150B8"/>
    <w:rsid w:val="007159BD"/>
    <w:rsid w:val="007159FB"/>
    <w:rsid w:val="00715D06"/>
    <w:rsid w:val="00715FFB"/>
    <w:rsid w:val="00716AB1"/>
    <w:rsid w:val="00717A0E"/>
    <w:rsid w:val="00717A60"/>
    <w:rsid w:val="00717D29"/>
    <w:rsid w:val="00717F9C"/>
    <w:rsid w:val="007208CD"/>
    <w:rsid w:val="007209F0"/>
    <w:rsid w:val="00721A2F"/>
    <w:rsid w:val="00721C43"/>
    <w:rsid w:val="00722001"/>
    <w:rsid w:val="00722748"/>
    <w:rsid w:val="00722B44"/>
    <w:rsid w:val="00722D94"/>
    <w:rsid w:val="007238D0"/>
    <w:rsid w:val="00723FAD"/>
    <w:rsid w:val="0072440D"/>
    <w:rsid w:val="007259BB"/>
    <w:rsid w:val="00725AAB"/>
    <w:rsid w:val="00725BD5"/>
    <w:rsid w:val="00725CB6"/>
    <w:rsid w:val="0072631E"/>
    <w:rsid w:val="00726869"/>
    <w:rsid w:val="00726BEB"/>
    <w:rsid w:val="00726D73"/>
    <w:rsid w:val="00726FB7"/>
    <w:rsid w:val="00730A1C"/>
    <w:rsid w:val="00731028"/>
    <w:rsid w:val="00731151"/>
    <w:rsid w:val="00731B98"/>
    <w:rsid w:val="00733133"/>
    <w:rsid w:val="00733BE0"/>
    <w:rsid w:val="00734845"/>
    <w:rsid w:val="00734D01"/>
    <w:rsid w:val="00734F83"/>
    <w:rsid w:val="007350E2"/>
    <w:rsid w:val="00735DE1"/>
    <w:rsid w:val="00736172"/>
    <w:rsid w:val="00740BDD"/>
    <w:rsid w:val="00740F6F"/>
    <w:rsid w:val="007417B3"/>
    <w:rsid w:val="00742231"/>
    <w:rsid w:val="00742317"/>
    <w:rsid w:val="0074258E"/>
    <w:rsid w:val="0074266A"/>
    <w:rsid w:val="00742FA7"/>
    <w:rsid w:val="00743E57"/>
    <w:rsid w:val="00744322"/>
    <w:rsid w:val="007443F5"/>
    <w:rsid w:val="0074460C"/>
    <w:rsid w:val="00744ADF"/>
    <w:rsid w:val="007451CC"/>
    <w:rsid w:val="00745458"/>
    <w:rsid w:val="00745601"/>
    <w:rsid w:val="00746413"/>
    <w:rsid w:val="00746C76"/>
    <w:rsid w:val="00747357"/>
    <w:rsid w:val="00750E5C"/>
    <w:rsid w:val="00752313"/>
    <w:rsid w:val="00752545"/>
    <w:rsid w:val="0075256A"/>
    <w:rsid w:val="00752D4D"/>
    <w:rsid w:val="007534A2"/>
    <w:rsid w:val="00753577"/>
    <w:rsid w:val="007536C1"/>
    <w:rsid w:val="007541CF"/>
    <w:rsid w:val="007556A9"/>
    <w:rsid w:val="00755AB2"/>
    <w:rsid w:val="00755BD0"/>
    <w:rsid w:val="00755D6B"/>
    <w:rsid w:val="0075644A"/>
    <w:rsid w:val="0075690C"/>
    <w:rsid w:val="007569FF"/>
    <w:rsid w:val="00756F9D"/>
    <w:rsid w:val="0075710E"/>
    <w:rsid w:val="0075715F"/>
    <w:rsid w:val="0075752D"/>
    <w:rsid w:val="007576D9"/>
    <w:rsid w:val="00757BC4"/>
    <w:rsid w:val="00757C18"/>
    <w:rsid w:val="00760D5B"/>
    <w:rsid w:val="00760E87"/>
    <w:rsid w:val="00761D62"/>
    <w:rsid w:val="007630BD"/>
    <w:rsid w:val="007639DF"/>
    <w:rsid w:val="00763FB5"/>
    <w:rsid w:val="0076412A"/>
    <w:rsid w:val="007641B2"/>
    <w:rsid w:val="00764389"/>
    <w:rsid w:val="007657FC"/>
    <w:rsid w:val="00766A48"/>
    <w:rsid w:val="00767632"/>
    <w:rsid w:val="00767BD1"/>
    <w:rsid w:val="007700EA"/>
    <w:rsid w:val="0077031C"/>
    <w:rsid w:val="007704B9"/>
    <w:rsid w:val="007704C3"/>
    <w:rsid w:val="00770AB2"/>
    <w:rsid w:val="00771C71"/>
    <w:rsid w:val="0077284D"/>
    <w:rsid w:val="00772B8E"/>
    <w:rsid w:val="00773853"/>
    <w:rsid w:val="00773C47"/>
    <w:rsid w:val="007747C6"/>
    <w:rsid w:val="00774876"/>
    <w:rsid w:val="007749F2"/>
    <w:rsid w:val="00774A66"/>
    <w:rsid w:val="00774CBB"/>
    <w:rsid w:val="00775068"/>
    <w:rsid w:val="007758A8"/>
    <w:rsid w:val="00775AF2"/>
    <w:rsid w:val="00775DC7"/>
    <w:rsid w:val="00776440"/>
    <w:rsid w:val="007767BD"/>
    <w:rsid w:val="007777B4"/>
    <w:rsid w:val="00777B29"/>
    <w:rsid w:val="00777B75"/>
    <w:rsid w:val="00777E13"/>
    <w:rsid w:val="00780BA1"/>
    <w:rsid w:val="00781433"/>
    <w:rsid w:val="007815AA"/>
    <w:rsid w:val="007816C5"/>
    <w:rsid w:val="00781C5C"/>
    <w:rsid w:val="00781E81"/>
    <w:rsid w:val="00781F64"/>
    <w:rsid w:val="00782712"/>
    <w:rsid w:val="00782718"/>
    <w:rsid w:val="0078281A"/>
    <w:rsid w:val="007842FD"/>
    <w:rsid w:val="00784A15"/>
    <w:rsid w:val="00784C8F"/>
    <w:rsid w:val="007850BB"/>
    <w:rsid w:val="007851B4"/>
    <w:rsid w:val="00785748"/>
    <w:rsid w:val="0078578C"/>
    <w:rsid w:val="00785A0C"/>
    <w:rsid w:val="00785B52"/>
    <w:rsid w:val="00785E0E"/>
    <w:rsid w:val="00786718"/>
    <w:rsid w:val="007871A7"/>
    <w:rsid w:val="007871FF"/>
    <w:rsid w:val="00787512"/>
    <w:rsid w:val="00787766"/>
    <w:rsid w:val="00787ABE"/>
    <w:rsid w:val="00787E22"/>
    <w:rsid w:val="007906D6"/>
    <w:rsid w:val="00790F33"/>
    <w:rsid w:val="00791CB2"/>
    <w:rsid w:val="00791CEF"/>
    <w:rsid w:val="00792932"/>
    <w:rsid w:val="007935C9"/>
    <w:rsid w:val="00794266"/>
    <w:rsid w:val="007946D8"/>
    <w:rsid w:val="00796BD3"/>
    <w:rsid w:val="007974AF"/>
    <w:rsid w:val="007A0FD0"/>
    <w:rsid w:val="007A1807"/>
    <w:rsid w:val="007A2309"/>
    <w:rsid w:val="007A2636"/>
    <w:rsid w:val="007A2C5C"/>
    <w:rsid w:val="007A3418"/>
    <w:rsid w:val="007A3F20"/>
    <w:rsid w:val="007A3FB4"/>
    <w:rsid w:val="007A3FF8"/>
    <w:rsid w:val="007A43DB"/>
    <w:rsid w:val="007A452A"/>
    <w:rsid w:val="007A491E"/>
    <w:rsid w:val="007A4A03"/>
    <w:rsid w:val="007A4DCF"/>
    <w:rsid w:val="007A5216"/>
    <w:rsid w:val="007A52EA"/>
    <w:rsid w:val="007A5528"/>
    <w:rsid w:val="007A5583"/>
    <w:rsid w:val="007A57CF"/>
    <w:rsid w:val="007A595E"/>
    <w:rsid w:val="007A5BA1"/>
    <w:rsid w:val="007A68C3"/>
    <w:rsid w:val="007A6C23"/>
    <w:rsid w:val="007A6CBA"/>
    <w:rsid w:val="007A6CDD"/>
    <w:rsid w:val="007A6D8A"/>
    <w:rsid w:val="007B0825"/>
    <w:rsid w:val="007B0C44"/>
    <w:rsid w:val="007B1569"/>
    <w:rsid w:val="007B1863"/>
    <w:rsid w:val="007B2B1C"/>
    <w:rsid w:val="007B3185"/>
    <w:rsid w:val="007B34A8"/>
    <w:rsid w:val="007B396A"/>
    <w:rsid w:val="007B3D9B"/>
    <w:rsid w:val="007B4DBB"/>
    <w:rsid w:val="007B523F"/>
    <w:rsid w:val="007B53F1"/>
    <w:rsid w:val="007B57AA"/>
    <w:rsid w:val="007B5851"/>
    <w:rsid w:val="007B600A"/>
    <w:rsid w:val="007B60D9"/>
    <w:rsid w:val="007B7199"/>
    <w:rsid w:val="007B737A"/>
    <w:rsid w:val="007B777D"/>
    <w:rsid w:val="007B77C4"/>
    <w:rsid w:val="007B77F4"/>
    <w:rsid w:val="007B7E03"/>
    <w:rsid w:val="007B7F0E"/>
    <w:rsid w:val="007C0561"/>
    <w:rsid w:val="007C11E2"/>
    <w:rsid w:val="007C1ABC"/>
    <w:rsid w:val="007C1C99"/>
    <w:rsid w:val="007C3111"/>
    <w:rsid w:val="007C320B"/>
    <w:rsid w:val="007C35A1"/>
    <w:rsid w:val="007C3742"/>
    <w:rsid w:val="007C37FB"/>
    <w:rsid w:val="007C3B5E"/>
    <w:rsid w:val="007C507C"/>
    <w:rsid w:val="007C5F43"/>
    <w:rsid w:val="007C6DC4"/>
    <w:rsid w:val="007C72E3"/>
    <w:rsid w:val="007C765F"/>
    <w:rsid w:val="007C7989"/>
    <w:rsid w:val="007C7E29"/>
    <w:rsid w:val="007D00CD"/>
    <w:rsid w:val="007D0301"/>
    <w:rsid w:val="007D21AE"/>
    <w:rsid w:val="007D3220"/>
    <w:rsid w:val="007D3593"/>
    <w:rsid w:val="007D4677"/>
    <w:rsid w:val="007D4CDF"/>
    <w:rsid w:val="007D4DF1"/>
    <w:rsid w:val="007D507A"/>
    <w:rsid w:val="007D50EB"/>
    <w:rsid w:val="007D54B2"/>
    <w:rsid w:val="007D5D9B"/>
    <w:rsid w:val="007D6C0D"/>
    <w:rsid w:val="007D7C71"/>
    <w:rsid w:val="007D7D23"/>
    <w:rsid w:val="007D7DF7"/>
    <w:rsid w:val="007E02B3"/>
    <w:rsid w:val="007E081D"/>
    <w:rsid w:val="007E0DB1"/>
    <w:rsid w:val="007E1309"/>
    <w:rsid w:val="007E138F"/>
    <w:rsid w:val="007E1B5D"/>
    <w:rsid w:val="007E1C89"/>
    <w:rsid w:val="007E2024"/>
    <w:rsid w:val="007E247A"/>
    <w:rsid w:val="007E27C7"/>
    <w:rsid w:val="007E2C76"/>
    <w:rsid w:val="007E2C91"/>
    <w:rsid w:val="007E3C05"/>
    <w:rsid w:val="007E3D04"/>
    <w:rsid w:val="007E4C7E"/>
    <w:rsid w:val="007E50DC"/>
    <w:rsid w:val="007E5E55"/>
    <w:rsid w:val="007E5E84"/>
    <w:rsid w:val="007E5F49"/>
    <w:rsid w:val="007E6007"/>
    <w:rsid w:val="007E6F04"/>
    <w:rsid w:val="007E7033"/>
    <w:rsid w:val="007E7849"/>
    <w:rsid w:val="007E7E7D"/>
    <w:rsid w:val="007F00E4"/>
    <w:rsid w:val="007F0382"/>
    <w:rsid w:val="007F0936"/>
    <w:rsid w:val="007F12CD"/>
    <w:rsid w:val="007F1514"/>
    <w:rsid w:val="007F194C"/>
    <w:rsid w:val="007F1DEA"/>
    <w:rsid w:val="007F1E27"/>
    <w:rsid w:val="007F2140"/>
    <w:rsid w:val="007F2570"/>
    <w:rsid w:val="007F265B"/>
    <w:rsid w:val="007F2ACD"/>
    <w:rsid w:val="007F36B8"/>
    <w:rsid w:val="007F3EFF"/>
    <w:rsid w:val="007F42A3"/>
    <w:rsid w:val="007F435B"/>
    <w:rsid w:val="007F5485"/>
    <w:rsid w:val="007F64F2"/>
    <w:rsid w:val="0080078E"/>
    <w:rsid w:val="00800903"/>
    <w:rsid w:val="008016C5"/>
    <w:rsid w:val="008017FA"/>
    <w:rsid w:val="00801EC0"/>
    <w:rsid w:val="00802B46"/>
    <w:rsid w:val="00802F9F"/>
    <w:rsid w:val="00803A6B"/>
    <w:rsid w:val="00803AFF"/>
    <w:rsid w:val="00803D58"/>
    <w:rsid w:val="008055A0"/>
    <w:rsid w:val="00805D63"/>
    <w:rsid w:val="00805D6F"/>
    <w:rsid w:val="008061F3"/>
    <w:rsid w:val="0080664B"/>
    <w:rsid w:val="00806A0D"/>
    <w:rsid w:val="00806BDA"/>
    <w:rsid w:val="00806E85"/>
    <w:rsid w:val="0080710C"/>
    <w:rsid w:val="00807782"/>
    <w:rsid w:val="00807EEA"/>
    <w:rsid w:val="0081052A"/>
    <w:rsid w:val="008106F4"/>
    <w:rsid w:val="00811493"/>
    <w:rsid w:val="00811676"/>
    <w:rsid w:val="00811B7F"/>
    <w:rsid w:val="00812B18"/>
    <w:rsid w:val="008144C2"/>
    <w:rsid w:val="008145B4"/>
    <w:rsid w:val="00814711"/>
    <w:rsid w:val="0081476B"/>
    <w:rsid w:val="00815313"/>
    <w:rsid w:val="00816AAA"/>
    <w:rsid w:val="00817801"/>
    <w:rsid w:val="00817EA0"/>
    <w:rsid w:val="0082050D"/>
    <w:rsid w:val="00820CE0"/>
    <w:rsid w:val="00821DB0"/>
    <w:rsid w:val="00821E2B"/>
    <w:rsid w:val="008235A2"/>
    <w:rsid w:val="00823E82"/>
    <w:rsid w:val="00823E99"/>
    <w:rsid w:val="00824360"/>
    <w:rsid w:val="0082579A"/>
    <w:rsid w:val="00825FDF"/>
    <w:rsid w:val="0082609B"/>
    <w:rsid w:val="00826273"/>
    <w:rsid w:val="008268EC"/>
    <w:rsid w:val="00826C71"/>
    <w:rsid w:val="00826FD7"/>
    <w:rsid w:val="00827A0C"/>
    <w:rsid w:val="00827C29"/>
    <w:rsid w:val="00827F76"/>
    <w:rsid w:val="00830749"/>
    <w:rsid w:val="00830EFD"/>
    <w:rsid w:val="00831077"/>
    <w:rsid w:val="00831579"/>
    <w:rsid w:val="00831A83"/>
    <w:rsid w:val="00831C84"/>
    <w:rsid w:val="0083326F"/>
    <w:rsid w:val="008334B9"/>
    <w:rsid w:val="008336D4"/>
    <w:rsid w:val="00833818"/>
    <w:rsid w:val="008340FE"/>
    <w:rsid w:val="00834129"/>
    <w:rsid w:val="0083423D"/>
    <w:rsid w:val="0083424A"/>
    <w:rsid w:val="008349D3"/>
    <w:rsid w:val="00834EB9"/>
    <w:rsid w:val="00835046"/>
    <w:rsid w:val="008350EF"/>
    <w:rsid w:val="00835ACF"/>
    <w:rsid w:val="00835B90"/>
    <w:rsid w:val="0083635B"/>
    <w:rsid w:val="008367C4"/>
    <w:rsid w:val="008404D5"/>
    <w:rsid w:val="00840506"/>
    <w:rsid w:val="008414CC"/>
    <w:rsid w:val="008417B5"/>
    <w:rsid w:val="0084180D"/>
    <w:rsid w:val="0084245F"/>
    <w:rsid w:val="00842C99"/>
    <w:rsid w:val="00843027"/>
    <w:rsid w:val="00843FB7"/>
    <w:rsid w:val="008441B4"/>
    <w:rsid w:val="0084461F"/>
    <w:rsid w:val="00844C1D"/>
    <w:rsid w:val="008451E4"/>
    <w:rsid w:val="00845534"/>
    <w:rsid w:val="00846280"/>
    <w:rsid w:val="00846A8D"/>
    <w:rsid w:val="00846B72"/>
    <w:rsid w:val="00847B0A"/>
    <w:rsid w:val="00847C0A"/>
    <w:rsid w:val="00847D6B"/>
    <w:rsid w:val="008504A4"/>
    <w:rsid w:val="00850578"/>
    <w:rsid w:val="008513E4"/>
    <w:rsid w:val="00851A6E"/>
    <w:rsid w:val="00852270"/>
    <w:rsid w:val="008526D1"/>
    <w:rsid w:val="0085294C"/>
    <w:rsid w:val="008532D4"/>
    <w:rsid w:val="00853C49"/>
    <w:rsid w:val="008543B1"/>
    <w:rsid w:val="00854E06"/>
    <w:rsid w:val="00854F12"/>
    <w:rsid w:val="008550E8"/>
    <w:rsid w:val="008556C9"/>
    <w:rsid w:val="00855E64"/>
    <w:rsid w:val="008563D8"/>
    <w:rsid w:val="0085690F"/>
    <w:rsid w:val="0085707A"/>
    <w:rsid w:val="00857DCD"/>
    <w:rsid w:val="0086076C"/>
    <w:rsid w:val="008608CD"/>
    <w:rsid w:val="008616DA"/>
    <w:rsid w:val="00861E9A"/>
    <w:rsid w:val="00862D1F"/>
    <w:rsid w:val="00862E33"/>
    <w:rsid w:val="00862ECF"/>
    <w:rsid w:val="00863D9A"/>
    <w:rsid w:val="00864D61"/>
    <w:rsid w:val="00864EFB"/>
    <w:rsid w:val="00864F09"/>
    <w:rsid w:val="00865498"/>
    <w:rsid w:val="00865F1C"/>
    <w:rsid w:val="0086609D"/>
    <w:rsid w:val="00866753"/>
    <w:rsid w:val="0086689C"/>
    <w:rsid w:val="00866907"/>
    <w:rsid w:val="00866DFA"/>
    <w:rsid w:val="00866ED3"/>
    <w:rsid w:val="008673F2"/>
    <w:rsid w:val="00870858"/>
    <w:rsid w:val="00870EE5"/>
    <w:rsid w:val="0087137C"/>
    <w:rsid w:val="008722CE"/>
    <w:rsid w:val="008725F4"/>
    <w:rsid w:val="00872678"/>
    <w:rsid w:val="00873412"/>
    <w:rsid w:val="0087414E"/>
    <w:rsid w:val="00874512"/>
    <w:rsid w:val="0087498A"/>
    <w:rsid w:val="00876189"/>
    <w:rsid w:val="00876E5C"/>
    <w:rsid w:val="00877E2E"/>
    <w:rsid w:val="00880882"/>
    <w:rsid w:val="008815A8"/>
    <w:rsid w:val="008818F1"/>
    <w:rsid w:val="00881A19"/>
    <w:rsid w:val="00882F62"/>
    <w:rsid w:val="00882F87"/>
    <w:rsid w:val="00883179"/>
    <w:rsid w:val="0088346B"/>
    <w:rsid w:val="008839AD"/>
    <w:rsid w:val="008844A7"/>
    <w:rsid w:val="0088531D"/>
    <w:rsid w:val="00885C59"/>
    <w:rsid w:val="00885CA6"/>
    <w:rsid w:val="00886100"/>
    <w:rsid w:val="00886F07"/>
    <w:rsid w:val="00887077"/>
    <w:rsid w:val="008876C7"/>
    <w:rsid w:val="008878FB"/>
    <w:rsid w:val="0088794B"/>
    <w:rsid w:val="00887B52"/>
    <w:rsid w:val="00887E16"/>
    <w:rsid w:val="00887E5A"/>
    <w:rsid w:val="00887EE5"/>
    <w:rsid w:val="008900B1"/>
    <w:rsid w:val="00890382"/>
    <w:rsid w:val="008907F2"/>
    <w:rsid w:val="00890D8E"/>
    <w:rsid w:val="00891255"/>
    <w:rsid w:val="00891290"/>
    <w:rsid w:val="008912BE"/>
    <w:rsid w:val="008915C8"/>
    <w:rsid w:val="00892E4D"/>
    <w:rsid w:val="00893C3A"/>
    <w:rsid w:val="00895C1D"/>
    <w:rsid w:val="00896130"/>
    <w:rsid w:val="008970F0"/>
    <w:rsid w:val="00897155"/>
    <w:rsid w:val="008974C5"/>
    <w:rsid w:val="00897DC5"/>
    <w:rsid w:val="00897EC5"/>
    <w:rsid w:val="008A0368"/>
    <w:rsid w:val="008A06E6"/>
    <w:rsid w:val="008A150E"/>
    <w:rsid w:val="008A18B3"/>
    <w:rsid w:val="008A18C3"/>
    <w:rsid w:val="008A19D3"/>
    <w:rsid w:val="008A1F81"/>
    <w:rsid w:val="008A2012"/>
    <w:rsid w:val="008A2096"/>
    <w:rsid w:val="008A21AA"/>
    <w:rsid w:val="008A3383"/>
    <w:rsid w:val="008A3B96"/>
    <w:rsid w:val="008A3C36"/>
    <w:rsid w:val="008A4A0D"/>
    <w:rsid w:val="008A4A58"/>
    <w:rsid w:val="008A4B25"/>
    <w:rsid w:val="008A4E17"/>
    <w:rsid w:val="008A5205"/>
    <w:rsid w:val="008A6291"/>
    <w:rsid w:val="008A651A"/>
    <w:rsid w:val="008A66C4"/>
    <w:rsid w:val="008A6985"/>
    <w:rsid w:val="008A6C5B"/>
    <w:rsid w:val="008A703A"/>
    <w:rsid w:val="008B0800"/>
    <w:rsid w:val="008B1C5E"/>
    <w:rsid w:val="008B37CC"/>
    <w:rsid w:val="008B43D6"/>
    <w:rsid w:val="008B4844"/>
    <w:rsid w:val="008B4DA3"/>
    <w:rsid w:val="008B544A"/>
    <w:rsid w:val="008B58AB"/>
    <w:rsid w:val="008B5AB9"/>
    <w:rsid w:val="008B6658"/>
    <w:rsid w:val="008B76C5"/>
    <w:rsid w:val="008B7DD6"/>
    <w:rsid w:val="008C025D"/>
    <w:rsid w:val="008C0764"/>
    <w:rsid w:val="008C115F"/>
    <w:rsid w:val="008C13EF"/>
    <w:rsid w:val="008C25FD"/>
    <w:rsid w:val="008C2686"/>
    <w:rsid w:val="008C2DA4"/>
    <w:rsid w:val="008C317C"/>
    <w:rsid w:val="008C3649"/>
    <w:rsid w:val="008C3DCB"/>
    <w:rsid w:val="008C559A"/>
    <w:rsid w:val="008C56CC"/>
    <w:rsid w:val="008C596B"/>
    <w:rsid w:val="008C6DB2"/>
    <w:rsid w:val="008C6EDB"/>
    <w:rsid w:val="008C70AA"/>
    <w:rsid w:val="008C7DAB"/>
    <w:rsid w:val="008D035C"/>
    <w:rsid w:val="008D04ED"/>
    <w:rsid w:val="008D0728"/>
    <w:rsid w:val="008D0AF5"/>
    <w:rsid w:val="008D0E22"/>
    <w:rsid w:val="008D12B2"/>
    <w:rsid w:val="008D1A66"/>
    <w:rsid w:val="008D1DA6"/>
    <w:rsid w:val="008D23B0"/>
    <w:rsid w:val="008D25CA"/>
    <w:rsid w:val="008D2FB4"/>
    <w:rsid w:val="008D3061"/>
    <w:rsid w:val="008D336C"/>
    <w:rsid w:val="008D3647"/>
    <w:rsid w:val="008D36A4"/>
    <w:rsid w:val="008D3D4B"/>
    <w:rsid w:val="008D3F03"/>
    <w:rsid w:val="008D4D7F"/>
    <w:rsid w:val="008D4DC1"/>
    <w:rsid w:val="008D58DB"/>
    <w:rsid w:val="008D5ACC"/>
    <w:rsid w:val="008D63DC"/>
    <w:rsid w:val="008D6866"/>
    <w:rsid w:val="008D69AD"/>
    <w:rsid w:val="008D6EFF"/>
    <w:rsid w:val="008D724E"/>
    <w:rsid w:val="008E197B"/>
    <w:rsid w:val="008E1CEB"/>
    <w:rsid w:val="008E2005"/>
    <w:rsid w:val="008E2E53"/>
    <w:rsid w:val="008E3795"/>
    <w:rsid w:val="008E3990"/>
    <w:rsid w:val="008E5755"/>
    <w:rsid w:val="008E620B"/>
    <w:rsid w:val="008E6398"/>
    <w:rsid w:val="008F01B7"/>
    <w:rsid w:val="008F04A0"/>
    <w:rsid w:val="008F0E4D"/>
    <w:rsid w:val="008F0F91"/>
    <w:rsid w:val="008F1B19"/>
    <w:rsid w:val="008F1B69"/>
    <w:rsid w:val="008F1B9D"/>
    <w:rsid w:val="008F2183"/>
    <w:rsid w:val="008F2445"/>
    <w:rsid w:val="008F2887"/>
    <w:rsid w:val="008F321C"/>
    <w:rsid w:val="008F3B2A"/>
    <w:rsid w:val="008F3EE0"/>
    <w:rsid w:val="008F42F4"/>
    <w:rsid w:val="008F526F"/>
    <w:rsid w:val="008F57C9"/>
    <w:rsid w:val="008F5B8B"/>
    <w:rsid w:val="008F61DC"/>
    <w:rsid w:val="008F6693"/>
    <w:rsid w:val="008F676C"/>
    <w:rsid w:val="008F6935"/>
    <w:rsid w:val="008F7CE3"/>
    <w:rsid w:val="009000AC"/>
    <w:rsid w:val="00900542"/>
    <w:rsid w:val="009009D2"/>
    <w:rsid w:val="00900F4F"/>
    <w:rsid w:val="00902053"/>
    <w:rsid w:val="00902563"/>
    <w:rsid w:val="00902A56"/>
    <w:rsid w:val="00902F1B"/>
    <w:rsid w:val="00903146"/>
    <w:rsid w:val="009031F6"/>
    <w:rsid w:val="00904A4D"/>
    <w:rsid w:val="00904EF7"/>
    <w:rsid w:val="0090513F"/>
    <w:rsid w:val="00906F82"/>
    <w:rsid w:val="00907B81"/>
    <w:rsid w:val="009114B9"/>
    <w:rsid w:val="00911E06"/>
    <w:rsid w:val="00912710"/>
    <w:rsid w:val="009128B7"/>
    <w:rsid w:val="00912A5F"/>
    <w:rsid w:val="00912FAA"/>
    <w:rsid w:val="009134B3"/>
    <w:rsid w:val="00913EC4"/>
    <w:rsid w:val="009145B2"/>
    <w:rsid w:val="00915726"/>
    <w:rsid w:val="00915FD3"/>
    <w:rsid w:val="00916051"/>
    <w:rsid w:val="00916056"/>
    <w:rsid w:val="009160CE"/>
    <w:rsid w:val="00916553"/>
    <w:rsid w:val="00916730"/>
    <w:rsid w:val="00916C60"/>
    <w:rsid w:val="00916D76"/>
    <w:rsid w:val="00917B9B"/>
    <w:rsid w:val="0092074A"/>
    <w:rsid w:val="0092084D"/>
    <w:rsid w:val="00920988"/>
    <w:rsid w:val="00920B8F"/>
    <w:rsid w:val="00920BF9"/>
    <w:rsid w:val="00920F98"/>
    <w:rsid w:val="00921643"/>
    <w:rsid w:val="00921C9E"/>
    <w:rsid w:val="00921FF1"/>
    <w:rsid w:val="0092253D"/>
    <w:rsid w:val="009229E1"/>
    <w:rsid w:val="009239A4"/>
    <w:rsid w:val="00923E65"/>
    <w:rsid w:val="0092416C"/>
    <w:rsid w:val="00924574"/>
    <w:rsid w:val="00925C76"/>
    <w:rsid w:val="009268DB"/>
    <w:rsid w:val="009269E6"/>
    <w:rsid w:val="0093002A"/>
    <w:rsid w:val="009306D3"/>
    <w:rsid w:val="00930C0B"/>
    <w:rsid w:val="009323D8"/>
    <w:rsid w:val="00932461"/>
    <w:rsid w:val="00932E4D"/>
    <w:rsid w:val="009336D1"/>
    <w:rsid w:val="00935340"/>
    <w:rsid w:val="009353D7"/>
    <w:rsid w:val="009354EC"/>
    <w:rsid w:val="00935929"/>
    <w:rsid w:val="00935C82"/>
    <w:rsid w:val="00935D9A"/>
    <w:rsid w:val="00935E2B"/>
    <w:rsid w:val="0093665C"/>
    <w:rsid w:val="00936B36"/>
    <w:rsid w:val="00936F5D"/>
    <w:rsid w:val="00937252"/>
    <w:rsid w:val="0094005E"/>
    <w:rsid w:val="00940222"/>
    <w:rsid w:val="009407B3"/>
    <w:rsid w:val="00940C2C"/>
    <w:rsid w:val="00941A1F"/>
    <w:rsid w:val="009420A7"/>
    <w:rsid w:val="0094241F"/>
    <w:rsid w:val="00943E61"/>
    <w:rsid w:val="00943F22"/>
    <w:rsid w:val="009448EF"/>
    <w:rsid w:val="00944A53"/>
    <w:rsid w:val="00944B23"/>
    <w:rsid w:val="00944C97"/>
    <w:rsid w:val="00944E24"/>
    <w:rsid w:val="0094623F"/>
    <w:rsid w:val="009466C5"/>
    <w:rsid w:val="009469F8"/>
    <w:rsid w:val="0094736D"/>
    <w:rsid w:val="0094789F"/>
    <w:rsid w:val="009504A4"/>
    <w:rsid w:val="00951BD8"/>
    <w:rsid w:val="0095234D"/>
    <w:rsid w:val="00952B34"/>
    <w:rsid w:val="00953484"/>
    <w:rsid w:val="0095393B"/>
    <w:rsid w:val="0095451D"/>
    <w:rsid w:val="0095459A"/>
    <w:rsid w:val="009546AB"/>
    <w:rsid w:val="00954B5B"/>
    <w:rsid w:val="00954E4A"/>
    <w:rsid w:val="00954F4F"/>
    <w:rsid w:val="0095558C"/>
    <w:rsid w:val="009602D5"/>
    <w:rsid w:val="00960C6C"/>
    <w:rsid w:val="00961306"/>
    <w:rsid w:val="00961D94"/>
    <w:rsid w:val="00962978"/>
    <w:rsid w:val="00962C22"/>
    <w:rsid w:val="00962E9B"/>
    <w:rsid w:val="009637D3"/>
    <w:rsid w:val="00965740"/>
    <w:rsid w:val="00965F72"/>
    <w:rsid w:val="00965F82"/>
    <w:rsid w:val="00966016"/>
    <w:rsid w:val="00967588"/>
    <w:rsid w:val="00967B6C"/>
    <w:rsid w:val="00967C26"/>
    <w:rsid w:val="009707C5"/>
    <w:rsid w:val="00970881"/>
    <w:rsid w:val="009709DE"/>
    <w:rsid w:val="00970C40"/>
    <w:rsid w:val="00970C6C"/>
    <w:rsid w:val="009712DE"/>
    <w:rsid w:val="0097161C"/>
    <w:rsid w:val="00971E9F"/>
    <w:rsid w:val="00971FDF"/>
    <w:rsid w:val="009723B8"/>
    <w:rsid w:val="009724D9"/>
    <w:rsid w:val="00972AAF"/>
    <w:rsid w:val="00973156"/>
    <w:rsid w:val="0097331B"/>
    <w:rsid w:val="0097476D"/>
    <w:rsid w:val="009747AE"/>
    <w:rsid w:val="00974C9F"/>
    <w:rsid w:val="00974F21"/>
    <w:rsid w:val="00975750"/>
    <w:rsid w:val="00975ACB"/>
    <w:rsid w:val="0097615F"/>
    <w:rsid w:val="0097698D"/>
    <w:rsid w:val="00977F81"/>
    <w:rsid w:val="00980393"/>
    <w:rsid w:val="00980C53"/>
    <w:rsid w:val="009821A6"/>
    <w:rsid w:val="0098238D"/>
    <w:rsid w:val="00982806"/>
    <w:rsid w:val="00983D3E"/>
    <w:rsid w:val="00984276"/>
    <w:rsid w:val="00985234"/>
    <w:rsid w:val="00985A05"/>
    <w:rsid w:val="0098682A"/>
    <w:rsid w:val="00987845"/>
    <w:rsid w:val="00987D2D"/>
    <w:rsid w:val="00990720"/>
    <w:rsid w:val="00991431"/>
    <w:rsid w:val="009918A5"/>
    <w:rsid w:val="009920E0"/>
    <w:rsid w:val="009922FA"/>
    <w:rsid w:val="009922FE"/>
    <w:rsid w:val="00992310"/>
    <w:rsid w:val="00992CA0"/>
    <w:rsid w:val="0099304F"/>
    <w:rsid w:val="00993B31"/>
    <w:rsid w:val="009943CD"/>
    <w:rsid w:val="00994A05"/>
    <w:rsid w:val="00995A8C"/>
    <w:rsid w:val="00995C19"/>
    <w:rsid w:val="00996076"/>
    <w:rsid w:val="0099681D"/>
    <w:rsid w:val="00996A20"/>
    <w:rsid w:val="00997FE2"/>
    <w:rsid w:val="009A07F9"/>
    <w:rsid w:val="009A0A5F"/>
    <w:rsid w:val="009A14FE"/>
    <w:rsid w:val="009A1670"/>
    <w:rsid w:val="009A179F"/>
    <w:rsid w:val="009A17FF"/>
    <w:rsid w:val="009A1DC4"/>
    <w:rsid w:val="009A3144"/>
    <w:rsid w:val="009A32DE"/>
    <w:rsid w:val="009A3764"/>
    <w:rsid w:val="009A3D3C"/>
    <w:rsid w:val="009A3EF2"/>
    <w:rsid w:val="009A426A"/>
    <w:rsid w:val="009A42C7"/>
    <w:rsid w:val="009A4A93"/>
    <w:rsid w:val="009A6FF9"/>
    <w:rsid w:val="009B033E"/>
    <w:rsid w:val="009B06F2"/>
    <w:rsid w:val="009B0921"/>
    <w:rsid w:val="009B12D7"/>
    <w:rsid w:val="009B13C7"/>
    <w:rsid w:val="009B162E"/>
    <w:rsid w:val="009B1B2E"/>
    <w:rsid w:val="009B1B89"/>
    <w:rsid w:val="009B1C9C"/>
    <w:rsid w:val="009B1F44"/>
    <w:rsid w:val="009B274A"/>
    <w:rsid w:val="009B31EA"/>
    <w:rsid w:val="009B37E9"/>
    <w:rsid w:val="009B39B9"/>
    <w:rsid w:val="009B3BCB"/>
    <w:rsid w:val="009B3F6D"/>
    <w:rsid w:val="009B4C9D"/>
    <w:rsid w:val="009B4E31"/>
    <w:rsid w:val="009B5343"/>
    <w:rsid w:val="009B7AC0"/>
    <w:rsid w:val="009C008D"/>
    <w:rsid w:val="009C112F"/>
    <w:rsid w:val="009C12A9"/>
    <w:rsid w:val="009C1A5B"/>
    <w:rsid w:val="009C1BFD"/>
    <w:rsid w:val="009C1E59"/>
    <w:rsid w:val="009C28B4"/>
    <w:rsid w:val="009C2D0C"/>
    <w:rsid w:val="009C2DF2"/>
    <w:rsid w:val="009C2E4D"/>
    <w:rsid w:val="009C33F1"/>
    <w:rsid w:val="009C3889"/>
    <w:rsid w:val="009C458A"/>
    <w:rsid w:val="009C4B61"/>
    <w:rsid w:val="009C5C37"/>
    <w:rsid w:val="009C606E"/>
    <w:rsid w:val="009C6A0F"/>
    <w:rsid w:val="009C6AF3"/>
    <w:rsid w:val="009C6ED9"/>
    <w:rsid w:val="009C6EDD"/>
    <w:rsid w:val="009C7199"/>
    <w:rsid w:val="009C7A85"/>
    <w:rsid w:val="009D0077"/>
    <w:rsid w:val="009D0D83"/>
    <w:rsid w:val="009D1510"/>
    <w:rsid w:val="009D15DB"/>
    <w:rsid w:val="009D2403"/>
    <w:rsid w:val="009D26EC"/>
    <w:rsid w:val="009D297F"/>
    <w:rsid w:val="009D35F0"/>
    <w:rsid w:val="009D3FE5"/>
    <w:rsid w:val="009D41A5"/>
    <w:rsid w:val="009D4785"/>
    <w:rsid w:val="009D4E55"/>
    <w:rsid w:val="009D5062"/>
    <w:rsid w:val="009D5A44"/>
    <w:rsid w:val="009D5B68"/>
    <w:rsid w:val="009D5FF7"/>
    <w:rsid w:val="009D6559"/>
    <w:rsid w:val="009D689A"/>
    <w:rsid w:val="009D71B5"/>
    <w:rsid w:val="009E031B"/>
    <w:rsid w:val="009E0F26"/>
    <w:rsid w:val="009E1C3F"/>
    <w:rsid w:val="009E252C"/>
    <w:rsid w:val="009E286F"/>
    <w:rsid w:val="009E334F"/>
    <w:rsid w:val="009E38B4"/>
    <w:rsid w:val="009E3C67"/>
    <w:rsid w:val="009E53AB"/>
    <w:rsid w:val="009E5808"/>
    <w:rsid w:val="009E5C4C"/>
    <w:rsid w:val="009E5FDD"/>
    <w:rsid w:val="009E655B"/>
    <w:rsid w:val="009E6B90"/>
    <w:rsid w:val="009F0715"/>
    <w:rsid w:val="009F17C0"/>
    <w:rsid w:val="009F18C8"/>
    <w:rsid w:val="009F2739"/>
    <w:rsid w:val="009F2C0C"/>
    <w:rsid w:val="009F3153"/>
    <w:rsid w:val="009F3463"/>
    <w:rsid w:val="009F348A"/>
    <w:rsid w:val="009F39BE"/>
    <w:rsid w:val="009F4744"/>
    <w:rsid w:val="009F474A"/>
    <w:rsid w:val="009F600A"/>
    <w:rsid w:val="009F6228"/>
    <w:rsid w:val="009F79AD"/>
    <w:rsid w:val="009F7DC5"/>
    <w:rsid w:val="009F7FA9"/>
    <w:rsid w:val="00A01460"/>
    <w:rsid w:val="00A018C9"/>
    <w:rsid w:val="00A01CF8"/>
    <w:rsid w:val="00A01DB1"/>
    <w:rsid w:val="00A022A5"/>
    <w:rsid w:val="00A02716"/>
    <w:rsid w:val="00A02768"/>
    <w:rsid w:val="00A031B4"/>
    <w:rsid w:val="00A04474"/>
    <w:rsid w:val="00A0470C"/>
    <w:rsid w:val="00A04DEB"/>
    <w:rsid w:val="00A0501E"/>
    <w:rsid w:val="00A0506B"/>
    <w:rsid w:val="00A05A26"/>
    <w:rsid w:val="00A05DC3"/>
    <w:rsid w:val="00A06122"/>
    <w:rsid w:val="00A06245"/>
    <w:rsid w:val="00A064A5"/>
    <w:rsid w:val="00A064E2"/>
    <w:rsid w:val="00A0673E"/>
    <w:rsid w:val="00A0698A"/>
    <w:rsid w:val="00A06FDC"/>
    <w:rsid w:val="00A07152"/>
    <w:rsid w:val="00A07716"/>
    <w:rsid w:val="00A11557"/>
    <w:rsid w:val="00A115E1"/>
    <w:rsid w:val="00A11906"/>
    <w:rsid w:val="00A11CF8"/>
    <w:rsid w:val="00A11D67"/>
    <w:rsid w:val="00A123FC"/>
    <w:rsid w:val="00A1315C"/>
    <w:rsid w:val="00A135CB"/>
    <w:rsid w:val="00A13B90"/>
    <w:rsid w:val="00A13C12"/>
    <w:rsid w:val="00A13E5B"/>
    <w:rsid w:val="00A13F09"/>
    <w:rsid w:val="00A1400F"/>
    <w:rsid w:val="00A1453C"/>
    <w:rsid w:val="00A14EF7"/>
    <w:rsid w:val="00A151EF"/>
    <w:rsid w:val="00A155A0"/>
    <w:rsid w:val="00A156F1"/>
    <w:rsid w:val="00A16119"/>
    <w:rsid w:val="00A17169"/>
    <w:rsid w:val="00A1770C"/>
    <w:rsid w:val="00A200B0"/>
    <w:rsid w:val="00A20436"/>
    <w:rsid w:val="00A206A3"/>
    <w:rsid w:val="00A208F2"/>
    <w:rsid w:val="00A2090E"/>
    <w:rsid w:val="00A220AF"/>
    <w:rsid w:val="00A22100"/>
    <w:rsid w:val="00A231D6"/>
    <w:rsid w:val="00A239CD"/>
    <w:rsid w:val="00A23A9F"/>
    <w:rsid w:val="00A23C66"/>
    <w:rsid w:val="00A23CF8"/>
    <w:rsid w:val="00A23F5E"/>
    <w:rsid w:val="00A249A3"/>
    <w:rsid w:val="00A24CC9"/>
    <w:rsid w:val="00A24D13"/>
    <w:rsid w:val="00A25543"/>
    <w:rsid w:val="00A257A3"/>
    <w:rsid w:val="00A25C9F"/>
    <w:rsid w:val="00A26FA5"/>
    <w:rsid w:val="00A2751A"/>
    <w:rsid w:val="00A31542"/>
    <w:rsid w:val="00A31A89"/>
    <w:rsid w:val="00A32095"/>
    <w:rsid w:val="00A32B78"/>
    <w:rsid w:val="00A33257"/>
    <w:rsid w:val="00A336C0"/>
    <w:rsid w:val="00A33A24"/>
    <w:rsid w:val="00A3418D"/>
    <w:rsid w:val="00A34881"/>
    <w:rsid w:val="00A35277"/>
    <w:rsid w:val="00A3570B"/>
    <w:rsid w:val="00A3583E"/>
    <w:rsid w:val="00A35D7F"/>
    <w:rsid w:val="00A36115"/>
    <w:rsid w:val="00A36283"/>
    <w:rsid w:val="00A36D2E"/>
    <w:rsid w:val="00A370F2"/>
    <w:rsid w:val="00A374CB"/>
    <w:rsid w:val="00A375A9"/>
    <w:rsid w:val="00A3793E"/>
    <w:rsid w:val="00A40803"/>
    <w:rsid w:val="00A40B78"/>
    <w:rsid w:val="00A419F2"/>
    <w:rsid w:val="00A42B9B"/>
    <w:rsid w:val="00A42D2E"/>
    <w:rsid w:val="00A43789"/>
    <w:rsid w:val="00A4399A"/>
    <w:rsid w:val="00A43E55"/>
    <w:rsid w:val="00A448A1"/>
    <w:rsid w:val="00A4499E"/>
    <w:rsid w:val="00A44E2D"/>
    <w:rsid w:val="00A453F5"/>
    <w:rsid w:val="00A4635D"/>
    <w:rsid w:val="00A46E8C"/>
    <w:rsid w:val="00A47B56"/>
    <w:rsid w:val="00A47C79"/>
    <w:rsid w:val="00A47D3E"/>
    <w:rsid w:val="00A50D87"/>
    <w:rsid w:val="00A50F09"/>
    <w:rsid w:val="00A51058"/>
    <w:rsid w:val="00A5134B"/>
    <w:rsid w:val="00A51595"/>
    <w:rsid w:val="00A51743"/>
    <w:rsid w:val="00A52079"/>
    <w:rsid w:val="00A52225"/>
    <w:rsid w:val="00A52A63"/>
    <w:rsid w:val="00A52B0D"/>
    <w:rsid w:val="00A52E8E"/>
    <w:rsid w:val="00A530E8"/>
    <w:rsid w:val="00A53184"/>
    <w:rsid w:val="00A53B40"/>
    <w:rsid w:val="00A53B66"/>
    <w:rsid w:val="00A53D6C"/>
    <w:rsid w:val="00A55506"/>
    <w:rsid w:val="00A5608B"/>
    <w:rsid w:val="00A56A27"/>
    <w:rsid w:val="00A56F9D"/>
    <w:rsid w:val="00A573B9"/>
    <w:rsid w:val="00A603F9"/>
    <w:rsid w:val="00A6080B"/>
    <w:rsid w:val="00A60DF9"/>
    <w:rsid w:val="00A61BDA"/>
    <w:rsid w:val="00A620AF"/>
    <w:rsid w:val="00A6280C"/>
    <w:rsid w:val="00A63B9A"/>
    <w:rsid w:val="00A63E18"/>
    <w:rsid w:val="00A65B7E"/>
    <w:rsid w:val="00A6638A"/>
    <w:rsid w:val="00A66AD4"/>
    <w:rsid w:val="00A671E3"/>
    <w:rsid w:val="00A672F3"/>
    <w:rsid w:val="00A67A95"/>
    <w:rsid w:val="00A67C24"/>
    <w:rsid w:val="00A700CD"/>
    <w:rsid w:val="00A70272"/>
    <w:rsid w:val="00A705EC"/>
    <w:rsid w:val="00A70F34"/>
    <w:rsid w:val="00A71546"/>
    <w:rsid w:val="00A72565"/>
    <w:rsid w:val="00A7381A"/>
    <w:rsid w:val="00A74076"/>
    <w:rsid w:val="00A74A86"/>
    <w:rsid w:val="00A74B77"/>
    <w:rsid w:val="00A74D85"/>
    <w:rsid w:val="00A75B65"/>
    <w:rsid w:val="00A766B8"/>
    <w:rsid w:val="00A76AB3"/>
    <w:rsid w:val="00A77577"/>
    <w:rsid w:val="00A77E92"/>
    <w:rsid w:val="00A77F0E"/>
    <w:rsid w:val="00A80FD1"/>
    <w:rsid w:val="00A81BCD"/>
    <w:rsid w:val="00A81DFA"/>
    <w:rsid w:val="00A8293F"/>
    <w:rsid w:val="00A82EB3"/>
    <w:rsid w:val="00A83BBE"/>
    <w:rsid w:val="00A84809"/>
    <w:rsid w:val="00A8492B"/>
    <w:rsid w:val="00A8618C"/>
    <w:rsid w:val="00A86541"/>
    <w:rsid w:val="00A86A36"/>
    <w:rsid w:val="00A87330"/>
    <w:rsid w:val="00A874EE"/>
    <w:rsid w:val="00A87580"/>
    <w:rsid w:val="00A87726"/>
    <w:rsid w:val="00A87C8A"/>
    <w:rsid w:val="00A90A2A"/>
    <w:rsid w:val="00A91099"/>
    <w:rsid w:val="00A91B65"/>
    <w:rsid w:val="00A925A2"/>
    <w:rsid w:val="00A92DDD"/>
    <w:rsid w:val="00A931C7"/>
    <w:rsid w:val="00A94181"/>
    <w:rsid w:val="00A9632C"/>
    <w:rsid w:val="00A97634"/>
    <w:rsid w:val="00A97673"/>
    <w:rsid w:val="00A97C38"/>
    <w:rsid w:val="00A97D46"/>
    <w:rsid w:val="00AA006B"/>
    <w:rsid w:val="00AA009E"/>
    <w:rsid w:val="00AA0559"/>
    <w:rsid w:val="00AA0632"/>
    <w:rsid w:val="00AA0915"/>
    <w:rsid w:val="00AA118F"/>
    <w:rsid w:val="00AA21FC"/>
    <w:rsid w:val="00AA224F"/>
    <w:rsid w:val="00AA2355"/>
    <w:rsid w:val="00AA25C1"/>
    <w:rsid w:val="00AA25E6"/>
    <w:rsid w:val="00AA2667"/>
    <w:rsid w:val="00AA2744"/>
    <w:rsid w:val="00AA2EC2"/>
    <w:rsid w:val="00AA30E2"/>
    <w:rsid w:val="00AA3235"/>
    <w:rsid w:val="00AA35ED"/>
    <w:rsid w:val="00AA3D1B"/>
    <w:rsid w:val="00AA3D82"/>
    <w:rsid w:val="00AA3E29"/>
    <w:rsid w:val="00AA3FBA"/>
    <w:rsid w:val="00AA4492"/>
    <w:rsid w:val="00AA4FF4"/>
    <w:rsid w:val="00AA5091"/>
    <w:rsid w:val="00AA540D"/>
    <w:rsid w:val="00AA54D0"/>
    <w:rsid w:val="00AA5806"/>
    <w:rsid w:val="00AA59D3"/>
    <w:rsid w:val="00AA6038"/>
    <w:rsid w:val="00AA6DE0"/>
    <w:rsid w:val="00AB09AD"/>
    <w:rsid w:val="00AB0AE2"/>
    <w:rsid w:val="00AB14D6"/>
    <w:rsid w:val="00AB1623"/>
    <w:rsid w:val="00AB1FE9"/>
    <w:rsid w:val="00AB2A9F"/>
    <w:rsid w:val="00AB2BEF"/>
    <w:rsid w:val="00AB2D12"/>
    <w:rsid w:val="00AB2FC0"/>
    <w:rsid w:val="00AB3062"/>
    <w:rsid w:val="00AB32EA"/>
    <w:rsid w:val="00AB3F21"/>
    <w:rsid w:val="00AB4243"/>
    <w:rsid w:val="00AB579D"/>
    <w:rsid w:val="00AB5D21"/>
    <w:rsid w:val="00AB6370"/>
    <w:rsid w:val="00AB6375"/>
    <w:rsid w:val="00AB763D"/>
    <w:rsid w:val="00AB7F71"/>
    <w:rsid w:val="00AC052C"/>
    <w:rsid w:val="00AC081E"/>
    <w:rsid w:val="00AC0AAE"/>
    <w:rsid w:val="00AC0BA5"/>
    <w:rsid w:val="00AC1272"/>
    <w:rsid w:val="00AC20AC"/>
    <w:rsid w:val="00AC3108"/>
    <w:rsid w:val="00AC31B9"/>
    <w:rsid w:val="00AC3D8B"/>
    <w:rsid w:val="00AC4187"/>
    <w:rsid w:val="00AC42B8"/>
    <w:rsid w:val="00AC4347"/>
    <w:rsid w:val="00AC4558"/>
    <w:rsid w:val="00AC48AC"/>
    <w:rsid w:val="00AC604C"/>
    <w:rsid w:val="00AC654D"/>
    <w:rsid w:val="00AC7048"/>
    <w:rsid w:val="00AC71CA"/>
    <w:rsid w:val="00AC759F"/>
    <w:rsid w:val="00AD0405"/>
    <w:rsid w:val="00AD07C5"/>
    <w:rsid w:val="00AD1644"/>
    <w:rsid w:val="00AD1C25"/>
    <w:rsid w:val="00AD1DB1"/>
    <w:rsid w:val="00AD2239"/>
    <w:rsid w:val="00AD358B"/>
    <w:rsid w:val="00AD3BBC"/>
    <w:rsid w:val="00AD4E7A"/>
    <w:rsid w:val="00AD534E"/>
    <w:rsid w:val="00AD6009"/>
    <w:rsid w:val="00AD604A"/>
    <w:rsid w:val="00AD67B6"/>
    <w:rsid w:val="00AD7305"/>
    <w:rsid w:val="00AD7E43"/>
    <w:rsid w:val="00AE012D"/>
    <w:rsid w:val="00AE0A26"/>
    <w:rsid w:val="00AE0CA8"/>
    <w:rsid w:val="00AE1261"/>
    <w:rsid w:val="00AE174A"/>
    <w:rsid w:val="00AE2DC0"/>
    <w:rsid w:val="00AE303B"/>
    <w:rsid w:val="00AE3926"/>
    <w:rsid w:val="00AE3C32"/>
    <w:rsid w:val="00AE3D69"/>
    <w:rsid w:val="00AE3DBB"/>
    <w:rsid w:val="00AE43F9"/>
    <w:rsid w:val="00AE4A5A"/>
    <w:rsid w:val="00AE4B30"/>
    <w:rsid w:val="00AE4B70"/>
    <w:rsid w:val="00AE4C80"/>
    <w:rsid w:val="00AE4E7B"/>
    <w:rsid w:val="00AE5EB2"/>
    <w:rsid w:val="00AE68DA"/>
    <w:rsid w:val="00AE79ED"/>
    <w:rsid w:val="00AE7FB1"/>
    <w:rsid w:val="00AF06A5"/>
    <w:rsid w:val="00AF08EC"/>
    <w:rsid w:val="00AF0943"/>
    <w:rsid w:val="00AF1036"/>
    <w:rsid w:val="00AF119B"/>
    <w:rsid w:val="00AF176E"/>
    <w:rsid w:val="00AF1D27"/>
    <w:rsid w:val="00AF2D65"/>
    <w:rsid w:val="00AF3C4E"/>
    <w:rsid w:val="00AF41BD"/>
    <w:rsid w:val="00AF507F"/>
    <w:rsid w:val="00AF55D2"/>
    <w:rsid w:val="00AF569F"/>
    <w:rsid w:val="00AF57AF"/>
    <w:rsid w:val="00AF580E"/>
    <w:rsid w:val="00AF5824"/>
    <w:rsid w:val="00AF61AE"/>
    <w:rsid w:val="00AF690A"/>
    <w:rsid w:val="00AF6E09"/>
    <w:rsid w:val="00AF710C"/>
    <w:rsid w:val="00AF79E9"/>
    <w:rsid w:val="00B00AE4"/>
    <w:rsid w:val="00B01110"/>
    <w:rsid w:val="00B012CF"/>
    <w:rsid w:val="00B016EC"/>
    <w:rsid w:val="00B02E10"/>
    <w:rsid w:val="00B0365A"/>
    <w:rsid w:val="00B03869"/>
    <w:rsid w:val="00B04238"/>
    <w:rsid w:val="00B0429A"/>
    <w:rsid w:val="00B0481F"/>
    <w:rsid w:val="00B0495F"/>
    <w:rsid w:val="00B05B5D"/>
    <w:rsid w:val="00B05EC4"/>
    <w:rsid w:val="00B064EE"/>
    <w:rsid w:val="00B06886"/>
    <w:rsid w:val="00B1010B"/>
    <w:rsid w:val="00B1070C"/>
    <w:rsid w:val="00B10ACC"/>
    <w:rsid w:val="00B115CC"/>
    <w:rsid w:val="00B11672"/>
    <w:rsid w:val="00B11904"/>
    <w:rsid w:val="00B11925"/>
    <w:rsid w:val="00B12378"/>
    <w:rsid w:val="00B1284A"/>
    <w:rsid w:val="00B12A69"/>
    <w:rsid w:val="00B1394D"/>
    <w:rsid w:val="00B13F20"/>
    <w:rsid w:val="00B14159"/>
    <w:rsid w:val="00B142EF"/>
    <w:rsid w:val="00B1445D"/>
    <w:rsid w:val="00B148B7"/>
    <w:rsid w:val="00B14D62"/>
    <w:rsid w:val="00B14DE2"/>
    <w:rsid w:val="00B14F7E"/>
    <w:rsid w:val="00B154F3"/>
    <w:rsid w:val="00B15984"/>
    <w:rsid w:val="00B16F95"/>
    <w:rsid w:val="00B1772D"/>
    <w:rsid w:val="00B17B6A"/>
    <w:rsid w:val="00B204BD"/>
    <w:rsid w:val="00B20706"/>
    <w:rsid w:val="00B21FA9"/>
    <w:rsid w:val="00B2203C"/>
    <w:rsid w:val="00B221BE"/>
    <w:rsid w:val="00B2305F"/>
    <w:rsid w:val="00B23087"/>
    <w:rsid w:val="00B2349D"/>
    <w:rsid w:val="00B238DC"/>
    <w:rsid w:val="00B23B3A"/>
    <w:rsid w:val="00B23F88"/>
    <w:rsid w:val="00B24ABA"/>
    <w:rsid w:val="00B2571E"/>
    <w:rsid w:val="00B25DC2"/>
    <w:rsid w:val="00B25FE6"/>
    <w:rsid w:val="00B2642F"/>
    <w:rsid w:val="00B26E43"/>
    <w:rsid w:val="00B27D72"/>
    <w:rsid w:val="00B30D9A"/>
    <w:rsid w:val="00B312BE"/>
    <w:rsid w:val="00B31829"/>
    <w:rsid w:val="00B31BCE"/>
    <w:rsid w:val="00B31E67"/>
    <w:rsid w:val="00B32732"/>
    <w:rsid w:val="00B34350"/>
    <w:rsid w:val="00B34BC7"/>
    <w:rsid w:val="00B34EE0"/>
    <w:rsid w:val="00B35AC0"/>
    <w:rsid w:val="00B364DA"/>
    <w:rsid w:val="00B367D1"/>
    <w:rsid w:val="00B369B3"/>
    <w:rsid w:val="00B4294D"/>
    <w:rsid w:val="00B42A8B"/>
    <w:rsid w:val="00B42DCC"/>
    <w:rsid w:val="00B42E0C"/>
    <w:rsid w:val="00B43179"/>
    <w:rsid w:val="00B435B0"/>
    <w:rsid w:val="00B43642"/>
    <w:rsid w:val="00B43E4A"/>
    <w:rsid w:val="00B44670"/>
    <w:rsid w:val="00B4494D"/>
    <w:rsid w:val="00B46329"/>
    <w:rsid w:val="00B466BB"/>
    <w:rsid w:val="00B47632"/>
    <w:rsid w:val="00B47919"/>
    <w:rsid w:val="00B47BE9"/>
    <w:rsid w:val="00B47E6B"/>
    <w:rsid w:val="00B50193"/>
    <w:rsid w:val="00B50D2E"/>
    <w:rsid w:val="00B50ED2"/>
    <w:rsid w:val="00B50FA5"/>
    <w:rsid w:val="00B518AF"/>
    <w:rsid w:val="00B52588"/>
    <w:rsid w:val="00B525A5"/>
    <w:rsid w:val="00B53257"/>
    <w:rsid w:val="00B54023"/>
    <w:rsid w:val="00B54D6D"/>
    <w:rsid w:val="00B54DC4"/>
    <w:rsid w:val="00B553EC"/>
    <w:rsid w:val="00B555C1"/>
    <w:rsid w:val="00B55EF6"/>
    <w:rsid w:val="00B567EE"/>
    <w:rsid w:val="00B570FD"/>
    <w:rsid w:val="00B6044C"/>
    <w:rsid w:val="00B605D8"/>
    <w:rsid w:val="00B62179"/>
    <w:rsid w:val="00B62184"/>
    <w:rsid w:val="00B621D8"/>
    <w:rsid w:val="00B624C0"/>
    <w:rsid w:val="00B629F3"/>
    <w:rsid w:val="00B62E78"/>
    <w:rsid w:val="00B64B43"/>
    <w:rsid w:val="00B64C06"/>
    <w:rsid w:val="00B65DCE"/>
    <w:rsid w:val="00B66982"/>
    <w:rsid w:val="00B66DBE"/>
    <w:rsid w:val="00B672B9"/>
    <w:rsid w:val="00B6774A"/>
    <w:rsid w:val="00B6780F"/>
    <w:rsid w:val="00B67FBA"/>
    <w:rsid w:val="00B70A19"/>
    <w:rsid w:val="00B72207"/>
    <w:rsid w:val="00B72592"/>
    <w:rsid w:val="00B731BE"/>
    <w:rsid w:val="00B738EF"/>
    <w:rsid w:val="00B73C72"/>
    <w:rsid w:val="00B73FF4"/>
    <w:rsid w:val="00B74DB3"/>
    <w:rsid w:val="00B74DD8"/>
    <w:rsid w:val="00B75384"/>
    <w:rsid w:val="00B765D3"/>
    <w:rsid w:val="00B76625"/>
    <w:rsid w:val="00B7688B"/>
    <w:rsid w:val="00B76EE7"/>
    <w:rsid w:val="00B77496"/>
    <w:rsid w:val="00B806E5"/>
    <w:rsid w:val="00B80B8F"/>
    <w:rsid w:val="00B80CD9"/>
    <w:rsid w:val="00B8158A"/>
    <w:rsid w:val="00B83D6A"/>
    <w:rsid w:val="00B8443C"/>
    <w:rsid w:val="00B84505"/>
    <w:rsid w:val="00B85102"/>
    <w:rsid w:val="00B85276"/>
    <w:rsid w:val="00B8597F"/>
    <w:rsid w:val="00B865C3"/>
    <w:rsid w:val="00B86E68"/>
    <w:rsid w:val="00B87AF2"/>
    <w:rsid w:val="00B87ECB"/>
    <w:rsid w:val="00B904E9"/>
    <w:rsid w:val="00B90AD2"/>
    <w:rsid w:val="00B9126F"/>
    <w:rsid w:val="00B92545"/>
    <w:rsid w:val="00B93303"/>
    <w:rsid w:val="00B93F9F"/>
    <w:rsid w:val="00B949D0"/>
    <w:rsid w:val="00B94AEE"/>
    <w:rsid w:val="00B95BD7"/>
    <w:rsid w:val="00B963ED"/>
    <w:rsid w:val="00B966B6"/>
    <w:rsid w:val="00B97EE6"/>
    <w:rsid w:val="00B97F77"/>
    <w:rsid w:val="00BA0413"/>
    <w:rsid w:val="00BA0666"/>
    <w:rsid w:val="00BA0DB1"/>
    <w:rsid w:val="00BA12D3"/>
    <w:rsid w:val="00BA171B"/>
    <w:rsid w:val="00BA2597"/>
    <w:rsid w:val="00BA2812"/>
    <w:rsid w:val="00BA2A75"/>
    <w:rsid w:val="00BA2AA7"/>
    <w:rsid w:val="00BA2DD0"/>
    <w:rsid w:val="00BA4260"/>
    <w:rsid w:val="00BA4727"/>
    <w:rsid w:val="00BA4EAD"/>
    <w:rsid w:val="00BA537B"/>
    <w:rsid w:val="00BA5C26"/>
    <w:rsid w:val="00BA5FDB"/>
    <w:rsid w:val="00BA5FDC"/>
    <w:rsid w:val="00BA64D0"/>
    <w:rsid w:val="00BA6F0A"/>
    <w:rsid w:val="00BA7EA6"/>
    <w:rsid w:val="00BB0067"/>
    <w:rsid w:val="00BB039E"/>
    <w:rsid w:val="00BB0992"/>
    <w:rsid w:val="00BB0A58"/>
    <w:rsid w:val="00BB0BDE"/>
    <w:rsid w:val="00BB15C3"/>
    <w:rsid w:val="00BB18D6"/>
    <w:rsid w:val="00BB1C09"/>
    <w:rsid w:val="00BB3619"/>
    <w:rsid w:val="00BB3F95"/>
    <w:rsid w:val="00BB43FC"/>
    <w:rsid w:val="00BB48CE"/>
    <w:rsid w:val="00BB4ABE"/>
    <w:rsid w:val="00BB4FB6"/>
    <w:rsid w:val="00BB5828"/>
    <w:rsid w:val="00BB66DC"/>
    <w:rsid w:val="00BB6A16"/>
    <w:rsid w:val="00BB7098"/>
    <w:rsid w:val="00BB7AFF"/>
    <w:rsid w:val="00BB7EA2"/>
    <w:rsid w:val="00BC01F3"/>
    <w:rsid w:val="00BC047C"/>
    <w:rsid w:val="00BC1282"/>
    <w:rsid w:val="00BC13C9"/>
    <w:rsid w:val="00BC1895"/>
    <w:rsid w:val="00BC21C7"/>
    <w:rsid w:val="00BC23A5"/>
    <w:rsid w:val="00BC2799"/>
    <w:rsid w:val="00BC2A28"/>
    <w:rsid w:val="00BC2C01"/>
    <w:rsid w:val="00BC2F32"/>
    <w:rsid w:val="00BC4138"/>
    <w:rsid w:val="00BC4733"/>
    <w:rsid w:val="00BC49B9"/>
    <w:rsid w:val="00BC4E2F"/>
    <w:rsid w:val="00BC50A5"/>
    <w:rsid w:val="00BC51AE"/>
    <w:rsid w:val="00BC564A"/>
    <w:rsid w:val="00BC5886"/>
    <w:rsid w:val="00BC6490"/>
    <w:rsid w:val="00BC6F94"/>
    <w:rsid w:val="00BC7A5C"/>
    <w:rsid w:val="00BC7D32"/>
    <w:rsid w:val="00BD0146"/>
    <w:rsid w:val="00BD082E"/>
    <w:rsid w:val="00BD0F2B"/>
    <w:rsid w:val="00BD177A"/>
    <w:rsid w:val="00BD18A1"/>
    <w:rsid w:val="00BD1E1D"/>
    <w:rsid w:val="00BD1E95"/>
    <w:rsid w:val="00BD218A"/>
    <w:rsid w:val="00BD3C3E"/>
    <w:rsid w:val="00BD3F6D"/>
    <w:rsid w:val="00BD4B40"/>
    <w:rsid w:val="00BD4D3A"/>
    <w:rsid w:val="00BD531A"/>
    <w:rsid w:val="00BD53BE"/>
    <w:rsid w:val="00BD56F0"/>
    <w:rsid w:val="00BD61B1"/>
    <w:rsid w:val="00BD648B"/>
    <w:rsid w:val="00BD70F6"/>
    <w:rsid w:val="00BD7737"/>
    <w:rsid w:val="00BD7885"/>
    <w:rsid w:val="00BD7BCA"/>
    <w:rsid w:val="00BE1616"/>
    <w:rsid w:val="00BE16B2"/>
    <w:rsid w:val="00BE1CA5"/>
    <w:rsid w:val="00BE1D31"/>
    <w:rsid w:val="00BE1E9C"/>
    <w:rsid w:val="00BE2C85"/>
    <w:rsid w:val="00BE2CAE"/>
    <w:rsid w:val="00BE3012"/>
    <w:rsid w:val="00BE44F6"/>
    <w:rsid w:val="00BE4952"/>
    <w:rsid w:val="00BE4BA4"/>
    <w:rsid w:val="00BE4C07"/>
    <w:rsid w:val="00BE5092"/>
    <w:rsid w:val="00BE54C0"/>
    <w:rsid w:val="00BE54FD"/>
    <w:rsid w:val="00BE5623"/>
    <w:rsid w:val="00BE5FD0"/>
    <w:rsid w:val="00BE601E"/>
    <w:rsid w:val="00BE6075"/>
    <w:rsid w:val="00BE625A"/>
    <w:rsid w:val="00BE6429"/>
    <w:rsid w:val="00BE6883"/>
    <w:rsid w:val="00BE6F9E"/>
    <w:rsid w:val="00BE708B"/>
    <w:rsid w:val="00BE73A1"/>
    <w:rsid w:val="00BE7691"/>
    <w:rsid w:val="00BF0603"/>
    <w:rsid w:val="00BF249B"/>
    <w:rsid w:val="00BF27BB"/>
    <w:rsid w:val="00BF3DDF"/>
    <w:rsid w:val="00BF3FFD"/>
    <w:rsid w:val="00BF406A"/>
    <w:rsid w:val="00BF4432"/>
    <w:rsid w:val="00BF4574"/>
    <w:rsid w:val="00BF5559"/>
    <w:rsid w:val="00BF632C"/>
    <w:rsid w:val="00BF6371"/>
    <w:rsid w:val="00BF695B"/>
    <w:rsid w:val="00BF6A21"/>
    <w:rsid w:val="00BF7ACA"/>
    <w:rsid w:val="00C009E8"/>
    <w:rsid w:val="00C01550"/>
    <w:rsid w:val="00C023C1"/>
    <w:rsid w:val="00C026B9"/>
    <w:rsid w:val="00C027D1"/>
    <w:rsid w:val="00C03DDE"/>
    <w:rsid w:val="00C04838"/>
    <w:rsid w:val="00C050CC"/>
    <w:rsid w:val="00C05D41"/>
    <w:rsid w:val="00C063B5"/>
    <w:rsid w:val="00C06A2C"/>
    <w:rsid w:val="00C06BAA"/>
    <w:rsid w:val="00C06DED"/>
    <w:rsid w:val="00C06FF0"/>
    <w:rsid w:val="00C072A1"/>
    <w:rsid w:val="00C073E7"/>
    <w:rsid w:val="00C0749C"/>
    <w:rsid w:val="00C07CD9"/>
    <w:rsid w:val="00C100A6"/>
    <w:rsid w:val="00C10751"/>
    <w:rsid w:val="00C107B8"/>
    <w:rsid w:val="00C10F18"/>
    <w:rsid w:val="00C11232"/>
    <w:rsid w:val="00C11805"/>
    <w:rsid w:val="00C1191E"/>
    <w:rsid w:val="00C124DE"/>
    <w:rsid w:val="00C12C1D"/>
    <w:rsid w:val="00C130A1"/>
    <w:rsid w:val="00C136EF"/>
    <w:rsid w:val="00C14081"/>
    <w:rsid w:val="00C146AD"/>
    <w:rsid w:val="00C14790"/>
    <w:rsid w:val="00C14B19"/>
    <w:rsid w:val="00C14C97"/>
    <w:rsid w:val="00C15639"/>
    <w:rsid w:val="00C160F4"/>
    <w:rsid w:val="00C163F9"/>
    <w:rsid w:val="00C1656C"/>
    <w:rsid w:val="00C166E7"/>
    <w:rsid w:val="00C1725F"/>
    <w:rsid w:val="00C20623"/>
    <w:rsid w:val="00C20BBF"/>
    <w:rsid w:val="00C211EF"/>
    <w:rsid w:val="00C22002"/>
    <w:rsid w:val="00C223B4"/>
    <w:rsid w:val="00C228F1"/>
    <w:rsid w:val="00C22993"/>
    <w:rsid w:val="00C23312"/>
    <w:rsid w:val="00C23385"/>
    <w:rsid w:val="00C25876"/>
    <w:rsid w:val="00C25E7C"/>
    <w:rsid w:val="00C26367"/>
    <w:rsid w:val="00C26BE0"/>
    <w:rsid w:val="00C3057D"/>
    <w:rsid w:val="00C326E6"/>
    <w:rsid w:val="00C32D66"/>
    <w:rsid w:val="00C33296"/>
    <w:rsid w:val="00C33D22"/>
    <w:rsid w:val="00C34238"/>
    <w:rsid w:val="00C34EA4"/>
    <w:rsid w:val="00C34F78"/>
    <w:rsid w:val="00C35C49"/>
    <w:rsid w:val="00C36040"/>
    <w:rsid w:val="00C36255"/>
    <w:rsid w:val="00C364BB"/>
    <w:rsid w:val="00C3679A"/>
    <w:rsid w:val="00C37DC8"/>
    <w:rsid w:val="00C37FBC"/>
    <w:rsid w:val="00C40638"/>
    <w:rsid w:val="00C40640"/>
    <w:rsid w:val="00C419CD"/>
    <w:rsid w:val="00C41B34"/>
    <w:rsid w:val="00C41FFA"/>
    <w:rsid w:val="00C4235B"/>
    <w:rsid w:val="00C424A7"/>
    <w:rsid w:val="00C436BD"/>
    <w:rsid w:val="00C4373E"/>
    <w:rsid w:val="00C4396C"/>
    <w:rsid w:val="00C43B16"/>
    <w:rsid w:val="00C4415B"/>
    <w:rsid w:val="00C447D2"/>
    <w:rsid w:val="00C44DE7"/>
    <w:rsid w:val="00C46119"/>
    <w:rsid w:val="00C4611D"/>
    <w:rsid w:val="00C4636F"/>
    <w:rsid w:val="00C46587"/>
    <w:rsid w:val="00C471A7"/>
    <w:rsid w:val="00C47809"/>
    <w:rsid w:val="00C47C65"/>
    <w:rsid w:val="00C51200"/>
    <w:rsid w:val="00C519DF"/>
    <w:rsid w:val="00C525BC"/>
    <w:rsid w:val="00C534C7"/>
    <w:rsid w:val="00C53698"/>
    <w:rsid w:val="00C53AA0"/>
    <w:rsid w:val="00C5493E"/>
    <w:rsid w:val="00C54BB3"/>
    <w:rsid w:val="00C55101"/>
    <w:rsid w:val="00C552B7"/>
    <w:rsid w:val="00C553E5"/>
    <w:rsid w:val="00C55DF3"/>
    <w:rsid w:val="00C56157"/>
    <w:rsid w:val="00C575F1"/>
    <w:rsid w:val="00C605D7"/>
    <w:rsid w:val="00C617F8"/>
    <w:rsid w:val="00C618FB"/>
    <w:rsid w:val="00C619BF"/>
    <w:rsid w:val="00C62892"/>
    <w:rsid w:val="00C628FF"/>
    <w:rsid w:val="00C640F7"/>
    <w:rsid w:val="00C641A7"/>
    <w:rsid w:val="00C65250"/>
    <w:rsid w:val="00C6570D"/>
    <w:rsid w:val="00C65718"/>
    <w:rsid w:val="00C66343"/>
    <w:rsid w:val="00C6650D"/>
    <w:rsid w:val="00C666EA"/>
    <w:rsid w:val="00C6693B"/>
    <w:rsid w:val="00C66BD1"/>
    <w:rsid w:val="00C67A7A"/>
    <w:rsid w:val="00C67FE2"/>
    <w:rsid w:val="00C7042C"/>
    <w:rsid w:val="00C70594"/>
    <w:rsid w:val="00C70671"/>
    <w:rsid w:val="00C70ABC"/>
    <w:rsid w:val="00C7102D"/>
    <w:rsid w:val="00C71D0A"/>
    <w:rsid w:val="00C72292"/>
    <w:rsid w:val="00C726EE"/>
    <w:rsid w:val="00C73018"/>
    <w:rsid w:val="00C735B5"/>
    <w:rsid w:val="00C74548"/>
    <w:rsid w:val="00C74624"/>
    <w:rsid w:val="00C747DA"/>
    <w:rsid w:val="00C74864"/>
    <w:rsid w:val="00C749E5"/>
    <w:rsid w:val="00C74F0C"/>
    <w:rsid w:val="00C74F41"/>
    <w:rsid w:val="00C75932"/>
    <w:rsid w:val="00C75DF0"/>
    <w:rsid w:val="00C76DF9"/>
    <w:rsid w:val="00C77BE3"/>
    <w:rsid w:val="00C77CDC"/>
    <w:rsid w:val="00C77FAF"/>
    <w:rsid w:val="00C80098"/>
    <w:rsid w:val="00C80492"/>
    <w:rsid w:val="00C807AB"/>
    <w:rsid w:val="00C813E7"/>
    <w:rsid w:val="00C837C9"/>
    <w:rsid w:val="00C83C5B"/>
    <w:rsid w:val="00C83E7B"/>
    <w:rsid w:val="00C846BD"/>
    <w:rsid w:val="00C85129"/>
    <w:rsid w:val="00C852EC"/>
    <w:rsid w:val="00C856A5"/>
    <w:rsid w:val="00C8680E"/>
    <w:rsid w:val="00C8764A"/>
    <w:rsid w:val="00C877E0"/>
    <w:rsid w:val="00C903C3"/>
    <w:rsid w:val="00C90CF8"/>
    <w:rsid w:val="00C917C5"/>
    <w:rsid w:val="00C917CB"/>
    <w:rsid w:val="00C922D5"/>
    <w:rsid w:val="00C92580"/>
    <w:rsid w:val="00C927F3"/>
    <w:rsid w:val="00C92D0E"/>
    <w:rsid w:val="00C9316E"/>
    <w:rsid w:val="00C93264"/>
    <w:rsid w:val="00C932D3"/>
    <w:rsid w:val="00C93952"/>
    <w:rsid w:val="00C94EF5"/>
    <w:rsid w:val="00C94FF4"/>
    <w:rsid w:val="00C9515E"/>
    <w:rsid w:val="00C951BD"/>
    <w:rsid w:val="00C95279"/>
    <w:rsid w:val="00C95A34"/>
    <w:rsid w:val="00C95EA6"/>
    <w:rsid w:val="00C9652A"/>
    <w:rsid w:val="00C96B6B"/>
    <w:rsid w:val="00C96F1C"/>
    <w:rsid w:val="00C96F45"/>
    <w:rsid w:val="00C97ABB"/>
    <w:rsid w:val="00CA0EF0"/>
    <w:rsid w:val="00CA182F"/>
    <w:rsid w:val="00CA1DD2"/>
    <w:rsid w:val="00CA2CC7"/>
    <w:rsid w:val="00CA30F5"/>
    <w:rsid w:val="00CA3CDF"/>
    <w:rsid w:val="00CA3DDB"/>
    <w:rsid w:val="00CA45FB"/>
    <w:rsid w:val="00CA4E42"/>
    <w:rsid w:val="00CA57C6"/>
    <w:rsid w:val="00CA5C8D"/>
    <w:rsid w:val="00CA60DD"/>
    <w:rsid w:val="00CA65AB"/>
    <w:rsid w:val="00CA69B8"/>
    <w:rsid w:val="00CA71B2"/>
    <w:rsid w:val="00CA7326"/>
    <w:rsid w:val="00CA7BE7"/>
    <w:rsid w:val="00CB0038"/>
    <w:rsid w:val="00CB0358"/>
    <w:rsid w:val="00CB0489"/>
    <w:rsid w:val="00CB27D5"/>
    <w:rsid w:val="00CB28CF"/>
    <w:rsid w:val="00CB2E84"/>
    <w:rsid w:val="00CB317A"/>
    <w:rsid w:val="00CB3CF8"/>
    <w:rsid w:val="00CB4099"/>
    <w:rsid w:val="00CB4412"/>
    <w:rsid w:val="00CB48C2"/>
    <w:rsid w:val="00CB55C4"/>
    <w:rsid w:val="00CB5891"/>
    <w:rsid w:val="00CB58E5"/>
    <w:rsid w:val="00CB608C"/>
    <w:rsid w:val="00CB668D"/>
    <w:rsid w:val="00CC16E4"/>
    <w:rsid w:val="00CC1888"/>
    <w:rsid w:val="00CC1E26"/>
    <w:rsid w:val="00CC1ED1"/>
    <w:rsid w:val="00CC2448"/>
    <w:rsid w:val="00CC27AD"/>
    <w:rsid w:val="00CC2C39"/>
    <w:rsid w:val="00CC3721"/>
    <w:rsid w:val="00CC3884"/>
    <w:rsid w:val="00CC3CAB"/>
    <w:rsid w:val="00CC48D5"/>
    <w:rsid w:val="00CC508D"/>
    <w:rsid w:val="00CC5139"/>
    <w:rsid w:val="00CC5760"/>
    <w:rsid w:val="00CC584F"/>
    <w:rsid w:val="00CC59D2"/>
    <w:rsid w:val="00CC66FA"/>
    <w:rsid w:val="00CC6C29"/>
    <w:rsid w:val="00CC7A5C"/>
    <w:rsid w:val="00CD06DE"/>
    <w:rsid w:val="00CD075A"/>
    <w:rsid w:val="00CD0879"/>
    <w:rsid w:val="00CD0C66"/>
    <w:rsid w:val="00CD0D81"/>
    <w:rsid w:val="00CD10A1"/>
    <w:rsid w:val="00CD162C"/>
    <w:rsid w:val="00CD1B29"/>
    <w:rsid w:val="00CD1B44"/>
    <w:rsid w:val="00CD1CCC"/>
    <w:rsid w:val="00CD2020"/>
    <w:rsid w:val="00CD20BC"/>
    <w:rsid w:val="00CD3685"/>
    <w:rsid w:val="00CD38BE"/>
    <w:rsid w:val="00CD39A0"/>
    <w:rsid w:val="00CD39D8"/>
    <w:rsid w:val="00CD3EB2"/>
    <w:rsid w:val="00CD4E0B"/>
    <w:rsid w:val="00CD4FDD"/>
    <w:rsid w:val="00CD5211"/>
    <w:rsid w:val="00CD5946"/>
    <w:rsid w:val="00CD6AF3"/>
    <w:rsid w:val="00CD7140"/>
    <w:rsid w:val="00CD73C8"/>
    <w:rsid w:val="00CD7451"/>
    <w:rsid w:val="00CE10A5"/>
    <w:rsid w:val="00CE126C"/>
    <w:rsid w:val="00CE1381"/>
    <w:rsid w:val="00CE1EC0"/>
    <w:rsid w:val="00CE2982"/>
    <w:rsid w:val="00CE2A92"/>
    <w:rsid w:val="00CE2E87"/>
    <w:rsid w:val="00CE35FE"/>
    <w:rsid w:val="00CE394E"/>
    <w:rsid w:val="00CE3965"/>
    <w:rsid w:val="00CE42DC"/>
    <w:rsid w:val="00CE4758"/>
    <w:rsid w:val="00CE4CCF"/>
    <w:rsid w:val="00CE5B01"/>
    <w:rsid w:val="00CE7012"/>
    <w:rsid w:val="00CE73A3"/>
    <w:rsid w:val="00CE78A8"/>
    <w:rsid w:val="00CE7D01"/>
    <w:rsid w:val="00CE7F58"/>
    <w:rsid w:val="00CF0241"/>
    <w:rsid w:val="00CF0DE9"/>
    <w:rsid w:val="00CF0E04"/>
    <w:rsid w:val="00CF17F1"/>
    <w:rsid w:val="00CF27CC"/>
    <w:rsid w:val="00CF2B07"/>
    <w:rsid w:val="00CF34A3"/>
    <w:rsid w:val="00CF4827"/>
    <w:rsid w:val="00CF4AF8"/>
    <w:rsid w:val="00CF4C4B"/>
    <w:rsid w:val="00CF4CC1"/>
    <w:rsid w:val="00CF4D08"/>
    <w:rsid w:val="00CF4F1E"/>
    <w:rsid w:val="00CF526A"/>
    <w:rsid w:val="00CF5598"/>
    <w:rsid w:val="00CF66E6"/>
    <w:rsid w:val="00CF68B5"/>
    <w:rsid w:val="00CF6C54"/>
    <w:rsid w:val="00CF6CEC"/>
    <w:rsid w:val="00CF7458"/>
    <w:rsid w:val="00CF7D18"/>
    <w:rsid w:val="00CF7DE7"/>
    <w:rsid w:val="00D00A94"/>
    <w:rsid w:val="00D00C1D"/>
    <w:rsid w:val="00D01953"/>
    <w:rsid w:val="00D0209E"/>
    <w:rsid w:val="00D02674"/>
    <w:rsid w:val="00D02C65"/>
    <w:rsid w:val="00D02CC9"/>
    <w:rsid w:val="00D04090"/>
    <w:rsid w:val="00D0506C"/>
    <w:rsid w:val="00D053B2"/>
    <w:rsid w:val="00D05E20"/>
    <w:rsid w:val="00D0699B"/>
    <w:rsid w:val="00D06D5A"/>
    <w:rsid w:val="00D06E96"/>
    <w:rsid w:val="00D075A9"/>
    <w:rsid w:val="00D0791A"/>
    <w:rsid w:val="00D07A8C"/>
    <w:rsid w:val="00D10204"/>
    <w:rsid w:val="00D10CF8"/>
    <w:rsid w:val="00D10D75"/>
    <w:rsid w:val="00D128DF"/>
    <w:rsid w:val="00D1372A"/>
    <w:rsid w:val="00D13EC7"/>
    <w:rsid w:val="00D14118"/>
    <w:rsid w:val="00D14DCB"/>
    <w:rsid w:val="00D155EE"/>
    <w:rsid w:val="00D1607B"/>
    <w:rsid w:val="00D16426"/>
    <w:rsid w:val="00D174A0"/>
    <w:rsid w:val="00D17D29"/>
    <w:rsid w:val="00D209E7"/>
    <w:rsid w:val="00D20BC2"/>
    <w:rsid w:val="00D20FBB"/>
    <w:rsid w:val="00D2155D"/>
    <w:rsid w:val="00D21F22"/>
    <w:rsid w:val="00D21FEC"/>
    <w:rsid w:val="00D2207A"/>
    <w:rsid w:val="00D222FA"/>
    <w:rsid w:val="00D22D60"/>
    <w:rsid w:val="00D22FE4"/>
    <w:rsid w:val="00D2338B"/>
    <w:rsid w:val="00D233EB"/>
    <w:rsid w:val="00D23543"/>
    <w:rsid w:val="00D23907"/>
    <w:rsid w:val="00D24054"/>
    <w:rsid w:val="00D24169"/>
    <w:rsid w:val="00D247AA"/>
    <w:rsid w:val="00D24F5F"/>
    <w:rsid w:val="00D2674A"/>
    <w:rsid w:val="00D26B42"/>
    <w:rsid w:val="00D271CB"/>
    <w:rsid w:val="00D27D37"/>
    <w:rsid w:val="00D30A5F"/>
    <w:rsid w:val="00D330E2"/>
    <w:rsid w:val="00D34A97"/>
    <w:rsid w:val="00D35996"/>
    <w:rsid w:val="00D37203"/>
    <w:rsid w:val="00D372B6"/>
    <w:rsid w:val="00D374D6"/>
    <w:rsid w:val="00D37673"/>
    <w:rsid w:val="00D405F3"/>
    <w:rsid w:val="00D40BE9"/>
    <w:rsid w:val="00D41448"/>
    <w:rsid w:val="00D419AF"/>
    <w:rsid w:val="00D41A22"/>
    <w:rsid w:val="00D41ECE"/>
    <w:rsid w:val="00D429AD"/>
    <w:rsid w:val="00D42CFB"/>
    <w:rsid w:val="00D43601"/>
    <w:rsid w:val="00D436D4"/>
    <w:rsid w:val="00D438EE"/>
    <w:rsid w:val="00D45919"/>
    <w:rsid w:val="00D45BFA"/>
    <w:rsid w:val="00D469E4"/>
    <w:rsid w:val="00D46C6B"/>
    <w:rsid w:val="00D46F9C"/>
    <w:rsid w:val="00D472C1"/>
    <w:rsid w:val="00D50325"/>
    <w:rsid w:val="00D50380"/>
    <w:rsid w:val="00D5085E"/>
    <w:rsid w:val="00D51343"/>
    <w:rsid w:val="00D5136E"/>
    <w:rsid w:val="00D51437"/>
    <w:rsid w:val="00D51540"/>
    <w:rsid w:val="00D521B4"/>
    <w:rsid w:val="00D52D4B"/>
    <w:rsid w:val="00D53E87"/>
    <w:rsid w:val="00D540C9"/>
    <w:rsid w:val="00D5421F"/>
    <w:rsid w:val="00D54455"/>
    <w:rsid w:val="00D54765"/>
    <w:rsid w:val="00D5500B"/>
    <w:rsid w:val="00D57D1B"/>
    <w:rsid w:val="00D60D02"/>
    <w:rsid w:val="00D614CE"/>
    <w:rsid w:val="00D61945"/>
    <w:rsid w:val="00D61C36"/>
    <w:rsid w:val="00D62A9A"/>
    <w:rsid w:val="00D63187"/>
    <w:rsid w:val="00D64219"/>
    <w:rsid w:val="00D6426A"/>
    <w:rsid w:val="00D64410"/>
    <w:rsid w:val="00D649BF"/>
    <w:rsid w:val="00D6534F"/>
    <w:rsid w:val="00D65BE6"/>
    <w:rsid w:val="00D65EAE"/>
    <w:rsid w:val="00D66AB1"/>
    <w:rsid w:val="00D66C59"/>
    <w:rsid w:val="00D66D57"/>
    <w:rsid w:val="00D66FFD"/>
    <w:rsid w:val="00D67286"/>
    <w:rsid w:val="00D7014A"/>
    <w:rsid w:val="00D70E16"/>
    <w:rsid w:val="00D7108E"/>
    <w:rsid w:val="00D7118A"/>
    <w:rsid w:val="00D7169C"/>
    <w:rsid w:val="00D71DFF"/>
    <w:rsid w:val="00D72470"/>
    <w:rsid w:val="00D7288B"/>
    <w:rsid w:val="00D72B76"/>
    <w:rsid w:val="00D73446"/>
    <w:rsid w:val="00D734E5"/>
    <w:rsid w:val="00D7404F"/>
    <w:rsid w:val="00D74739"/>
    <w:rsid w:val="00D74E53"/>
    <w:rsid w:val="00D758A5"/>
    <w:rsid w:val="00D76444"/>
    <w:rsid w:val="00D772B9"/>
    <w:rsid w:val="00D80A40"/>
    <w:rsid w:val="00D8128B"/>
    <w:rsid w:val="00D82318"/>
    <w:rsid w:val="00D8283C"/>
    <w:rsid w:val="00D83045"/>
    <w:rsid w:val="00D8433E"/>
    <w:rsid w:val="00D84427"/>
    <w:rsid w:val="00D844B0"/>
    <w:rsid w:val="00D84B61"/>
    <w:rsid w:val="00D8592F"/>
    <w:rsid w:val="00D85A09"/>
    <w:rsid w:val="00D85B0A"/>
    <w:rsid w:val="00D86301"/>
    <w:rsid w:val="00D86AC6"/>
    <w:rsid w:val="00D87ED1"/>
    <w:rsid w:val="00D90826"/>
    <w:rsid w:val="00D90925"/>
    <w:rsid w:val="00D90AFE"/>
    <w:rsid w:val="00D91021"/>
    <w:rsid w:val="00D911A7"/>
    <w:rsid w:val="00D914A9"/>
    <w:rsid w:val="00D91784"/>
    <w:rsid w:val="00D917CD"/>
    <w:rsid w:val="00D9193C"/>
    <w:rsid w:val="00D91DBD"/>
    <w:rsid w:val="00D91F4F"/>
    <w:rsid w:val="00D92157"/>
    <w:rsid w:val="00D9225D"/>
    <w:rsid w:val="00D924AC"/>
    <w:rsid w:val="00D92C9B"/>
    <w:rsid w:val="00D93C9C"/>
    <w:rsid w:val="00D94AFE"/>
    <w:rsid w:val="00D94BB1"/>
    <w:rsid w:val="00D94F33"/>
    <w:rsid w:val="00D951F9"/>
    <w:rsid w:val="00D95E56"/>
    <w:rsid w:val="00D960DB"/>
    <w:rsid w:val="00D96487"/>
    <w:rsid w:val="00D968EE"/>
    <w:rsid w:val="00D97037"/>
    <w:rsid w:val="00D97470"/>
    <w:rsid w:val="00D979BA"/>
    <w:rsid w:val="00D97C7A"/>
    <w:rsid w:val="00D97FD9"/>
    <w:rsid w:val="00DA0340"/>
    <w:rsid w:val="00DA0D8E"/>
    <w:rsid w:val="00DA195B"/>
    <w:rsid w:val="00DA1A94"/>
    <w:rsid w:val="00DA1DA1"/>
    <w:rsid w:val="00DA1EC1"/>
    <w:rsid w:val="00DA20C0"/>
    <w:rsid w:val="00DA4BD1"/>
    <w:rsid w:val="00DA57E2"/>
    <w:rsid w:val="00DA5BB2"/>
    <w:rsid w:val="00DA5F00"/>
    <w:rsid w:val="00DA625C"/>
    <w:rsid w:val="00DA63FD"/>
    <w:rsid w:val="00DA643A"/>
    <w:rsid w:val="00DA6A14"/>
    <w:rsid w:val="00DA7999"/>
    <w:rsid w:val="00DB045B"/>
    <w:rsid w:val="00DB0E74"/>
    <w:rsid w:val="00DB0F04"/>
    <w:rsid w:val="00DB2404"/>
    <w:rsid w:val="00DB2463"/>
    <w:rsid w:val="00DB2D4D"/>
    <w:rsid w:val="00DB2D79"/>
    <w:rsid w:val="00DB301E"/>
    <w:rsid w:val="00DB32C8"/>
    <w:rsid w:val="00DB33C6"/>
    <w:rsid w:val="00DB3827"/>
    <w:rsid w:val="00DB3881"/>
    <w:rsid w:val="00DB3893"/>
    <w:rsid w:val="00DB3CC8"/>
    <w:rsid w:val="00DB4A3F"/>
    <w:rsid w:val="00DB4CBD"/>
    <w:rsid w:val="00DB51B8"/>
    <w:rsid w:val="00DB5960"/>
    <w:rsid w:val="00DB5C3D"/>
    <w:rsid w:val="00DB62A0"/>
    <w:rsid w:val="00DB633F"/>
    <w:rsid w:val="00DB6D47"/>
    <w:rsid w:val="00DB6D77"/>
    <w:rsid w:val="00DB6F54"/>
    <w:rsid w:val="00DB6FE1"/>
    <w:rsid w:val="00DC135F"/>
    <w:rsid w:val="00DC15AF"/>
    <w:rsid w:val="00DC16A9"/>
    <w:rsid w:val="00DC1E2D"/>
    <w:rsid w:val="00DC2A9D"/>
    <w:rsid w:val="00DC328F"/>
    <w:rsid w:val="00DC3324"/>
    <w:rsid w:val="00DC368C"/>
    <w:rsid w:val="00DC43CE"/>
    <w:rsid w:val="00DC4466"/>
    <w:rsid w:val="00DC57EF"/>
    <w:rsid w:val="00DC5F6D"/>
    <w:rsid w:val="00DC6E4A"/>
    <w:rsid w:val="00DD093C"/>
    <w:rsid w:val="00DD0D75"/>
    <w:rsid w:val="00DD1EEC"/>
    <w:rsid w:val="00DD2158"/>
    <w:rsid w:val="00DD2273"/>
    <w:rsid w:val="00DD29F7"/>
    <w:rsid w:val="00DD2A2B"/>
    <w:rsid w:val="00DD2DC0"/>
    <w:rsid w:val="00DD3352"/>
    <w:rsid w:val="00DD349B"/>
    <w:rsid w:val="00DD43BD"/>
    <w:rsid w:val="00DD4AC1"/>
    <w:rsid w:val="00DD4C6D"/>
    <w:rsid w:val="00DD4E72"/>
    <w:rsid w:val="00DD5399"/>
    <w:rsid w:val="00DD54B3"/>
    <w:rsid w:val="00DD5B32"/>
    <w:rsid w:val="00DD5BCC"/>
    <w:rsid w:val="00DD5D9C"/>
    <w:rsid w:val="00DD5E2C"/>
    <w:rsid w:val="00DD60B9"/>
    <w:rsid w:val="00DD64EB"/>
    <w:rsid w:val="00DD6973"/>
    <w:rsid w:val="00DD71F0"/>
    <w:rsid w:val="00DD76DD"/>
    <w:rsid w:val="00DD7A8E"/>
    <w:rsid w:val="00DD7E32"/>
    <w:rsid w:val="00DE0FA8"/>
    <w:rsid w:val="00DE1099"/>
    <w:rsid w:val="00DE13FF"/>
    <w:rsid w:val="00DE18D4"/>
    <w:rsid w:val="00DE1CC8"/>
    <w:rsid w:val="00DE1E4D"/>
    <w:rsid w:val="00DE228F"/>
    <w:rsid w:val="00DE32DC"/>
    <w:rsid w:val="00DE348D"/>
    <w:rsid w:val="00DE3909"/>
    <w:rsid w:val="00DE3AB0"/>
    <w:rsid w:val="00DE48DA"/>
    <w:rsid w:val="00DE4930"/>
    <w:rsid w:val="00DE5F1D"/>
    <w:rsid w:val="00DE6E0B"/>
    <w:rsid w:val="00DE7576"/>
    <w:rsid w:val="00DE77CC"/>
    <w:rsid w:val="00DE7A0A"/>
    <w:rsid w:val="00DE7AAE"/>
    <w:rsid w:val="00DF0498"/>
    <w:rsid w:val="00DF0934"/>
    <w:rsid w:val="00DF0A4E"/>
    <w:rsid w:val="00DF0F61"/>
    <w:rsid w:val="00DF1144"/>
    <w:rsid w:val="00DF1F86"/>
    <w:rsid w:val="00DF23F5"/>
    <w:rsid w:val="00DF2726"/>
    <w:rsid w:val="00DF2774"/>
    <w:rsid w:val="00DF27C5"/>
    <w:rsid w:val="00DF2F4F"/>
    <w:rsid w:val="00DF2F68"/>
    <w:rsid w:val="00DF358B"/>
    <w:rsid w:val="00DF37FE"/>
    <w:rsid w:val="00DF3AF0"/>
    <w:rsid w:val="00DF437B"/>
    <w:rsid w:val="00DF4441"/>
    <w:rsid w:val="00DF44BB"/>
    <w:rsid w:val="00DF4B2A"/>
    <w:rsid w:val="00DF557B"/>
    <w:rsid w:val="00DF5E55"/>
    <w:rsid w:val="00DF6E14"/>
    <w:rsid w:val="00DF770A"/>
    <w:rsid w:val="00DF7ADE"/>
    <w:rsid w:val="00DF7B6C"/>
    <w:rsid w:val="00DF7C09"/>
    <w:rsid w:val="00DF7ED6"/>
    <w:rsid w:val="00E00056"/>
    <w:rsid w:val="00E00639"/>
    <w:rsid w:val="00E009E5"/>
    <w:rsid w:val="00E00EEF"/>
    <w:rsid w:val="00E0125F"/>
    <w:rsid w:val="00E01D7F"/>
    <w:rsid w:val="00E01DB9"/>
    <w:rsid w:val="00E029D5"/>
    <w:rsid w:val="00E030F3"/>
    <w:rsid w:val="00E0371B"/>
    <w:rsid w:val="00E03960"/>
    <w:rsid w:val="00E03CD8"/>
    <w:rsid w:val="00E042A0"/>
    <w:rsid w:val="00E043EB"/>
    <w:rsid w:val="00E04AA1"/>
    <w:rsid w:val="00E04B3B"/>
    <w:rsid w:val="00E04BE9"/>
    <w:rsid w:val="00E051DE"/>
    <w:rsid w:val="00E0569B"/>
    <w:rsid w:val="00E05C40"/>
    <w:rsid w:val="00E06380"/>
    <w:rsid w:val="00E064A6"/>
    <w:rsid w:val="00E06560"/>
    <w:rsid w:val="00E065E7"/>
    <w:rsid w:val="00E066F4"/>
    <w:rsid w:val="00E06717"/>
    <w:rsid w:val="00E0692A"/>
    <w:rsid w:val="00E06E8D"/>
    <w:rsid w:val="00E07221"/>
    <w:rsid w:val="00E07306"/>
    <w:rsid w:val="00E079C0"/>
    <w:rsid w:val="00E079F1"/>
    <w:rsid w:val="00E07ED2"/>
    <w:rsid w:val="00E1005E"/>
    <w:rsid w:val="00E10249"/>
    <w:rsid w:val="00E10329"/>
    <w:rsid w:val="00E104ED"/>
    <w:rsid w:val="00E10B52"/>
    <w:rsid w:val="00E10EE9"/>
    <w:rsid w:val="00E11361"/>
    <w:rsid w:val="00E11A77"/>
    <w:rsid w:val="00E122D2"/>
    <w:rsid w:val="00E12804"/>
    <w:rsid w:val="00E139D4"/>
    <w:rsid w:val="00E13EE8"/>
    <w:rsid w:val="00E14164"/>
    <w:rsid w:val="00E142DF"/>
    <w:rsid w:val="00E1454F"/>
    <w:rsid w:val="00E14C30"/>
    <w:rsid w:val="00E151BE"/>
    <w:rsid w:val="00E15627"/>
    <w:rsid w:val="00E15EB7"/>
    <w:rsid w:val="00E1784B"/>
    <w:rsid w:val="00E20ABF"/>
    <w:rsid w:val="00E21093"/>
    <w:rsid w:val="00E22ACF"/>
    <w:rsid w:val="00E22AD0"/>
    <w:rsid w:val="00E231AD"/>
    <w:rsid w:val="00E23316"/>
    <w:rsid w:val="00E237D0"/>
    <w:rsid w:val="00E2390A"/>
    <w:rsid w:val="00E23D0E"/>
    <w:rsid w:val="00E24965"/>
    <w:rsid w:val="00E2533F"/>
    <w:rsid w:val="00E25862"/>
    <w:rsid w:val="00E26138"/>
    <w:rsid w:val="00E26717"/>
    <w:rsid w:val="00E26B5E"/>
    <w:rsid w:val="00E2724D"/>
    <w:rsid w:val="00E27A3F"/>
    <w:rsid w:val="00E27B05"/>
    <w:rsid w:val="00E27FC7"/>
    <w:rsid w:val="00E31462"/>
    <w:rsid w:val="00E31676"/>
    <w:rsid w:val="00E31A01"/>
    <w:rsid w:val="00E32296"/>
    <w:rsid w:val="00E32463"/>
    <w:rsid w:val="00E32960"/>
    <w:rsid w:val="00E3308B"/>
    <w:rsid w:val="00E33365"/>
    <w:rsid w:val="00E3460D"/>
    <w:rsid w:val="00E34886"/>
    <w:rsid w:val="00E34973"/>
    <w:rsid w:val="00E34AAE"/>
    <w:rsid w:val="00E34AEA"/>
    <w:rsid w:val="00E350A5"/>
    <w:rsid w:val="00E352BC"/>
    <w:rsid w:val="00E352D0"/>
    <w:rsid w:val="00E359BB"/>
    <w:rsid w:val="00E35D55"/>
    <w:rsid w:val="00E35E14"/>
    <w:rsid w:val="00E3602F"/>
    <w:rsid w:val="00E36536"/>
    <w:rsid w:val="00E36900"/>
    <w:rsid w:val="00E36CBD"/>
    <w:rsid w:val="00E3790C"/>
    <w:rsid w:val="00E37D3B"/>
    <w:rsid w:val="00E417ED"/>
    <w:rsid w:val="00E41D4A"/>
    <w:rsid w:val="00E42113"/>
    <w:rsid w:val="00E42757"/>
    <w:rsid w:val="00E429A6"/>
    <w:rsid w:val="00E42A81"/>
    <w:rsid w:val="00E434C8"/>
    <w:rsid w:val="00E43F89"/>
    <w:rsid w:val="00E44660"/>
    <w:rsid w:val="00E447AB"/>
    <w:rsid w:val="00E44CA4"/>
    <w:rsid w:val="00E44D41"/>
    <w:rsid w:val="00E44DCF"/>
    <w:rsid w:val="00E45616"/>
    <w:rsid w:val="00E46276"/>
    <w:rsid w:val="00E463F5"/>
    <w:rsid w:val="00E46A59"/>
    <w:rsid w:val="00E476FB"/>
    <w:rsid w:val="00E503EE"/>
    <w:rsid w:val="00E505DC"/>
    <w:rsid w:val="00E50E5E"/>
    <w:rsid w:val="00E51324"/>
    <w:rsid w:val="00E51453"/>
    <w:rsid w:val="00E518A7"/>
    <w:rsid w:val="00E5200D"/>
    <w:rsid w:val="00E52422"/>
    <w:rsid w:val="00E525F7"/>
    <w:rsid w:val="00E52875"/>
    <w:rsid w:val="00E530C5"/>
    <w:rsid w:val="00E53771"/>
    <w:rsid w:val="00E53ACC"/>
    <w:rsid w:val="00E55689"/>
    <w:rsid w:val="00E55CD6"/>
    <w:rsid w:val="00E572BE"/>
    <w:rsid w:val="00E57E37"/>
    <w:rsid w:val="00E60196"/>
    <w:rsid w:val="00E61193"/>
    <w:rsid w:val="00E61701"/>
    <w:rsid w:val="00E61FAC"/>
    <w:rsid w:val="00E62180"/>
    <w:rsid w:val="00E6313F"/>
    <w:rsid w:val="00E63524"/>
    <w:rsid w:val="00E637A6"/>
    <w:rsid w:val="00E63F37"/>
    <w:rsid w:val="00E64753"/>
    <w:rsid w:val="00E6499D"/>
    <w:rsid w:val="00E64FC1"/>
    <w:rsid w:val="00E6554D"/>
    <w:rsid w:val="00E65604"/>
    <w:rsid w:val="00E6583D"/>
    <w:rsid w:val="00E66210"/>
    <w:rsid w:val="00E663EC"/>
    <w:rsid w:val="00E668E4"/>
    <w:rsid w:val="00E67247"/>
    <w:rsid w:val="00E7036E"/>
    <w:rsid w:val="00E7085C"/>
    <w:rsid w:val="00E70D15"/>
    <w:rsid w:val="00E71B6E"/>
    <w:rsid w:val="00E729E3"/>
    <w:rsid w:val="00E72C4A"/>
    <w:rsid w:val="00E72DB1"/>
    <w:rsid w:val="00E73852"/>
    <w:rsid w:val="00E745D1"/>
    <w:rsid w:val="00E74742"/>
    <w:rsid w:val="00E74B04"/>
    <w:rsid w:val="00E74E6F"/>
    <w:rsid w:val="00E7529D"/>
    <w:rsid w:val="00E75706"/>
    <w:rsid w:val="00E7638C"/>
    <w:rsid w:val="00E76841"/>
    <w:rsid w:val="00E7764C"/>
    <w:rsid w:val="00E7793B"/>
    <w:rsid w:val="00E779D4"/>
    <w:rsid w:val="00E800FF"/>
    <w:rsid w:val="00E80116"/>
    <w:rsid w:val="00E80D87"/>
    <w:rsid w:val="00E81303"/>
    <w:rsid w:val="00E81918"/>
    <w:rsid w:val="00E81E52"/>
    <w:rsid w:val="00E81EFC"/>
    <w:rsid w:val="00E8282E"/>
    <w:rsid w:val="00E82904"/>
    <w:rsid w:val="00E829D6"/>
    <w:rsid w:val="00E833CC"/>
    <w:rsid w:val="00E84F51"/>
    <w:rsid w:val="00E865D2"/>
    <w:rsid w:val="00E86A38"/>
    <w:rsid w:val="00E8720D"/>
    <w:rsid w:val="00E8774F"/>
    <w:rsid w:val="00E907E7"/>
    <w:rsid w:val="00E916EA"/>
    <w:rsid w:val="00E91F3B"/>
    <w:rsid w:val="00E9212F"/>
    <w:rsid w:val="00E922A5"/>
    <w:rsid w:val="00E92EF5"/>
    <w:rsid w:val="00E93FF3"/>
    <w:rsid w:val="00E94446"/>
    <w:rsid w:val="00E948DC"/>
    <w:rsid w:val="00E94B89"/>
    <w:rsid w:val="00E9503A"/>
    <w:rsid w:val="00E950B0"/>
    <w:rsid w:val="00E9527A"/>
    <w:rsid w:val="00E95AFB"/>
    <w:rsid w:val="00E95B3E"/>
    <w:rsid w:val="00E9608B"/>
    <w:rsid w:val="00E96171"/>
    <w:rsid w:val="00E969DB"/>
    <w:rsid w:val="00E96CD2"/>
    <w:rsid w:val="00E973B3"/>
    <w:rsid w:val="00E97E59"/>
    <w:rsid w:val="00EA02A7"/>
    <w:rsid w:val="00EA0C2C"/>
    <w:rsid w:val="00EA0EE5"/>
    <w:rsid w:val="00EA12EF"/>
    <w:rsid w:val="00EA221D"/>
    <w:rsid w:val="00EA24DF"/>
    <w:rsid w:val="00EA350E"/>
    <w:rsid w:val="00EA38F7"/>
    <w:rsid w:val="00EA4B7E"/>
    <w:rsid w:val="00EA4C2A"/>
    <w:rsid w:val="00EA4E81"/>
    <w:rsid w:val="00EA4EF7"/>
    <w:rsid w:val="00EA5177"/>
    <w:rsid w:val="00EA5283"/>
    <w:rsid w:val="00EA531E"/>
    <w:rsid w:val="00EA56BB"/>
    <w:rsid w:val="00EA5A38"/>
    <w:rsid w:val="00EA5E9D"/>
    <w:rsid w:val="00EA617F"/>
    <w:rsid w:val="00EA7004"/>
    <w:rsid w:val="00EB05A3"/>
    <w:rsid w:val="00EB0A63"/>
    <w:rsid w:val="00EB13F6"/>
    <w:rsid w:val="00EB1562"/>
    <w:rsid w:val="00EB1574"/>
    <w:rsid w:val="00EB1946"/>
    <w:rsid w:val="00EB1F3C"/>
    <w:rsid w:val="00EB1F8E"/>
    <w:rsid w:val="00EB2094"/>
    <w:rsid w:val="00EB2256"/>
    <w:rsid w:val="00EB2A87"/>
    <w:rsid w:val="00EB2F23"/>
    <w:rsid w:val="00EB323C"/>
    <w:rsid w:val="00EB355E"/>
    <w:rsid w:val="00EB3715"/>
    <w:rsid w:val="00EB3D5F"/>
    <w:rsid w:val="00EB3EE6"/>
    <w:rsid w:val="00EB3F7D"/>
    <w:rsid w:val="00EB4214"/>
    <w:rsid w:val="00EB56C1"/>
    <w:rsid w:val="00EB5E7A"/>
    <w:rsid w:val="00EB608A"/>
    <w:rsid w:val="00EB6122"/>
    <w:rsid w:val="00EB7756"/>
    <w:rsid w:val="00EB7A40"/>
    <w:rsid w:val="00EC16D9"/>
    <w:rsid w:val="00EC1CEE"/>
    <w:rsid w:val="00EC20B0"/>
    <w:rsid w:val="00EC2106"/>
    <w:rsid w:val="00EC2832"/>
    <w:rsid w:val="00EC2A76"/>
    <w:rsid w:val="00EC2B0E"/>
    <w:rsid w:val="00EC3334"/>
    <w:rsid w:val="00EC379E"/>
    <w:rsid w:val="00EC4EF3"/>
    <w:rsid w:val="00EC5009"/>
    <w:rsid w:val="00EC5023"/>
    <w:rsid w:val="00EC5790"/>
    <w:rsid w:val="00EC582A"/>
    <w:rsid w:val="00EC5D1C"/>
    <w:rsid w:val="00EC6BE4"/>
    <w:rsid w:val="00EC6F5C"/>
    <w:rsid w:val="00EC72DD"/>
    <w:rsid w:val="00EC7D93"/>
    <w:rsid w:val="00ED0AD5"/>
    <w:rsid w:val="00ED0AE2"/>
    <w:rsid w:val="00ED1DBC"/>
    <w:rsid w:val="00ED205F"/>
    <w:rsid w:val="00ED2D93"/>
    <w:rsid w:val="00ED3746"/>
    <w:rsid w:val="00ED41BC"/>
    <w:rsid w:val="00ED43F6"/>
    <w:rsid w:val="00ED44F2"/>
    <w:rsid w:val="00ED48DF"/>
    <w:rsid w:val="00ED49AD"/>
    <w:rsid w:val="00ED5023"/>
    <w:rsid w:val="00ED73C3"/>
    <w:rsid w:val="00ED74F4"/>
    <w:rsid w:val="00ED764F"/>
    <w:rsid w:val="00ED76A8"/>
    <w:rsid w:val="00EE0E07"/>
    <w:rsid w:val="00EE0FA2"/>
    <w:rsid w:val="00EE1596"/>
    <w:rsid w:val="00EE2022"/>
    <w:rsid w:val="00EE2181"/>
    <w:rsid w:val="00EE2220"/>
    <w:rsid w:val="00EE321F"/>
    <w:rsid w:val="00EE351C"/>
    <w:rsid w:val="00EE3C68"/>
    <w:rsid w:val="00EE413E"/>
    <w:rsid w:val="00EE4212"/>
    <w:rsid w:val="00EE4248"/>
    <w:rsid w:val="00EE48FA"/>
    <w:rsid w:val="00EE55CB"/>
    <w:rsid w:val="00EE5A84"/>
    <w:rsid w:val="00EE5DED"/>
    <w:rsid w:val="00EE694F"/>
    <w:rsid w:val="00EE6B37"/>
    <w:rsid w:val="00EE6E5F"/>
    <w:rsid w:val="00EE6EB6"/>
    <w:rsid w:val="00EE6F59"/>
    <w:rsid w:val="00EE71E4"/>
    <w:rsid w:val="00EE72D6"/>
    <w:rsid w:val="00EE7303"/>
    <w:rsid w:val="00EF0B36"/>
    <w:rsid w:val="00EF0CD9"/>
    <w:rsid w:val="00EF0FC6"/>
    <w:rsid w:val="00EF10EF"/>
    <w:rsid w:val="00EF21A9"/>
    <w:rsid w:val="00EF2494"/>
    <w:rsid w:val="00EF26BD"/>
    <w:rsid w:val="00EF3460"/>
    <w:rsid w:val="00EF3948"/>
    <w:rsid w:val="00EF40F5"/>
    <w:rsid w:val="00EF49C0"/>
    <w:rsid w:val="00EF49F1"/>
    <w:rsid w:val="00EF4E58"/>
    <w:rsid w:val="00EF4F67"/>
    <w:rsid w:val="00EF4FF7"/>
    <w:rsid w:val="00EF5D37"/>
    <w:rsid w:val="00EF6612"/>
    <w:rsid w:val="00EF75BE"/>
    <w:rsid w:val="00EF7721"/>
    <w:rsid w:val="00EF7C26"/>
    <w:rsid w:val="00F005A7"/>
    <w:rsid w:val="00F0082A"/>
    <w:rsid w:val="00F00D0A"/>
    <w:rsid w:val="00F00FE1"/>
    <w:rsid w:val="00F01070"/>
    <w:rsid w:val="00F010CC"/>
    <w:rsid w:val="00F01B76"/>
    <w:rsid w:val="00F01C51"/>
    <w:rsid w:val="00F01D69"/>
    <w:rsid w:val="00F01EDA"/>
    <w:rsid w:val="00F01F0D"/>
    <w:rsid w:val="00F0242F"/>
    <w:rsid w:val="00F025CB"/>
    <w:rsid w:val="00F02C1E"/>
    <w:rsid w:val="00F03252"/>
    <w:rsid w:val="00F03926"/>
    <w:rsid w:val="00F03C90"/>
    <w:rsid w:val="00F0504B"/>
    <w:rsid w:val="00F0506A"/>
    <w:rsid w:val="00F0562B"/>
    <w:rsid w:val="00F06441"/>
    <w:rsid w:val="00F0666A"/>
    <w:rsid w:val="00F06C71"/>
    <w:rsid w:val="00F06E77"/>
    <w:rsid w:val="00F06EB8"/>
    <w:rsid w:val="00F06EDA"/>
    <w:rsid w:val="00F07CCF"/>
    <w:rsid w:val="00F10420"/>
    <w:rsid w:val="00F10F56"/>
    <w:rsid w:val="00F113E8"/>
    <w:rsid w:val="00F113F8"/>
    <w:rsid w:val="00F1146A"/>
    <w:rsid w:val="00F123C6"/>
    <w:rsid w:val="00F12C5E"/>
    <w:rsid w:val="00F130C9"/>
    <w:rsid w:val="00F1331E"/>
    <w:rsid w:val="00F1336B"/>
    <w:rsid w:val="00F14A8B"/>
    <w:rsid w:val="00F14B37"/>
    <w:rsid w:val="00F14E62"/>
    <w:rsid w:val="00F1538B"/>
    <w:rsid w:val="00F15CCF"/>
    <w:rsid w:val="00F16083"/>
    <w:rsid w:val="00F165A8"/>
    <w:rsid w:val="00F16AA0"/>
    <w:rsid w:val="00F16AC1"/>
    <w:rsid w:val="00F16DF0"/>
    <w:rsid w:val="00F205E0"/>
    <w:rsid w:val="00F2074B"/>
    <w:rsid w:val="00F20A32"/>
    <w:rsid w:val="00F20D1A"/>
    <w:rsid w:val="00F210A2"/>
    <w:rsid w:val="00F210E5"/>
    <w:rsid w:val="00F21109"/>
    <w:rsid w:val="00F219C5"/>
    <w:rsid w:val="00F21AB9"/>
    <w:rsid w:val="00F21EA7"/>
    <w:rsid w:val="00F224AC"/>
    <w:rsid w:val="00F225E8"/>
    <w:rsid w:val="00F227CD"/>
    <w:rsid w:val="00F22D55"/>
    <w:rsid w:val="00F22DB8"/>
    <w:rsid w:val="00F2312C"/>
    <w:rsid w:val="00F23253"/>
    <w:rsid w:val="00F24963"/>
    <w:rsid w:val="00F25FC8"/>
    <w:rsid w:val="00F26328"/>
    <w:rsid w:val="00F264D1"/>
    <w:rsid w:val="00F26720"/>
    <w:rsid w:val="00F26B77"/>
    <w:rsid w:val="00F26C5D"/>
    <w:rsid w:val="00F27014"/>
    <w:rsid w:val="00F27462"/>
    <w:rsid w:val="00F27D7B"/>
    <w:rsid w:val="00F30230"/>
    <w:rsid w:val="00F30609"/>
    <w:rsid w:val="00F30721"/>
    <w:rsid w:val="00F3091D"/>
    <w:rsid w:val="00F314E9"/>
    <w:rsid w:val="00F321EC"/>
    <w:rsid w:val="00F342F5"/>
    <w:rsid w:val="00F34507"/>
    <w:rsid w:val="00F3460F"/>
    <w:rsid w:val="00F34988"/>
    <w:rsid w:val="00F34DEA"/>
    <w:rsid w:val="00F35EA2"/>
    <w:rsid w:val="00F36732"/>
    <w:rsid w:val="00F372F4"/>
    <w:rsid w:val="00F37476"/>
    <w:rsid w:val="00F40778"/>
    <w:rsid w:val="00F4083D"/>
    <w:rsid w:val="00F4103F"/>
    <w:rsid w:val="00F416B9"/>
    <w:rsid w:val="00F41B3C"/>
    <w:rsid w:val="00F41C94"/>
    <w:rsid w:val="00F420FB"/>
    <w:rsid w:val="00F42404"/>
    <w:rsid w:val="00F4259E"/>
    <w:rsid w:val="00F4273C"/>
    <w:rsid w:val="00F4386A"/>
    <w:rsid w:val="00F43D83"/>
    <w:rsid w:val="00F44365"/>
    <w:rsid w:val="00F44B5F"/>
    <w:rsid w:val="00F46492"/>
    <w:rsid w:val="00F46496"/>
    <w:rsid w:val="00F469F9"/>
    <w:rsid w:val="00F46DC2"/>
    <w:rsid w:val="00F47729"/>
    <w:rsid w:val="00F47C71"/>
    <w:rsid w:val="00F47D69"/>
    <w:rsid w:val="00F51205"/>
    <w:rsid w:val="00F51B58"/>
    <w:rsid w:val="00F52036"/>
    <w:rsid w:val="00F5261B"/>
    <w:rsid w:val="00F52B8D"/>
    <w:rsid w:val="00F53618"/>
    <w:rsid w:val="00F53648"/>
    <w:rsid w:val="00F53AA6"/>
    <w:rsid w:val="00F53AFC"/>
    <w:rsid w:val="00F53C7A"/>
    <w:rsid w:val="00F544F7"/>
    <w:rsid w:val="00F5467E"/>
    <w:rsid w:val="00F55959"/>
    <w:rsid w:val="00F5613C"/>
    <w:rsid w:val="00F562F0"/>
    <w:rsid w:val="00F5639D"/>
    <w:rsid w:val="00F572E4"/>
    <w:rsid w:val="00F57D8D"/>
    <w:rsid w:val="00F609BE"/>
    <w:rsid w:val="00F60AD3"/>
    <w:rsid w:val="00F6123E"/>
    <w:rsid w:val="00F61931"/>
    <w:rsid w:val="00F61CD2"/>
    <w:rsid w:val="00F6206D"/>
    <w:rsid w:val="00F62D1B"/>
    <w:rsid w:val="00F639F6"/>
    <w:rsid w:val="00F63B5C"/>
    <w:rsid w:val="00F63F40"/>
    <w:rsid w:val="00F64164"/>
    <w:rsid w:val="00F64CED"/>
    <w:rsid w:val="00F654D1"/>
    <w:rsid w:val="00F6560E"/>
    <w:rsid w:val="00F6593F"/>
    <w:rsid w:val="00F66693"/>
    <w:rsid w:val="00F66A0B"/>
    <w:rsid w:val="00F66B02"/>
    <w:rsid w:val="00F70415"/>
    <w:rsid w:val="00F7078B"/>
    <w:rsid w:val="00F72631"/>
    <w:rsid w:val="00F73B2F"/>
    <w:rsid w:val="00F73E52"/>
    <w:rsid w:val="00F744A7"/>
    <w:rsid w:val="00F74DF1"/>
    <w:rsid w:val="00F753F2"/>
    <w:rsid w:val="00F75600"/>
    <w:rsid w:val="00F758A3"/>
    <w:rsid w:val="00F76519"/>
    <w:rsid w:val="00F76A11"/>
    <w:rsid w:val="00F76C80"/>
    <w:rsid w:val="00F7744D"/>
    <w:rsid w:val="00F77F25"/>
    <w:rsid w:val="00F806B7"/>
    <w:rsid w:val="00F80ECE"/>
    <w:rsid w:val="00F81F9A"/>
    <w:rsid w:val="00F82143"/>
    <w:rsid w:val="00F82735"/>
    <w:rsid w:val="00F8296F"/>
    <w:rsid w:val="00F82B3B"/>
    <w:rsid w:val="00F83082"/>
    <w:rsid w:val="00F830BB"/>
    <w:rsid w:val="00F832F8"/>
    <w:rsid w:val="00F840D7"/>
    <w:rsid w:val="00F8452D"/>
    <w:rsid w:val="00F84A39"/>
    <w:rsid w:val="00F8508F"/>
    <w:rsid w:val="00F85606"/>
    <w:rsid w:val="00F85D10"/>
    <w:rsid w:val="00F871BC"/>
    <w:rsid w:val="00F874BC"/>
    <w:rsid w:val="00F87D55"/>
    <w:rsid w:val="00F900A1"/>
    <w:rsid w:val="00F90B76"/>
    <w:rsid w:val="00F90FDE"/>
    <w:rsid w:val="00F9112F"/>
    <w:rsid w:val="00F91396"/>
    <w:rsid w:val="00F916FC"/>
    <w:rsid w:val="00F91915"/>
    <w:rsid w:val="00F91A43"/>
    <w:rsid w:val="00F91AEB"/>
    <w:rsid w:val="00F91D54"/>
    <w:rsid w:val="00F91E2A"/>
    <w:rsid w:val="00F92459"/>
    <w:rsid w:val="00F92831"/>
    <w:rsid w:val="00F933F1"/>
    <w:rsid w:val="00F93C72"/>
    <w:rsid w:val="00F94B03"/>
    <w:rsid w:val="00F9525B"/>
    <w:rsid w:val="00F95CC6"/>
    <w:rsid w:val="00F95F29"/>
    <w:rsid w:val="00F96119"/>
    <w:rsid w:val="00F96308"/>
    <w:rsid w:val="00F9645E"/>
    <w:rsid w:val="00F964BA"/>
    <w:rsid w:val="00F97650"/>
    <w:rsid w:val="00FA128F"/>
    <w:rsid w:val="00FA2413"/>
    <w:rsid w:val="00FA2A7A"/>
    <w:rsid w:val="00FA306C"/>
    <w:rsid w:val="00FA36EC"/>
    <w:rsid w:val="00FA3797"/>
    <w:rsid w:val="00FA387A"/>
    <w:rsid w:val="00FA3C9C"/>
    <w:rsid w:val="00FA3DCB"/>
    <w:rsid w:val="00FA3E3D"/>
    <w:rsid w:val="00FA3F4B"/>
    <w:rsid w:val="00FA4729"/>
    <w:rsid w:val="00FA49FE"/>
    <w:rsid w:val="00FA4A97"/>
    <w:rsid w:val="00FA5B99"/>
    <w:rsid w:val="00FA61A4"/>
    <w:rsid w:val="00FA6EED"/>
    <w:rsid w:val="00FB00B1"/>
    <w:rsid w:val="00FB0446"/>
    <w:rsid w:val="00FB0630"/>
    <w:rsid w:val="00FB15F3"/>
    <w:rsid w:val="00FB19A3"/>
    <w:rsid w:val="00FB1D96"/>
    <w:rsid w:val="00FB2197"/>
    <w:rsid w:val="00FB28E6"/>
    <w:rsid w:val="00FB293C"/>
    <w:rsid w:val="00FB33CF"/>
    <w:rsid w:val="00FB3881"/>
    <w:rsid w:val="00FB3F47"/>
    <w:rsid w:val="00FB4EC5"/>
    <w:rsid w:val="00FB53F5"/>
    <w:rsid w:val="00FB607F"/>
    <w:rsid w:val="00FB61D3"/>
    <w:rsid w:val="00FB6A18"/>
    <w:rsid w:val="00FB6F31"/>
    <w:rsid w:val="00FB71B2"/>
    <w:rsid w:val="00FB72B6"/>
    <w:rsid w:val="00FC01D6"/>
    <w:rsid w:val="00FC02A5"/>
    <w:rsid w:val="00FC0C63"/>
    <w:rsid w:val="00FC0EC6"/>
    <w:rsid w:val="00FC1983"/>
    <w:rsid w:val="00FC26CC"/>
    <w:rsid w:val="00FC287C"/>
    <w:rsid w:val="00FC425C"/>
    <w:rsid w:val="00FC50A2"/>
    <w:rsid w:val="00FC52F1"/>
    <w:rsid w:val="00FC53A1"/>
    <w:rsid w:val="00FC5626"/>
    <w:rsid w:val="00FC5984"/>
    <w:rsid w:val="00FC5C1C"/>
    <w:rsid w:val="00FC6045"/>
    <w:rsid w:val="00FC6565"/>
    <w:rsid w:val="00FC6A64"/>
    <w:rsid w:val="00FC6EC7"/>
    <w:rsid w:val="00FD0275"/>
    <w:rsid w:val="00FD2075"/>
    <w:rsid w:val="00FD23E7"/>
    <w:rsid w:val="00FD289B"/>
    <w:rsid w:val="00FD2B12"/>
    <w:rsid w:val="00FD2D86"/>
    <w:rsid w:val="00FD33EE"/>
    <w:rsid w:val="00FD3892"/>
    <w:rsid w:val="00FD38D3"/>
    <w:rsid w:val="00FD3E7A"/>
    <w:rsid w:val="00FD47A5"/>
    <w:rsid w:val="00FD4DE7"/>
    <w:rsid w:val="00FD5E7A"/>
    <w:rsid w:val="00FD63C4"/>
    <w:rsid w:val="00FD66BE"/>
    <w:rsid w:val="00FD6823"/>
    <w:rsid w:val="00FD6DB3"/>
    <w:rsid w:val="00FD6FD8"/>
    <w:rsid w:val="00FD7DD7"/>
    <w:rsid w:val="00FE0083"/>
    <w:rsid w:val="00FE021C"/>
    <w:rsid w:val="00FE0A5D"/>
    <w:rsid w:val="00FE0F74"/>
    <w:rsid w:val="00FE1300"/>
    <w:rsid w:val="00FE3261"/>
    <w:rsid w:val="00FE3ED0"/>
    <w:rsid w:val="00FE3F32"/>
    <w:rsid w:val="00FE461D"/>
    <w:rsid w:val="00FE4C80"/>
    <w:rsid w:val="00FE5A52"/>
    <w:rsid w:val="00FE6A48"/>
    <w:rsid w:val="00FE6ADF"/>
    <w:rsid w:val="00FE71B9"/>
    <w:rsid w:val="00FE7231"/>
    <w:rsid w:val="00FF03F3"/>
    <w:rsid w:val="00FF0C8E"/>
    <w:rsid w:val="00FF0D86"/>
    <w:rsid w:val="00FF1C2C"/>
    <w:rsid w:val="00FF211F"/>
    <w:rsid w:val="00FF2352"/>
    <w:rsid w:val="00FF25FF"/>
    <w:rsid w:val="00FF2A81"/>
    <w:rsid w:val="00FF3039"/>
    <w:rsid w:val="00FF3B89"/>
    <w:rsid w:val="00FF3E5D"/>
    <w:rsid w:val="00FF4912"/>
    <w:rsid w:val="00FF4C27"/>
    <w:rsid w:val="00FF4EE0"/>
    <w:rsid w:val="00FF578A"/>
    <w:rsid w:val="00FF5C00"/>
    <w:rsid w:val="00FF66B1"/>
    <w:rsid w:val="00FF78EE"/>
    <w:rsid w:val="00FF7B25"/>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44874"/>
  <w15:chartTrackingRefBased/>
  <w15:docId w15:val="{C13E7D45-A9AB-484F-9B6D-4D5CE63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4" w:uiPriority="99"/>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footer" w:locked="1" w:uiPriority="99"/>
    <w:lsdException w:name="caption" w:locked="1" w:semiHidden="1" w:unhideWhenUsed="1" w:qFormat="1"/>
    <w:lsdException w:name="footnote reference" w:locked="1" w:uiPriority="99"/>
    <w:lsdException w:name="Title" w:locked="1" w:qFormat="1"/>
    <w:lsdException w:name="Default Paragraph Font" w:locked="1" w:uiPriority="1"/>
    <w:lsdException w:name="Body Text Indent" w:uiPriority="99"/>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D87"/>
    <w:pPr>
      <w:jc w:val="both"/>
    </w:pPr>
    <w:rPr>
      <w:rFonts w:ascii="Tahoma" w:hAnsi="Tahoma"/>
      <w:sz w:val="22"/>
      <w:szCs w:val="24"/>
      <w:lang w:val="es-ES" w:eastAsia="es-ES"/>
    </w:rPr>
  </w:style>
  <w:style w:type="paragraph" w:styleId="Ttulo1">
    <w:name w:val="heading 1"/>
    <w:basedOn w:val="Normal"/>
    <w:next w:val="Normal"/>
    <w:link w:val="Ttulo1Car1"/>
    <w:qFormat/>
    <w:rsid w:val="00314201"/>
    <w:pPr>
      <w:keepNext/>
      <w:outlineLvl w:val="0"/>
    </w:pPr>
    <w:rPr>
      <w:b/>
      <w:bCs/>
      <w:lang w:val="ca-ES"/>
    </w:rPr>
  </w:style>
  <w:style w:type="paragraph" w:styleId="Ttulo2">
    <w:name w:val="heading 2"/>
    <w:basedOn w:val="Normal"/>
    <w:next w:val="Normal"/>
    <w:link w:val="Ttulo2Car"/>
    <w:qFormat/>
    <w:rsid w:val="00E41D4A"/>
    <w:pPr>
      <w:keepNext/>
      <w:pBdr>
        <w:top w:val="double" w:sz="18" w:space="1" w:color="auto"/>
        <w:left w:val="double" w:sz="18" w:space="1" w:color="auto"/>
        <w:bottom w:val="double" w:sz="18" w:space="6" w:color="auto"/>
        <w:right w:val="double" w:sz="18" w:space="1" w:color="auto"/>
      </w:pBdr>
      <w:tabs>
        <w:tab w:val="left" w:pos="142"/>
        <w:tab w:val="left" w:pos="2552"/>
      </w:tabs>
      <w:jc w:val="center"/>
      <w:outlineLvl w:val="1"/>
    </w:pPr>
    <w:rPr>
      <w:rFonts w:ascii="Cambria" w:hAnsi="Cambria"/>
      <w:b/>
      <w:bCs/>
      <w:i/>
      <w:iCs/>
      <w:sz w:val="28"/>
      <w:szCs w:val="28"/>
      <w:lang w:val="ca-ES" w:eastAsia="x-none"/>
    </w:rPr>
  </w:style>
  <w:style w:type="paragraph" w:styleId="Ttulo3">
    <w:name w:val="heading 3"/>
    <w:basedOn w:val="Normal"/>
    <w:next w:val="Normal"/>
    <w:link w:val="Ttulo3Car"/>
    <w:qFormat/>
    <w:rsid w:val="00E41D4A"/>
    <w:pPr>
      <w:keepNext/>
      <w:outlineLvl w:val="2"/>
    </w:pPr>
    <w:rPr>
      <w:rFonts w:ascii="Cambria" w:hAnsi="Cambria"/>
      <w:b/>
      <w:bCs/>
      <w:sz w:val="26"/>
      <w:szCs w:val="26"/>
      <w:lang w:val="ca-ES" w:eastAsia="x-none"/>
    </w:rPr>
  </w:style>
  <w:style w:type="paragraph" w:styleId="Ttulo4">
    <w:name w:val="heading 4"/>
    <w:basedOn w:val="Normal"/>
    <w:next w:val="Normal"/>
    <w:link w:val="Ttulo4Car"/>
    <w:qFormat/>
    <w:rsid w:val="00E41D4A"/>
    <w:pPr>
      <w:keepNext/>
      <w:jc w:val="center"/>
      <w:outlineLvl w:val="3"/>
    </w:pPr>
    <w:rPr>
      <w:rFonts w:ascii="Calibri" w:hAnsi="Calibri"/>
      <w:b/>
      <w:bCs/>
      <w:sz w:val="28"/>
      <w:szCs w:val="28"/>
      <w:lang w:val="ca-ES" w:eastAsia="x-none"/>
    </w:rPr>
  </w:style>
  <w:style w:type="paragraph" w:styleId="Ttulo5">
    <w:name w:val="heading 5"/>
    <w:basedOn w:val="Normal"/>
    <w:next w:val="Normal"/>
    <w:link w:val="Ttulo5Car"/>
    <w:semiHidden/>
    <w:unhideWhenUsed/>
    <w:qFormat/>
    <w:locked/>
    <w:rsid w:val="00DB6D47"/>
    <w:pPr>
      <w:spacing w:before="240" w:after="60"/>
      <w:outlineLvl w:val="4"/>
    </w:pPr>
    <w:rPr>
      <w:rFonts w:ascii="Calibri" w:hAnsi="Calibri"/>
      <w:b/>
      <w:bCs/>
      <w:i/>
      <w:iCs/>
      <w:sz w:val="26"/>
      <w:szCs w:val="26"/>
      <w:lang w:eastAsia="x-none"/>
    </w:rPr>
  </w:style>
  <w:style w:type="paragraph" w:styleId="Ttulo8">
    <w:name w:val="heading 8"/>
    <w:basedOn w:val="Normal"/>
    <w:next w:val="Normal"/>
    <w:link w:val="Ttulo8Car"/>
    <w:semiHidden/>
    <w:unhideWhenUsed/>
    <w:qFormat/>
    <w:locked/>
    <w:rsid w:val="00EF0CD9"/>
    <w:pPr>
      <w:spacing w:before="240" w:after="60"/>
      <w:outlineLvl w:val="7"/>
    </w:pPr>
    <w:rPr>
      <w:rFonts w:ascii="Calibri" w:hAnsi="Calibri"/>
      <w:i/>
      <w:i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link w:val="Ttulo1"/>
    <w:locked/>
    <w:rsid w:val="00314201"/>
    <w:rPr>
      <w:rFonts w:ascii="Tahoma" w:hAnsi="Tahoma"/>
      <w:b/>
      <w:bCs/>
      <w:sz w:val="22"/>
      <w:szCs w:val="24"/>
      <w:lang w:eastAsia="es-ES"/>
    </w:rPr>
  </w:style>
  <w:style w:type="character" w:customStyle="1" w:styleId="Ttulo2Car">
    <w:name w:val="Título 2 Car"/>
    <w:link w:val="Ttulo2"/>
    <w:semiHidden/>
    <w:locked/>
    <w:rsid w:val="008A66C4"/>
    <w:rPr>
      <w:rFonts w:ascii="Cambria" w:hAnsi="Cambria" w:cs="Cambria"/>
      <w:b/>
      <w:bCs/>
      <w:i/>
      <w:iCs/>
      <w:sz w:val="28"/>
      <w:szCs w:val="28"/>
      <w:lang w:val="ca-ES" w:eastAsia="x-none"/>
    </w:rPr>
  </w:style>
  <w:style w:type="character" w:customStyle="1" w:styleId="Ttulo3Car">
    <w:name w:val="Título 3 Car"/>
    <w:link w:val="Ttulo3"/>
    <w:semiHidden/>
    <w:locked/>
    <w:rsid w:val="008A66C4"/>
    <w:rPr>
      <w:rFonts w:ascii="Cambria" w:hAnsi="Cambria" w:cs="Cambria"/>
      <w:b/>
      <w:bCs/>
      <w:sz w:val="26"/>
      <w:szCs w:val="26"/>
      <w:lang w:val="ca-ES" w:eastAsia="x-none"/>
    </w:rPr>
  </w:style>
  <w:style w:type="character" w:customStyle="1" w:styleId="Ttulo4Car">
    <w:name w:val="Título 4 Car"/>
    <w:link w:val="Ttulo4"/>
    <w:semiHidden/>
    <w:locked/>
    <w:rsid w:val="008A66C4"/>
    <w:rPr>
      <w:rFonts w:ascii="Calibri" w:hAnsi="Calibri" w:cs="Calibri"/>
      <w:b/>
      <w:bCs/>
      <w:sz w:val="28"/>
      <w:szCs w:val="28"/>
      <w:lang w:val="ca-ES" w:eastAsia="x-none"/>
    </w:rPr>
  </w:style>
  <w:style w:type="character" w:customStyle="1" w:styleId="Ttulo1Car">
    <w:name w:val="Título 1 Car"/>
    <w:rsid w:val="00E41D4A"/>
    <w:rPr>
      <w:rFonts w:ascii="Arial" w:hAnsi="Arial" w:cs="Arial"/>
      <w:b/>
      <w:bCs/>
      <w:sz w:val="24"/>
      <w:szCs w:val="24"/>
      <w:u w:val="single"/>
      <w:lang w:val="ca-ES" w:eastAsia="es-ES"/>
    </w:rPr>
  </w:style>
  <w:style w:type="character" w:styleId="Hipervnculo">
    <w:name w:val="Hyperlink"/>
    <w:rsid w:val="00E41D4A"/>
    <w:rPr>
      <w:rFonts w:cs="Times New Roman"/>
      <w:color w:val="0000FF"/>
      <w:u w:val="single"/>
    </w:rPr>
  </w:style>
  <w:style w:type="paragraph" w:styleId="Textoindependiente">
    <w:name w:val="Body Text"/>
    <w:basedOn w:val="Normal"/>
    <w:link w:val="TextoindependienteCar1"/>
    <w:semiHidden/>
    <w:rsid w:val="00E41D4A"/>
    <w:pPr>
      <w:overflowPunct w:val="0"/>
      <w:autoSpaceDE w:val="0"/>
      <w:autoSpaceDN w:val="0"/>
      <w:adjustRightInd w:val="0"/>
    </w:pPr>
    <w:rPr>
      <w:lang w:val="ca-ES" w:eastAsia="x-none"/>
    </w:rPr>
  </w:style>
  <w:style w:type="character" w:customStyle="1" w:styleId="TextoindependienteCar1">
    <w:name w:val="Texto independiente Car1"/>
    <w:link w:val="Textoindependiente"/>
    <w:semiHidden/>
    <w:locked/>
    <w:rsid w:val="008A66C4"/>
    <w:rPr>
      <w:rFonts w:cs="Times New Roman"/>
      <w:sz w:val="24"/>
      <w:szCs w:val="24"/>
      <w:lang w:val="ca-ES" w:eastAsia="x-none"/>
    </w:rPr>
  </w:style>
  <w:style w:type="character" w:customStyle="1" w:styleId="TextoindependienteCar">
    <w:name w:val="Texto independiente Car"/>
    <w:rsid w:val="00E41D4A"/>
    <w:rPr>
      <w:rFonts w:ascii="Arial Narrow" w:hAnsi="Arial Narrow" w:cs="Arial Narrow"/>
      <w:sz w:val="20"/>
      <w:szCs w:val="20"/>
      <w:lang w:val="ca-ES" w:eastAsia="es-ES"/>
    </w:rPr>
  </w:style>
  <w:style w:type="paragraph" w:styleId="NormalWeb">
    <w:name w:val="Normal (Web)"/>
    <w:basedOn w:val="Normal"/>
    <w:rsid w:val="00E41D4A"/>
    <w:pPr>
      <w:spacing w:before="100" w:beforeAutospacing="1" w:after="100" w:afterAutospacing="1"/>
    </w:pPr>
    <w:rPr>
      <w:rFonts w:ascii="Arial Unicode MS" w:hAnsi="Arial Unicode MS" w:cs="Arial Unicode MS"/>
    </w:rPr>
  </w:style>
  <w:style w:type="paragraph" w:customStyle="1" w:styleId="texto">
    <w:name w:val="texto"/>
    <w:basedOn w:val="Normal"/>
    <w:rsid w:val="00E41D4A"/>
    <w:pPr>
      <w:spacing w:before="100" w:after="300"/>
      <w:ind w:left="40" w:right="40" w:firstLine="300"/>
    </w:pPr>
    <w:rPr>
      <w:rFonts w:ascii="Georgia" w:hAnsi="Georgia" w:cs="Georgia"/>
      <w:color w:val="000000"/>
      <w:szCs w:val="22"/>
    </w:rPr>
  </w:style>
  <w:style w:type="paragraph" w:styleId="Textoindependiente2">
    <w:name w:val="Body Text 2"/>
    <w:basedOn w:val="Normal"/>
    <w:link w:val="Textoindependiente2Car1"/>
    <w:semiHidden/>
    <w:rsid w:val="00E41D4A"/>
    <w:rPr>
      <w:lang w:val="ca-ES" w:eastAsia="x-none"/>
    </w:rPr>
  </w:style>
  <w:style w:type="character" w:customStyle="1" w:styleId="Textoindependiente2Car1">
    <w:name w:val="Texto independiente 2 Car1"/>
    <w:link w:val="Textoindependiente2"/>
    <w:semiHidden/>
    <w:locked/>
    <w:rsid w:val="008A66C4"/>
    <w:rPr>
      <w:rFonts w:cs="Times New Roman"/>
      <w:sz w:val="24"/>
      <w:szCs w:val="24"/>
      <w:lang w:val="ca-ES" w:eastAsia="x-none"/>
    </w:rPr>
  </w:style>
  <w:style w:type="character" w:customStyle="1" w:styleId="Textoindependiente2Car">
    <w:name w:val="Texto independiente 2 Car"/>
    <w:rsid w:val="00E41D4A"/>
    <w:rPr>
      <w:rFonts w:ascii="Arial Narrow" w:hAnsi="Arial Narrow" w:cs="Arial Narrow"/>
      <w:sz w:val="24"/>
      <w:szCs w:val="24"/>
      <w:lang w:val="ca-ES" w:eastAsia="es-ES"/>
    </w:rPr>
  </w:style>
  <w:style w:type="paragraph" w:styleId="Textoindependiente3">
    <w:name w:val="Body Text 3"/>
    <w:basedOn w:val="Normal"/>
    <w:link w:val="Textoindependiente3Car1"/>
    <w:semiHidden/>
    <w:rsid w:val="00E41D4A"/>
    <w:rPr>
      <w:sz w:val="16"/>
      <w:szCs w:val="16"/>
      <w:lang w:val="ca-ES" w:eastAsia="x-none"/>
    </w:rPr>
  </w:style>
  <w:style w:type="character" w:customStyle="1" w:styleId="Textoindependiente3Car1">
    <w:name w:val="Texto independiente 3 Car1"/>
    <w:link w:val="Textoindependiente3"/>
    <w:semiHidden/>
    <w:locked/>
    <w:rsid w:val="008A66C4"/>
    <w:rPr>
      <w:rFonts w:cs="Times New Roman"/>
      <w:sz w:val="16"/>
      <w:szCs w:val="16"/>
      <w:lang w:val="ca-ES" w:eastAsia="x-none"/>
    </w:rPr>
  </w:style>
  <w:style w:type="character" w:customStyle="1" w:styleId="Textoindependiente3Car">
    <w:name w:val="Texto independiente 3 Car"/>
    <w:rsid w:val="00E41D4A"/>
    <w:rPr>
      <w:rFonts w:ascii="Arial Narrow" w:hAnsi="Arial Narrow" w:cs="Arial Narrow"/>
      <w:sz w:val="24"/>
      <w:szCs w:val="24"/>
      <w:lang w:val="ca-ES" w:eastAsia="es-ES"/>
    </w:rPr>
  </w:style>
  <w:style w:type="paragraph" w:styleId="Piedepgina">
    <w:name w:val="footer"/>
    <w:basedOn w:val="Normal"/>
    <w:link w:val="PiedepginaCar1"/>
    <w:uiPriority w:val="99"/>
    <w:rsid w:val="00E41D4A"/>
    <w:pPr>
      <w:tabs>
        <w:tab w:val="center" w:pos="4819"/>
        <w:tab w:val="right" w:pos="9071"/>
      </w:tabs>
      <w:overflowPunct w:val="0"/>
      <w:autoSpaceDE w:val="0"/>
      <w:autoSpaceDN w:val="0"/>
      <w:adjustRightInd w:val="0"/>
    </w:pPr>
    <w:rPr>
      <w:lang w:val="ca-ES" w:eastAsia="x-none"/>
    </w:rPr>
  </w:style>
  <w:style w:type="character" w:customStyle="1" w:styleId="PiedepginaCar1">
    <w:name w:val="Pie de página Car1"/>
    <w:link w:val="Piedepgina"/>
    <w:semiHidden/>
    <w:locked/>
    <w:rsid w:val="008A66C4"/>
    <w:rPr>
      <w:rFonts w:cs="Times New Roman"/>
      <w:sz w:val="24"/>
      <w:szCs w:val="24"/>
      <w:lang w:val="ca-ES" w:eastAsia="x-none"/>
    </w:rPr>
  </w:style>
  <w:style w:type="character" w:customStyle="1" w:styleId="PiedepginaCar">
    <w:name w:val="Pie de página Car"/>
    <w:uiPriority w:val="99"/>
    <w:rsid w:val="00E41D4A"/>
    <w:rPr>
      <w:rFonts w:ascii="Courier" w:hAnsi="Courier" w:cs="Courier"/>
      <w:sz w:val="20"/>
      <w:szCs w:val="20"/>
      <w:lang w:val="ca-ES" w:eastAsia="es-ES"/>
    </w:rPr>
  </w:style>
  <w:style w:type="paragraph" w:customStyle="1" w:styleId="CM30">
    <w:name w:val="CM30"/>
    <w:basedOn w:val="Default"/>
    <w:next w:val="Default"/>
    <w:rsid w:val="00E41D4A"/>
    <w:pPr>
      <w:spacing w:after="165"/>
    </w:pPr>
    <w:rPr>
      <w:color w:val="auto"/>
    </w:rPr>
  </w:style>
  <w:style w:type="paragraph" w:customStyle="1" w:styleId="Default">
    <w:name w:val="Default"/>
    <w:rsid w:val="00E41D4A"/>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rsid w:val="00E41D4A"/>
    <w:pPr>
      <w:spacing w:after="323"/>
    </w:pPr>
    <w:rPr>
      <w:color w:val="auto"/>
    </w:rPr>
  </w:style>
  <w:style w:type="paragraph" w:customStyle="1" w:styleId="CM36">
    <w:name w:val="CM36"/>
    <w:basedOn w:val="Default"/>
    <w:next w:val="Default"/>
    <w:rsid w:val="00E41D4A"/>
    <w:pPr>
      <w:spacing w:after="250"/>
    </w:pPr>
    <w:rPr>
      <w:color w:val="auto"/>
    </w:rPr>
  </w:style>
  <w:style w:type="paragraph" w:customStyle="1" w:styleId="CM4">
    <w:name w:val="CM4"/>
    <w:basedOn w:val="Default"/>
    <w:next w:val="Default"/>
    <w:uiPriority w:val="99"/>
    <w:rsid w:val="00E41D4A"/>
    <w:rPr>
      <w:color w:val="auto"/>
    </w:rPr>
  </w:style>
  <w:style w:type="paragraph" w:customStyle="1" w:styleId="CM7">
    <w:name w:val="CM7"/>
    <w:basedOn w:val="Default"/>
    <w:next w:val="Default"/>
    <w:rsid w:val="00E41D4A"/>
    <w:pPr>
      <w:spacing w:line="248" w:lineRule="atLeast"/>
    </w:pPr>
    <w:rPr>
      <w:color w:val="auto"/>
    </w:rPr>
  </w:style>
  <w:style w:type="paragraph" w:customStyle="1" w:styleId="CM33">
    <w:name w:val="CM33"/>
    <w:basedOn w:val="Default"/>
    <w:next w:val="Default"/>
    <w:rsid w:val="00E41D4A"/>
    <w:pPr>
      <w:spacing w:after="490"/>
    </w:pPr>
    <w:rPr>
      <w:color w:val="auto"/>
    </w:rPr>
  </w:style>
  <w:style w:type="paragraph" w:styleId="Encabezado">
    <w:name w:val="header"/>
    <w:basedOn w:val="Normal"/>
    <w:link w:val="EncabezadoCar1"/>
    <w:rsid w:val="00E41D4A"/>
    <w:pPr>
      <w:tabs>
        <w:tab w:val="center" w:pos="4252"/>
        <w:tab w:val="right" w:pos="8504"/>
      </w:tabs>
      <w:overflowPunct w:val="0"/>
      <w:autoSpaceDE w:val="0"/>
      <w:autoSpaceDN w:val="0"/>
      <w:adjustRightInd w:val="0"/>
    </w:pPr>
    <w:rPr>
      <w:lang w:val="ca-ES" w:eastAsia="x-none"/>
    </w:rPr>
  </w:style>
  <w:style w:type="character" w:customStyle="1" w:styleId="EncabezadoCar1">
    <w:name w:val="Encabezado Car1"/>
    <w:link w:val="Encabezado"/>
    <w:semiHidden/>
    <w:locked/>
    <w:rsid w:val="008A66C4"/>
    <w:rPr>
      <w:rFonts w:cs="Times New Roman"/>
      <w:sz w:val="24"/>
      <w:szCs w:val="24"/>
      <w:lang w:val="ca-ES" w:eastAsia="x-none"/>
    </w:rPr>
  </w:style>
  <w:style w:type="character" w:customStyle="1" w:styleId="EncabezadoCar">
    <w:name w:val="Encabezado Car"/>
    <w:uiPriority w:val="99"/>
    <w:rsid w:val="00E41D4A"/>
    <w:rPr>
      <w:rFonts w:ascii="Times New Roman" w:hAnsi="Times New Roman" w:cs="Times New Roman"/>
      <w:sz w:val="20"/>
      <w:szCs w:val="20"/>
      <w:lang w:val="ca-ES" w:eastAsia="es-ES"/>
    </w:rPr>
  </w:style>
  <w:style w:type="paragraph" w:styleId="Sangradetextonormal">
    <w:name w:val="Body Text Indent"/>
    <w:basedOn w:val="Normal"/>
    <w:link w:val="SangradetextonormalCar1"/>
    <w:uiPriority w:val="99"/>
    <w:semiHidden/>
    <w:rsid w:val="00E41D4A"/>
    <w:pPr>
      <w:ind w:left="1440"/>
    </w:pPr>
    <w:rPr>
      <w:lang w:val="ca-ES" w:eastAsia="x-none"/>
    </w:rPr>
  </w:style>
  <w:style w:type="character" w:customStyle="1" w:styleId="SangradetextonormalCar1">
    <w:name w:val="Sangría de texto normal Car1"/>
    <w:link w:val="Sangradetextonormal"/>
    <w:uiPriority w:val="99"/>
    <w:semiHidden/>
    <w:locked/>
    <w:rsid w:val="008A66C4"/>
    <w:rPr>
      <w:rFonts w:cs="Times New Roman"/>
      <w:sz w:val="24"/>
      <w:szCs w:val="24"/>
      <w:lang w:val="ca-ES" w:eastAsia="x-none"/>
    </w:rPr>
  </w:style>
  <w:style w:type="character" w:customStyle="1" w:styleId="SangradetextonormalCar">
    <w:name w:val="Sangría de texto normal Car"/>
    <w:rsid w:val="00E41D4A"/>
    <w:rPr>
      <w:rFonts w:ascii="Arial" w:hAnsi="Arial" w:cs="Arial"/>
      <w:sz w:val="20"/>
      <w:szCs w:val="20"/>
      <w:lang w:val="ca-ES" w:eastAsia="es-ES"/>
    </w:rPr>
  </w:style>
  <w:style w:type="paragraph" w:styleId="Sangra2detindependiente">
    <w:name w:val="Body Text Indent 2"/>
    <w:basedOn w:val="Normal"/>
    <w:link w:val="Sangra2detindependienteCar1"/>
    <w:semiHidden/>
    <w:rsid w:val="00E41D4A"/>
    <w:pPr>
      <w:tabs>
        <w:tab w:val="left" w:pos="7200"/>
        <w:tab w:val="left" w:pos="7740"/>
      </w:tabs>
      <w:ind w:left="1440"/>
    </w:pPr>
    <w:rPr>
      <w:lang w:val="ca-ES" w:eastAsia="x-none"/>
    </w:rPr>
  </w:style>
  <w:style w:type="character" w:customStyle="1" w:styleId="Sangra2detindependienteCar1">
    <w:name w:val="Sangría 2 de t. independiente Car1"/>
    <w:link w:val="Sangra2detindependiente"/>
    <w:semiHidden/>
    <w:locked/>
    <w:rsid w:val="008A66C4"/>
    <w:rPr>
      <w:rFonts w:cs="Times New Roman"/>
      <w:sz w:val="24"/>
      <w:szCs w:val="24"/>
      <w:lang w:val="ca-ES" w:eastAsia="x-none"/>
    </w:rPr>
  </w:style>
  <w:style w:type="character" w:customStyle="1" w:styleId="Sangra2detindependienteCar">
    <w:name w:val="Sangría 2 de t. independiente Car"/>
    <w:rsid w:val="00E41D4A"/>
    <w:rPr>
      <w:rFonts w:ascii="Arial Narrow" w:hAnsi="Arial Narrow" w:cs="Arial Narrow"/>
      <w:sz w:val="24"/>
      <w:szCs w:val="24"/>
      <w:lang w:val="ca-ES" w:eastAsia="es-ES"/>
    </w:rPr>
  </w:style>
  <w:style w:type="paragraph" w:styleId="Textocomentario">
    <w:name w:val="annotation text"/>
    <w:basedOn w:val="Normal"/>
    <w:link w:val="TextocomentarioCar"/>
    <w:uiPriority w:val="99"/>
    <w:rsid w:val="00571AD1"/>
    <w:rPr>
      <w:rFonts w:ascii="Arial" w:hAnsi="Arial"/>
      <w:sz w:val="20"/>
      <w:szCs w:val="20"/>
      <w:lang w:val="ca-ES" w:eastAsia="x-none"/>
    </w:rPr>
  </w:style>
  <w:style w:type="character" w:customStyle="1" w:styleId="TextocomentarioCar">
    <w:name w:val="Texto comentario Car"/>
    <w:link w:val="Textocomentario"/>
    <w:uiPriority w:val="99"/>
    <w:locked/>
    <w:rsid w:val="00571AD1"/>
    <w:rPr>
      <w:rFonts w:ascii="Arial" w:hAnsi="Arial"/>
      <w:lang w:eastAsia="x-none"/>
    </w:rPr>
  </w:style>
  <w:style w:type="character" w:styleId="Nmerodepgina">
    <w:name w:val="page number"/>
    <w:semiHidden/>
    <w:rsid w:val="00E41D4A"/>
    <w:rPr>
      <w:rFonts w:cs="Times New Roman"/>
    </w:rPr>
  </w:style>
  <w:style w:type="character" w:styleId="Hipervnculovisitado">
    <w:name w:val="FollowedHyperlink"/>
    <w:semiHidden/>
    <w:rsid w:val="00E41D4A"/>
    <w:rPr>
      <w:rFonts w:cs="Times New Roman"/>
      <w:color w:val="800080"/>
      <w:u w:val="single"/>
    </w:rPr>
  </w:style>
  <w:style w:type="paragraph" w:customStyle="1" w:styleId="NormalNormalct">
    <w:name w:val="Normal.Normalct"/>
    <w:rsid w:val="00E41D4A"/>
    <w:pPr>
      <w:overflowPunct w:val="0"/>
      <w:autoSpaceDE w:val="0"/>
      <w:autoSpaceDN w:val="0"/>
      <w:adjustRightInd w:val="0"/>
      <w:jc w:val="both"/>
      <w:textAlignment w:val="baseline"/>
    </w:pPr>
    <w:rPr>
      <w:lang w:eastAsia="es-ES"/>
    </w:rPr>
  </w:style>
  <w:style w:type="paragraph" w:customStyle="1" w:styleId="Pas8">
    <w:name w:val="Pas8"/>
    <w:basedOn w:val="Normal"/>
    <w:rsid w:val="00E41D4A"/>
    <w:rPr>
      <w:rFonts w:ascii="Swiss" w:hAnsi="Swiss" w:cs="Swiss"/>
      <w:sz w:val="16"/>
      <w:szCs w:val="16"/>
    </w:rPr>
  </w:style>
  <w:style w:type="paragraph" w:styleId="Textonotapie">
    <w:name w:val="footnote text"/>
    <w:basedOn w:val="Normal"/>
    <w:link w:val="TextonotapieCar"/>
    <w:uiPriority w:val="99"/>
    <w:semiHidden/>
    <w:rsid w:val="00E41D4A"/>
    <w:pPr>
      <w:autoSpaceDE w:val="0"/>
      <w:autoSpaceDN w:val="0"/>
    </w:pPr>
    <w:rPr>
      <w:sz w:val="20"/>
      <w:szCs w:val="20"/>
      <w:lang w:val="ca-ES" w:eastAsia="x-none"/>
    </w:rPr>
  </w:style>
  <w:style w:type="character" w:customStyle="1" w:styleId="TextonotapieCar">
    <w:name w:val="Texto nota pie Car"/>
    <w:link w:val="Textonotapie"/>
    <w:uiPriority w:val="99"/>
    <w:semiHidden/>
    <w:locked/>
    <w:rsid w:val="008A66C4"/>
    <w:rPr>
      <w:rFonts w:cs="Times New Roman"/>
      <w:sz w:val="20"/>
      <w:szCs w:val="20"/>
      <w:lang w:val="ca-ES" w:eastAsia="x-none"/>
    </w:rPr>
  </w:style>
  <w:style w:type="character" w:styleId="Refdenotaalpie">
    <w:name w:val="footnote reference"/>
    <w:uiPriority w:val="99"/>
    <w:semiHidden/>
    <w:rsid w:val="00E41D4A"/>
    <w:rPr>
      <w:rFonts w:cs="Times New Roman"/>
      <w:vertAlign w:val="superscript"/>
    </w:rPr>
  </w:style>
  <w:style w:type="paragraph" w:customStyle="1" w:styleId="bodytext2">
    <w:name w:val="bodytext2"/>
    <w:basedOn w:val="Normal"/>
    <w:rsid w:val="00E41D4A"/>
    <w:pPr>
      <w:ind w:left="170"/>
    </w:pPr>
    <w:rPr>
      <w:sz w:val="20"/>
      <w:szCs w:val="20"/>
    </w:rPr>
  </w:style>
  <w:style w:type="paragraph" w:styleId="Textodeglobo">
    <w:name w:val="Balloon Text"/>
    <w:basedOn w:val="Normal"/>
    <w:link w:val="TextodegloboCar"/>
    <w:semiHidden/>
    <w:rsid w:val="00BB4ABE"/>
    <w:rPr>
      <w:rFonts w:ascii="Arial" w:hAnsi="Arial"/>
      <w:sz w:val="20"/>
      <w:szCs w:val="2"/>
      <w:lang w:val="ca-ES" w:eastAsia="x-none"/>
    </w:rPr>
  </w:style>
  <w:style w:type="character" w:customStyle="1" w:styleId="TextodegloboCar">
    <w:name w:val="Texto de globo Car"/>
    <w:link w:val="Textodeglobo"/>
    <w:semiHidden/>
    <w:locked/>
    <w:rsid w:val="00BB4ABE"/>
    <w:rPr>
      <w:rFonts w:ascii="Arial" w:hAnsi="Arial"/>
      <w:szCs w:val="2"/>
      <w:lang w:eastAsia="x-none"/>
    </w:rPr>
  </w:style>
  <w:style w:type="paragraph" w:customStyle="1" w:styleId="Ttulo10">
    <w:name w:val="Título1"/>
    <w:basedOn w:val="Normal"/>
    <w:link w:val="TtuloCar"/>
    <w:qFormat/>
    <w:rsid w:val="00E41D4A"/>
    <w:pPr>
      <w:jc w:val="center"/>
    </w:pPr>
    <w:rPr>
      <w:rFonts w:ascii="Cambria" w:hAnsi="Cambria"/>
      <w:b/>
      <w:bCs/>
      <w:kern w:val="28"/>
      <w:sz w:val="32"/>
      <w:szCs w:val="32"/>
      <w:lang w:val="ca-ES" w:eastAsia="x-none"/>
    </w:rPr>
  </w:style>
  <w:style w:type="character" w:customStyle="1" w:styleId="TtuloCar">
    <w:name w:val="Título Car"/>
    <w:link w:val="Ttulo10"/>
    <w:locked/>
    <w:rsid w:val="008A66C4"/>
    <w:rPr>
      <w:rFonts w:ascii="Cambria" w:hAnsi="Cambria" w:cs="Cambria"/>
      <w:b/>
      <w:bCs/>
      <w:kern w:val="28"/>
      <w:sz w:val="32"/>
      <w:szCs w:val="32"/>
      <w:lang w:val="ca-ES" w:eastAsia="x-none"/>
    </w:rPr>
  </w:style>
  <w:style w:type="paragraph" w:customStyle="1" w:styleId="Textindependent21">
    <w:name w:val="Text independent 21"/>
    <w:basedOn w:val="Normal"/>
    <w:rsid w:val="00984276"/>
    <w:pPr>
      <w:shd w:val="clear" w:color="auto" w:fill="C0C0C0"/>
      <w:tabs>
        <w:tab w:val="left" w:pos="4678"/>
        <w:tab w:val="left" w:pos="5245"/>
      </w:tabs>
      <w:ind w:left="170"/>
    </w:pPr>
    <w:rPr>
      <w:sz w:val="20"/>
      <w:szCs w:val="20"/>
      <w:lang w:eastAsia="ca-ES"/>
    </w:rPr>
  </w:style>
  <w:style w:type="paragraph" w:styleId="Sangra3detindependiente">
    <w:name w:val="Body Text Indent 3"/>
    <w:basedOn w:val="Normal"/>
    <w:link w:val="Sangra3detindependienteCar"/>
    <w:semiHidden/>
    <w:rsid w:val="00984276"/>
    <w:pPr>
      <w:overflowPunct w:val="0"/>
      <w:autoSpaceDE w:val="0"/>
      <w:autoSpaceDN w:val="0"/>
      <w:adjustRightInd w:val="0"/>
      <w:spacing w:after="120"/>
      <w:ind w:left="283"/>
      <w:textAlignment w:val="baseline"/>
    </w:pPr>
    <w:rPr>
      <w:rFonts w:ascii="Courier" w:hAnsi="Courier"/>
      <w:sz w:val="16"/>
      <w:szCs w:val="16"/>
      <w:lang w:val="ca-ES"/>
    </w:rPr>
  </w:style>
  <w:style w:type="character" w:customStyle="1" w:styleId="Sangra3detindependienteCar">
    <w:name w:val="Sangría 3 de t. independiente Car"/>
    <w:link w:val="Sangra3detindependiente"/>
    <w:semiHidden/>
    <w:locked/>
    <w:rsid w:val="00984276"/>
    <w:rPr>
      <w:rFonts w:ascii="Courier" w:hAnsi="Courier" w:cs="Courier"/>
      <w:sz w:val="16"/>
      <w:szCs w:val="16"/>
      <w:lang w:val="ca-ES" w:eastAsia="es-ES"/>
    </w:rPr>
  </w:style>
  <w:style w:type="paragraph" w:customStyle="1" w:styleId="BodyText21">
    <w:name w:val="Body Text 21"/>
    <w:basedOn w:val="Normal"/>
    <w:rsid w:val="00984276"/>
    <w:rPr>
      <w:rFonts w:ascii="Arial" w:hAnsi="Arial" w:cs="Arial"/>
      <w:szCs w:val="22"/>
    </w:rPr>
  </w:style>
  <w:style w:type="paragraph" w:customStyle="1" w:styleId="Sangra2detindependiente1">
    <w:name w:val="Sangría 2 de t. independiente1"/>
    <w:basedOn w:val="Normal"/>
    <w:rsid w:val="00984276"/>
    <w:pPr>
      <w:tabs>
        <w:tab w:val="left" w:pos="0"/>
      </w:tabs>
      <w:ind w:left="360"/>
    </w:pPr>
    <w:rPr>
      <w:rFonts w:ascii="Arial" w:hAnsi="Arial" w:cs="Arial"/>
      <w:sz w:val="20"/>
      <w:szCs w:val="20"/>
    </w:rPr>
  </w:style>
  <w:style w:type="paragraph" w:customStyle="1" w:styleId="Prrafodelista1">
    <w:name w:val="Párrafo de lista1"/>
    <w:basedOn w:val="Normal"/>
    <w:rsid w:val="00545EA9"/>
    <w:pPr>
      <w:ind w:left="708"/>
    </w:pPr>
  </w:style>
  <w:style w:type="character" w:styleId="Refdecomentario">
    <w:name w:val="annotation reference"/>
    <w:rsid w:val="00DA1EC1"/>
    <w:rPr>
      <w:rFonts w:cs="Times New Roman"/>
      <w:sz w:val="16"/>
      <w:szCs w:val="16"/>
    </w:rPr>
  </w:style>
  <w:style w:type="paragraph" w:styleId="Asuntodelcomentario">
    <w:name w:val="annotation subject"/>
    <w:basedOn w:val="Textocomentario"/>
    <w:next w:val="Textocomentario"/>
    <w:link w:val="AsuntodelcomentarioCar"/>
    <w:semiHidden/>
    <w:rsid w:val="00DA1EC1"/>
    <w:rPr>
      <w:b/>
      <w:bCs/>
    </w:rPr>
  </w:style>
  <w:style w:type="character" w:customStyle="1" w:styleId="AsuntodelcomentarioCar">
    <w:name w:val="Asunto del comentario Car"/>
    <w:basedOn w:val="TextocomentarioCar"/>
    <w:link w:val="Asuntodelcomentario"/>
    <w:locked/>
    <w:rsid w:val="00DA1EC1"/>
    <w:rPr>
      <w:rFonts w:ascii="Arial" w:hAnsi="Arial"/>
      <w:lang w:eastAsia="x-none"/>
    </w:rPr>
  </w:style>
  <w:style w:type="table" w:styleId="Tablaconcuadrcula">
    <w:name w:val="Table Grid"/>
    <w:basedOn w:val="Tablanormal"/>
    <w:uiPriority w:val="39"/>
    <w:locked/>
    <w:rsid w:val="002B47A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1">
    <w:name w:val="Revisión1"/>
    <w:hidden/>
    <w:semiHidden/>
    <w:rsid w:val="005637A3"/>
    <w:rPr>
      <w:sz w:val="24"/>
      <w:szCs w:val="24"/>
      <w:lang w:eastAsia="es-ES"/>
    </w:rPr>
  </w:style>
  <w:style w:type="paragraph" w:customStyle="1" w:styleId="Pa21">
    <w:name w:val="Pa21"/>
    <w:basedOn w:val="Default"/>
    <w:next w:val="Default"/>
    <w:rsid w:val="00C25876"/>
    <w:pPr>
      <w:widowControl/>
      <w:spacing w:line="201" w:lineRule="atLeast"/>
    </w:pPr>
    <w:rPr>
      <w:color w:val="auto"/>
    </w:rPr>
  </w:style>
  <w:style w:type="paragraph" w:styleId="Prrafodelista">
    <w:name w:val="List Paragraph"/>
    <w:aliases w:val="Párrafo1,Titulo de Fígura,Párrafo Numerado,Lista sin Numerar,Viñeta 1,List1,Llista Nivell1,Lista de nivel 1,Numbered List,lp1,List Paragraph1,List Paragraph11,Puntos1,Bullet,Paragraphe de liste1,T5,Bullet List"/>
    <w:basedOn w:val="Normal"/>
    <w:link w:val="PrrafodelistaCar"/>
    <w:uiPriority w:val="34"/>
    <w:qFormat/>
    <w:rsid w:val="00432478"/>
    <w:pPr>
      <w:ind w:left="708"/>
    </w:pPr>
  </w:style>
  <w:style w:type="paragraph" w:customStyle="1" w:styleId="Piedepgina1">
    <w:name w:val="Pie de página1"/>
    <w:rsid w:val="001A55F9"/>
    <w:pPr>
      <w:jc w:val="both"/>
    </w:pPr>
    <w:rPr>
      <w:rFonts w:ascii="Arial" w:hAnsi="Arial"/>
      <w:color w:val="000000"/>
      <w:lang w:val="es-ES" w:eastAsia="es-ES"/>
    </w:rPr>
  </w:style>
  <w:style w:type="paragraph" w:styleId="Revisin">
    <w:name w:val="Revision"/>
    <w:hidden/>
    <w:uiPriority w:val="99"/>
    <w:semiHidden/>
    <w:rsid w:val="00AF57AF"/>
    <w:rPr>
      <w:sz w:val="24"/>
      <w:szCs w:val="24"/>
      <w:lang w:eastAsia="es-ES"/>
    </w:rPr>
  </w:style>
  <w:style w:type="character" w:customStyle="1" w:styleId="hps">
    <w:name w:val="hps"/>
    <w:rsid w:val="0095459A"/>
  </w:style>
  <w:style w:type="character" w:customStyle="1" w:styleId="searchterm2">
    <w:name w:val="searchterm2"/>
    <w:rsid w:val="0060156E"/>
    <w:rPr>
      <w:b/>
      <w:bCs/>
      <w:color w:val="000000"/>
      <w:shd w:val="clear" w:color="auto" w:fill="FFFFBF"/>
    </w:rPr>
  </w:style>
  <w:style w:type="character" w:customStyle="1" w:styleId="Ttulo8Car">
    <w:name w:val="Título 8 Car"/>
    <w:link w:val="Ttulo8"/>
    <w:semiHidden/>
    <w:rsid w:val="00EF0CD9"/>
    <w:rPr>
      <w:rFonts w:ascii="Calibri" w:eastAsia="Times New Roman" w:hAnsi="Calibri" w:cs="Times New Roman"/>
      <w:i/>
      <w:iCs/>
      <w:sz w:val="24"/>
      <w:szCs w:val="24"/>
      <w:lang w:val="es-ES_tradnl"/>
    </w:rPr>
  </w:style>
  <w:style w:type="character" w:customStyle="1" w:styleId="Ttulo5Car">
    <w:name w:val="Título 5 Car"/>
    <w:link w:val="Ttulo5"/>
    <w:semiHidden/>
    <w:rsid w:val="00DB6D47"/>
    <w:rPr>
      <w:rFonts w:ascii="Calibri" w:eastAsia="Times New Roman" w:hAnsi="Calibri" w:cs="Times New Roman"/>
      <w:b/>
      <w:bCs/>
      <w:i/>
      <w:iCs/>
      <w:sz w:val="26"/>
      <w:szCs w:val="26"/>
      <w:lang w:val="es-ES_tradnl"/>
    </w:rPr>
  </w:style>
  <w:style w:type="paragraph" w:customStyle="1" w:styleId="CM28">
    <w:name w:val="CM28"/>
    <w:basedOn w:val="Default"/>
    <w:next w:val="Default"/>
    <w:rsid w:val="00EE0E07"/>
    <w:pPr>
      <w:spacing w:after="283"/>
    </w:pPr>
    <w:rPr>
      <w:rFonts w:ascii="Helvetica*" w:hAnsi="Helvetica*" w:cs="Helvetica*"/>
      <w:color w:val="auto"/>
    </w:rPr>
  </w:style>
  <w:style w:type="paragraph" w:customStyle="1" w:styleId="CM1">
    <w:name w:val="CM1"/>
    <w:basedOn w:val="Default"/>
    <w:next w:val="Default"/>
    <w:uiPriority w:val="99"/>
    <w:rsid w:val="00D66FFD"/>
    <w:pPr>
      <w:widowControl/>
    </w:pPr>
    <w:rPr>
      <w:rFonts w:ascii="EUAlbertina" w:eastAsia="Calibri" w:hAnsi="EUAlbertina" w:cs="Times New Roman"/>
      <w:color w:val="auto"/>
      <w:lang w:val="ca-ES" w:eastAsia="en-US"/>
    </w:rPr>
  </w:style>
  <w:style w:type="character" w:styleId="Textodelmarcadordeposicin">
    <w:name w:val="Placeholder Text"/>
    <w:basedOn w:val="Fuentedeprrafopredeter"/>
    <w:uiPriority w:val="99"/>
    <w:semiHidden/>
    <w:rsid w:val="001F14E0"/>
    <w:rPr>
      <w:color w:val="808080"/>
    </w:rPr>
  </w:style>
  <w:style w:type="table" w:customStyle="1" w:styleId="Cuadrculadetablaclara1">
    <w:name w:val="Cuadrícula de tabla clara1"/>
    <w:basedOn w:val="Tablanormal"/>
    <w:uiPriority w:val="40"/>
    <w:rsid w:val="003D50DF"/>
    <w:rPr>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Párrafo1 Car,Titulo de Fígura Car,Párrafo Numerado Car,Lista sin Numerar Car,Viñeta 1 Car,List1 Car,Llista Nivell1 Car,Lista de nivel 1 Car,Numbered List Car,lp1 Car,List Paragraph1 Car,List Paragraph11 Car,Puntos1 Car,Bullet Car"/>
    <w:link w:val="Prrafodelista"/>
    <w:uiPriority w:val="34"/>
    <w:qFormat/>
    <w:locked/>
    <w:rsid w:val="003D50DF"/>
    <w:rPr>
      <w:sz w:val="24"/>
      <w:szCs w:val="24"/>
      <w:lang w:val="es-ES" w:eastAsia="es-ES"/>
    </w:rPr>
  </w:style>
  <w:style w:type="table" w:customStyle="1" w:styleId="Tablaconcuadrcula1">
    <w:name w:val="Tabla con cuadrícula1"/>
    <w:basedOn w:val="Tablanormal"/>
    <w:next w:val="Tablaconcuadrcula"/>
    <w:uiPriority w:val="39"/>
    <w:rsid w:val="009B39B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ropio">
    <w:name w:val="Titulo propio"/>
    <w:basedOn w:val="Normal"/>
    <w:link w:val="TitulopropioCar"/>
    <w:qFormat/>
    <w:rsid w:val="00AF2D65"/>
    <w:pPr>
      <w:ind w:left="2835" w:hanging="2835"/>
    </w:pPr>
    <w:rPr>
      <w:rFonts w:cs="Tahoma"/>
      <w:b/>
      <w:bCs/>
      <w:szCs w:val="22"/>
      <w:lang w:val="es-ES_tradnl"/>
    </w:rPr>
  </w:style>
  <w:style w:type="character" w:styleId="nfasis">
    <w:name w:val="Emphasis"/>
    <w:basedOn w:val="Fuentedeprrafopredeter"/>
    <w:qFormat/>
    <w:locked/>
    <w:rsid w:val="00DD5D9C"/>
    <w:rPr>
      <w:i/>
      <w:iCs/>
    </w:rPr>
  </w:style>
  <w:style w:type="character" w:customStyle="1" w:styleId="TitulopropioCar">
    <w:name w:val="Titulo propio Car"/>
    <w:basedOn w:val="Fuentedeprrafopredeter"/>
    <w:link w:val="Titulopropio"/>
    <w:rsid w:val="00AF2D65"/>
    <w:rPr>
      <w:rFonts w:ascii="Tahoma" w:hAnsi="Tahoma" w:cs="Tahoma"/>
      <w:b/>
      <w:bCs/>
      <w:sz w:val="22"/>
      <w:szCs w:val="22"/>
      <w:lang w:val="es-ES_tradnl" w:eastAsia="es-ES"/>
    </w:rPr>
  </w:style>
  <w:style w:type="paragraph" w:styleId="TDC1">
    <w:name w:val="toc 1"/>
    <w:basedOn w:val="Normal"/>
    <w:next w:val="Normal"/>
    <w:autoRedefine/>
    <w:uiPriority w:val="39"/>
    <w:locked/>
    <w:rsid w:val="005E3E79"/>
    <w:pPr>
      <w:spacing w:after="100"/>
    </w:pPr>
  </w:style>
  <w:style w:type="paragraph" w:styleId="TDC2">
    <w:name w:val="toc 2"/>
    <w:basedOn w:val="Normal"/>
    <w:next w:val="Normal"/>
    <w:autoRedefine/>
    <w:uiPriority w:val="39"/>
    <w:locked/>
    <w:rsid w:val="00314201"/>
    <w:pPr>
      <w:spacing w:after="100"/>
      <w:ind w:left="240"/>
    </w:pPr>
  </w:style>
  <w:style w:type="paragraph" w:styleId="ndice4">
    <w:name w:val="index 4"/>
    <w:basedOn w:val="Normal"/>
    <w:next w:val="Normal"/>
    <w:autoRedefine/>
    <w:uiPriority w:val="99"/>
    <w:unhideWhenUsed/>
    <w:rsid w:val="00410000"/>
    <w:pPr>
      <w:ind w:left="880" w:hanging="220"/>
      <w:jc w:val="left"/>
    </w:pPr>
    <w:rPr>
      <w:rFonts w:asciiTheme="minorHAnsi" w:eastAsiaTheme="minorHAnsi" w:hAnsiTheme="minorHAnsi" w:cstheme="minorBidi"/>
      <w:szCs w:val="22"/>
      <w:lang w:eastAsia="en-US"/>
    </w:rPr>
  </w:style>
  <w:style w:type="character" w:styleId="Mencinsinresolver">
    <w:name w:val="Unresolved Mention"/>
    <w:basedOn w:val="Fuentedeprrafopredeter"/>
    <w:uiPriority w:val="99"/>
    <w:semiHidden/>
    <w:unhideWhenUsed/>
    <w:rsid w:val="001E2783"/>
    <w:rPr>
      <w:color w:val="808080"/>
      <w:shd w:val="clear" w:color="auto" w:fill="E6E6E6"/>
    </w:rPr>
  </w:style>
  <w:style w:type="paragraph" w:styleId="Sinespaciado">
    <w:name w:val="No Spacing"/>
    <w:uiPriority w:val="1"/>
    <w:qFormat/>
    <w:rsid w:val="00394F3D"/>
    <w:pPr>
      <w:jc w:val="both"/>
    </w:pPr>
    <w:rPr>
      <w:rFonts w:ascii="Tahoma" w:hAnsi="Tahoma"/>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0189020">
      <w:bodyDiv w:val="1"/>
      <w:marLeft w:val="0"/>
      <w:marRight w:val="0"/>
      <w:marTop w:val="0"/>
      <w:marBottom w:val="0"/>
      <w:divBdr>
        <w:top w:val="none" w:sz="0" w:space="0" w:color="auto"/>
        <w:left w:val="none" w:sz="0" w:space="0" w:color="auto"/>
        <w:bottom w:val="none" w:sz="0" w:space="0" w:color="auto"/>
        <w:right w:val="none" w:sz="0" w:space="0" w:color="auto"/>
      </w:divBdr>
    </w:div>
    <w:div w:id="18510949">
      <w:bodyDiv w:val="1"/>
      <w:marLeft w:val="0"/>
      <w:marRight w:val="0"/>
      <w:marTop w:val="0"/>
      <w:marBottom w:val="0"/>
      <w:divBdr>
        <w:top w:val="none" w:sz="0" w:space="0" w:color="auto"/>
        <w:left w:val="none" w:sz="0" w:space="0" w:color="auto"/>
        <w:bottom w:val="none" w:sz="0" w:space="0" w:color="auto"/>
        <w:right w:val="none" w:sz="0" w:space="0" w:color="auto"/>
      </w:divBdr>
    </w:div>
    <w:div w:id="20908074">
      <w:bodyDiv w:val="1"/>
      <w:marLeft w:val="0"/>
      <w:marRight w:val="0"/>
      <w:marTop w:val="0"/>
      <w:marBottom w:val="0"/>
      <w:divBdr>
        <w:top w:val="none" w:sz="0" w:space="0" w:color="auto"/>
        <w:left w:val="none" w:sz="0" w:space="0" w:color="auto"/>
        <w:bottom w:val="none" w:sz="0" w:space="0" w:color="auto"/>
        <w:right w:val="none" w:sz="0" w:space="0" w:color="auto"/>
      </w:divBdr>
    </w:div>
    <w:div w:id="21710782">
      <w:bodyDiv w:val="1"/>
      <w:marLeft w:val="0"/>
      <w:marRight w:val="0"/>
      <w:marTop w:val="0"/>
      <w:marBottom w:val="0"/>
      <w:divBdr>
        <w:top w:val="none" w:sz="0" w:space="0" w:color="auto"/>
        <w:left w:val="none" w:sz="0" w:space="0" w:color="auto"/>
        <w:bottom w:val="none" w:sz="0" w:space="0" w:color="auto"/>
        <w:right w:val="none" w:sz="0" w:space="0" w:color="auto"/>
      </w:divBdr>
    </w:div>
    <w:div w:id="82070313">
      <w:bodyDiv w:val="1"/>
      <w:marLeft w:val="0"/>
      <w:marRight w:val="0"/>
      <w:marTop w:val="0"/>
      <w:marBottom w:val="0"/>
      <w:divBdr>
        <w:top w:val="none" w:sz="0" w:space="0" w:color="auto"/>
        <w:left w:val="none" w:sz="0" w:space="0" w:color="auto"/>
        <w:bottom w:val="none" w:sz="0" w:space="0" w:color="auto"/>
        <w:right w:val="none" w:sz="0" w:space="0" w:color="auto"/>
      </w:divBdr>
    </w:div>
    <w:div w:id="97137973">
      <w:bodyDiv w:val="1"/>
      <w:marLeft w:val="0"/>
      <w:marRight w:val="0"/>
      <w:marTop w:val="0"/>
      <w:marBottom w:val="0"/>
      <w:divBdr>
        <w:top w:val="none" w:sz="0" w:space="0" w:color="auto"/>
        <w:left w:val="none" w:sz="0" w:space="0" w:color="auto"/>
        <w:bottom w:val="none" w:sz="0" w:space="0" w:color="auto"/>
        <w:right w:val="none" w:sz="0" w:space="0" w:color="auto"/>
      </w:divBdr>
    </w:div>
    <w:div w:id="98765839">
      <w:bodyDiv w:val="1"/>
      <w:marLeft w:val="0"/>
      <w:marRight w:val="0"/>
      <w:marTop w:val="0"/>
      <w:marBottom w:val="0"/>
      <w:divBdr>
        <w:top w:val="none" w:sz="0" w:space="0" w:color="auto"/>
        <w:left w:val="none" w:sz="0" w:space="0" w:color="auto"/>
        <w:bottom w:val="none" w:sz="0" w:space="0" w:color="auto"/>
        <w:right w:val="none" w:sz="0" w:space="0" w:color="auto"/>
      </w:divBdr>
    </w:div>
    <w:div w:id="116291954">
      <w:bodyDiv w:val="1"/>
      <w:marLeft w:val="0"/>
      <w:marRight w:val="0"/>
      <w:marTop w:val="0"/>
      <w:marBottom w:val="0"/>
      <w:divBdr>
        <w:top w:val="none" w:sz="0" w:space="0" w:color="auto"/>
        <w:left w:val="none" w:sz="0" w:space="0" w:color="auto"/>
        <w:bottom w:val="none" w:sz="0" w:space="0" w:color="auto"/>
        <w:right w:val="none" w:sz="0" w:space="0" w:color="auto"/>
      </w:divBdr>
    </w:div>
    <w:div w:id="168915313">
      <w:bodyDiv w:val="1"/>
      <w:marLeft w:val="0"/>
      <w:marRight w:val="0"/>
      <w:marTop w:val="0"/>
      <w:marBottom w:val="0"/>
      <w:divBdr>
        <w:top w:val="none" w:sz="0" w:space="0" w:color="auto"/>
        <w:left w:val="none" w:sz="0" w:space="0" w:color="auto"/>
        <w:bottom w:val="none" w:sz="0" w:space="0" w:color="auto"/>
        <w:right w:val="none" w:sz="0" w:space="0" w:color="auto"/>
      </w:divBdr>
    </w:div>
    <w:div w:id="172304133">
      <w:bodyDiv w:val="1"/>
      <w:marLeft w:val="0"/>
      <w:marRight w:val="0"/>
      <w:marTop w:val="0"/>
      <w:marBottom w:val="0"/>
      <w:divBdr>
        <w:top w:val="none" w:sz="0" w:space="0" w:color="auto"/>
        <w:left w:val="none" w:sz="0" w:space="0" w:color="auto"/>
        <w:bottom w:val="none" w:sz="0" w:space="0" w:color="auto"/>
        <w:right w:val="none" w:sz="0" w:space="0" w:color="auto"/>
      </w:divBdr>
    </w:div>
    <w:div w:id="215046074">
      <w:bodyDiv w:val="1"/>
      <w:marLeft w:val="0"/>
      <w:marRight w:val="0"/>
      <w:marTop w:val="0"/>
      <w:marBottom w:val="0"/>
      <w:divBdr>
        <w:top w:val="none" w:sz="0" w:space="0" w:color="auto"/>
        <w:left w:val="none" w:sz="0" w:space="0" w:color="auto"/>
        <w:bottom w:val="none" w:sz="0" w:space="0" w:color="auto"/>
        <w:right w:val="none" w:sz="0" w:space="0" w:color="auto"/>
      </w:divBdr>
    </w:div>
    <w:div w:id="272171995">
      <w:bodyDiv w:val="1"/>
      <w:marLeft w:val="0"/>
      <w:marRight w:val="0"/>
      <w:marTop w:val="0"/>
      <w:marBottom w:val="0"/>
      <w:divBdr>
        <w:top w:val="none" w:sz="0" w:space="0" w:color="auto"/>
        <w:left w:val="none" w:sz="0" w:space="0" w:color="auto"/>
        <w:bottom w:val="none" w:sz="0" w:space="0" w:color="auto"/>
        <w:right w:val="none" w:sz="0" w:space="0" w:color="auto"/>
      </w:divBdr>
    </w:div>
    <w:div w:id="274094965">
      <w:bodyDiv w:val="1"/>
      <w:marLeft w:val="0"/>
      <w:marRight w:val="0"/>
      <w:marTop w:val="0"/>
      <w:marBottom w:val="0"/>
      <w:divBdr>
        <w:top w:val="none" w:sz="0" w:space="0" w:color="auto"/>
        <w:left w:val="none" w:sz="0" w:space="0" w:color="auto"/>
        <w:bottom w:val="none" w:sz="0" w:space="0" w:color="auto"/>
        <w:right w:val="none" w:sz="0" w:space="0" w:color="auto"/>
      </w:divBdr>
    </w:div>
    <w:div w:id="369459043">
      <w:bodyDiv w:val="1"/>
      <w:marLeft w:val="0"/>
      <w:marRight w:val="0"/>
      <w:marTop w:val="0"/>
      <w:marBottom w:val="0"/>
      <w:divBdr>
        <w:top w:val="none" w:sz="0" w:space="0" w:color="auto"/>
        <w:left w:val="none" w:sz="0" w:space="0" w:color="auto"/>
        <w:bottom w:val="none" w:sz="0" w:space="0" w:color="auto"/>
        <w:right w:val="none" w:sz="0" w:space="0" w:color="auto"/>
      </w:divBdr>
    </w:div>
    <w:div w:id="380594679">
      <w:bodyDiv w:val="1"/>
      <w:marLeft w:val="0"/>
      <w:marRight w:val="0"/>
      <w:marTop w:val="0"/>
      <w:marBottom w:val="0"/>
      <w:divBdr>
        <w:top w:val="none" w:sz="0" w:space="0" w:color="auto"/>
        <w:left w:val="none" w:sz="0" w:space="0" w:color="auto"/>
        <w:bottom w:val="none" w:sz="0" w:space="0" w:color="auto"/>
        <w:right w:val="none" w:sz="0" w:space="0" w:color="auto"/>
      </w:divBdr>
    </w:div>
    <w:div w:id="411851552">
      <w:bodyDiv w:val="1"/>
      <w:marLeft w:val="0"/>
      <w:marRight w:val="0"/>
      <w:marTop w:val="0"/>
      <w:marBottom w:val="0"/>
      <w:divBdr>
        <w:top w:val="none" w:sz="0" w:space="0" w:color="auto"/>
        <w:left w:val="none" w:sz="0" w:space="0" w:color="auto"/>
        <w:bottom w:val="none" w:sz="0" w:space="0" w:color="auto"/>
        <w:right w:val="none" w:sz="0" w:space="0" w:color="auto"/>
      </w:divBdr>
    </w:div>
    <w:div w:id="453211343">
      <w:bodyDiv w:val="1"/>
      <w:marLeft w:val="0"/>
      <w:marRight w:val="0"/>
      <w:marTop w:val="0"/>
      <w:marBottom w:val="0"/>
      <w:divBdr>
        <w:top w:val="none" w:sz="0" w:space="0" w:color="auto"/>
        <w:left w:val="none" w:sz="0" w:space="0" w:color="auto"/>
        <w:bottom w:val="none" w:sz="0" w:space="0" w:color="auto"/>
        <w:right w:val="none" w:sz="0" w:space="0" w:color="auto"/>
      </w:divBdr>
    </w:div>
    <w:div w:id="467479522">
      <w:bodyDiv w:val="1"/>
      <w:marLeft w:val="0"/>
      <w:marRight w:val="0"/>
      <w:marTop w:val="0"/>
      <w:marBottom w:val="0"/>
      <w:divBdr>
        <w:top w:val="none" w:sz="0" w:space="0" w:color="auto"/>
        <w:left w:val="none" w:sz="0" w:space="0" w:color="auto"/>
        <w:bottom w:val="none" w:sz="0" w:space="0" w:color="auto"/>
        <w:right w:val="none" w:sz="0" w:space="0" w:color="auto"/>
      </w:divBdr>
    </w:div>
    <w:div w:id="503058589">
      <w:bodyDiv w:val="1"/>
      <w:marLeft w:val="0"/>
      <w:marRight w:val="0"/>
      <w:marTop w:val="0"/>
      <w:marBottom w:val="0"/>
      <w:divBdr>
        <w:top w:val="none" w:sz="0" w:space="0" w:color="auto"/>
        <w:left w:val="none" w:sz="0" w:space="0" w:color="auto"/>
        <w:bottom w:val="none" w:sz="0" w:space="0" w:color="auto"/>
        <w:right w:val="none" w:sz="0" w:space="0" w:color="auto"/>
      </w:divBdr>
      <w:divsChild>
        <w:div w:id="591818480">
          <w:marLeft w:val="0"/>
          <w:marRight w:val="0"/>
          <w:marTop w:val="0"/>
          <w:marBottom w:val="0"/>
          <w:divBdr>
            <w:top w:val="none" w:sz="0" w:space="0" w:color="auto"/>
            <w:left w:val="none" w:sz="0" w:space="0" w:color="auto"/>
            <w:bottom w:val="none" w:sz="0" w:space="0" w:color="auto"/>
            <w:right w:val="none" w:sz="0" w:space="0" w:color="auto"/>
          </w:divBdr>
          <w:divsChild>
            <w:div w:id="1987659098">
              <w:marLeft w:val="0"/>
              <w:marRight w:val="0"/>
              <w:marTop w:val="0"/>
              <w:marBottom w:val="0"/>
              <w:divBdr>
                <w:top w:val="none" w:sz="0" w:space="0" w:color="auto"/>
                <w:left w:val="none" w:sz="0" w:space="0" w:color="auto"/>
                <w:bottom w:val="none" w:sz="0" w:space="0" w:color="auto"/>
                <w:right w:val="none" w:sz="0" w:space="0" w:color="auto"/>
              </w:divBdr>
              <w:divsChild>
                <w:div w:id="75857808">
                  <w:marLeft w:val="0"/>
                  <w:marRight w:val="0"/>
                  <w:marTop w:val="0"/>
                  <w:marBottom w:val="0"/>
                  <w:divBdr>
                    <w:top w:val="none" w:sz="0" w:space="0" w:color="auto"/>
                    <w:left w:val="none" w:sz="0" w:space="0" w:color="auto"/>
                    <w:bottom w:val="none" w:sz="0" w:space="0" w:color="auto"/>
                    <w:right w:val="none" w:sz="0" w:space="0" w:color="auto"/>
                  </w:divBdr>
                  <w:divsChild>
                    <w:div w:id="1754282495">
                      <w:marLeft w:val="0"/>
                      <w:marRight w:val="0"/>
                      <w:marTop w:val="0"/>
                      <w:marBottom w:val="0"/>
                      <w:divBdr>
                        <w:top w:val="none" w:sz="0" w:space="0" w:color="auto"/>
                        <w:left w:val="none" w:sz="0" w:space="0" w:color="auto"/>
                        <w:bottom w:val="none" w:sz="0" w:space="0" w:color="auto"/>
                        <w:right w:val="none" w:sz="0" w:space="0" w:color="auto"/>
                      </w:divBdr>
                      <w:divsChild>
                        <w:div w:id="1975259063">
                          <w:marLeft w:val="0"/>
                          <w:marRight w:val="0"/>
                          <w:marTop w:val="0"/>
                          <w:marBottom w:val="0"/>
                          <w:divBdr>
                            <w:top w:val="none" w:sz="0" w:space="0" w:color="auto"/>
                            <w:left w:val="none" w:sz="0" w:space="0" w:color="auto"/>
                            <w:bottom w:val="none" w:sz="0" w:space="0" w:color="auto"/>
                            <w:right w:val="none" w:sz="0" w:space="0" w:color="auto"/>
                          </w:divBdr>
                          <w:divsChild>
                            <w:div w:id="1565023492">
                              <w:marLeft w:val="0"/>
                              <w:marRight w:val="0"/>
                              <w:marTop w:val="0"/>
                              <w:marBottom w:val="0"/>
                              <w:divBdr>
                                <w:top w:val="none" w:sz="0" w:space="0" w:color="auto"/>
                                <w:left w:val="none" w:sz="0" w:space="0" w:color="auto"/>
                                <w:bottom w:val="none" w:sz="0" w:space="0" w:color="auto"/>
                                <w:right w:val="none" w:sz="0" w:space="0" w:color="auto"/>
                              </w:divBdr>
                              <w:divsChild>
                                <w:div w:id="1390569788">
                                  <w:marLeft w:val="0"/>
                                  <w:marRight w:val="0"/>
                                  <w:marTop w:val="0"/>
                                  <w:marBottom w:val="0"/>
                                  <w:divBdr>
                                    <w:top w:val="none" w:sz="0" w:space="0" w:color="auto"/>
                                    <w:left w:val="none" w:sz="0" w:space="0" w:color="auto"/>
                                    <w:bottom w:val="none" w:sz="0" w:space="0" w:color="auto"/>
                                    <w:right w:val="none" w:sz="0" w:space="0" w:color="auto"/>
                                  </w:divBdr>
                                  <w:divsChild>
                                    <w:div w:id="872771517">
                                      <w:marLeft w:val="60"/>
                                      <w:marRight w:val="0"/>
                                      <w:marTop w:val="0"/>
                                      <w:marBottom w:val="0"/>
                                      <w:divBdr>
                                        <w:top w:val="none" w:sz="0" w:space="0" w:color="auto"/>
                                        <w:left w:val="none" w:sz="0" w:space="0" w:color="auto"/>
                                        <w:bottom w:val="none" w:sz="0" w:space="0" w:color="auto"/>
                                        <w:right w:val="none" w:sz="0" w:space="0" w:color="auto"/>
                                      </w:divBdr>
                                      <w:divsChild>
                                        <w:div w:id="696857818">
                                          <w:marLeft w:val="0"/>
                                          <w:marRight w:val="0"/>
                                          <w:marTop w:val="0"/>
                                          <w:marBottom w:val="0"/>
                                          <w:divBdr>
                                            <w:top w:val="none" w:sz="0" w:space="0" w:color="auto"/>
                                            <w:left w:val="none" w:sz="0" w:space="0" w:color="auto"/>
                                            <w:bottom w:val="none" w:sz="0" w:space="0" w:color="auto"/>
                                            <w:right w:val="none" w:sz="0" w:space="0" w:color="auto"/>
                                          </w:divBdr>
                                          <w:divsChild>
                                            <w:div w:id="1320035555">
                                              <w:marLeft w:val="0"/>
                                              <w:marRight w:val="0"/>
                                              <w:marTop w:val="0"/>
                                              <w:marBottom w:val="120"/>
                                              <w:divBdr>
                                                <w:top w:val="single" w:sz="6" w:space="0" w:color="F5F5F5"/>
                                                <w:left w:val="single" w:sz="6" w:space="0" w:color="F5F5F5"/>
                                                <w:bottom w:val="single" w:sz="6" w:space="0" w:color="F5F5F5"/>
                                                <w:right w:val="single" w:sz="6" w:space="0" w:color="F5F5F5"/>
                                              </w:divBdr>
                                              <w:divsChild>
                                                <w:div w:id="1804149858">
                                                  <w:marLeft w:val="0"/>
                                                  <w:marRight w:val="0"/>
                                                  <w:marTop w:val="0"/>
                                                  <w:marBottom w:val="0"/>
                                                  <w:divBdr>
                                                    <w:top w:val="none" w:sz="0" w:space="0" w:color="auto"/>
                                                    <w:left w:val="none" w:sz="0" w:space="0" w:color="auto"/>
                                                    <w:bottom w:val="none" w:sz="0" w:space="0" w:color="auto"/>
                                                    <w:right w:val="none" w:sz="0" w:space="0" w:color="auto"/>
                                                  </w:divBdr>
                                                  <w:divsChild>
                                                    <w:div w:id="107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708924">
      <w:bodyDiv w:val="1"/>
      <w:marLeft w:val="0"/>
      <w:marRight w:val="0"/>
      <w:marTop w:val="0"/>
      <w:marBottom w:val="0"/>
      <w:divBdr>
        <w:top w:val="none" w:sz="0" w:space="0" w:color="auto"/>
        <w:left w:val="none" w:sz="0" w:space="0" w:color="auto"/>
        <w:bottom w:val="none" w:sz="0" w:space="0" w:color="auto"/>
        <w:right w:val="none" w:sz="0" w:space="0" w:color="auto"/>
      </w:divBdr>
    </w:div>
    <w:div w:id="585772494">
      <w:bodyDiv w:val="1"/>
      <w:marLeft w:val="0"/>
      <w:marRight w:val="0"/>
      <w:marTop w:val="0"/>
      <w:marBottom w:val="0"/>
      <w:divBdr>
        <w:top w:val="none" w:sz="0" w:space="0" w:color="auto"/>
        <w:left w:val="none" w:sz="0" w:space="0" w:color="auto"/>
        <w:bottom w:val="none" w:sz="0" w:space="0" w:color="auto"/>
        <w:right w:val="none" w:sz="0" w:space="0" w:color="auto"/>
      </w:divBdr>
    </w:div>
    <w:div w:id="597254798">
      <w:bodyDiv w:val="1"/>
      <w:marLeft w:val="0"/>
      <w:marRight w:val="0"/>
      <w:marTop w:val="0"/>
      <w:marBottom w:val="0"/>
      <w:divBdr>
        <w:top w:val="none" w:sz="0" w:space="0" w:color="auto"/>
        <w:left w:val="none" w:sz="0" w:space="0" w:color="auto"/>
        <w:bottom w:val="none" w:sz="0" w:space="0" w:color="auto"/>
        <w:right w:val="none" w:sz="0" w:space="0" w:color="auto"/>
      </w:divBdr>
    </w:div>
    <w:div w:id="617492803">
      <w:bodyDiv w:val="1"/>
      <w:marLeft w:val="0"/>
      <w:marRight w:val="0"/>
      <w:marTop w:val="0"/>
      <w:marBottom w:val="0"/>
      <w:divBdr>
        <w:top w:val="none" w:sz="0" w:space="0" w:color="auto"/>
        <w:left w:val="none" w:sz="0" w:space="0" w:color="auto"/>
        <w:bottom w:val="none" w:sz="0" w:space="0" w:color="auto"/>
        <w:right w:val="none" w:sz="0" w:space="0" w:color="auto"/>
      </w:divBdr>
    </w:div>
    <w:div w:id="628436733">
      <w:bodyDiv w:val="1"/>
      <w:marLeft w:val="0"/>
      <w:marRight w:val="0"/>
      <w:marTop w:val="0"/>
      <w:marBottom w:val="0"/>
      <w:divBdr>
        <w:top w:val="none" w:sz="0" w:space="0" w:color="auto"/>
        <w:left w:val="none" w:sz="0" w:space="0" w:color="auto"/>
        <w:bottom w:val="none" w:sz="0" w:space="0" w:color="auto"/>
        <w:right w:val="none" w:sz="0" w:space="0" w:color="auto"/>
      </w:divBdr>
    </w:div>
    <w:div w:id="680743160">
      <w:bodyDiv w:val="1"/>
      <w:marLeft w:val="0"/>
      <w:marRight w:val="0"/>
      <w:marTop w:val="0"/>
      <w:marBottom w:val="0"/>
      <w:divBdr>
        <w:top w:val="none" w:sz="0" w:space="0" w:color="auto"/>
        <w:left w:val="none" w:sz="0" w:space="0" w:color="auto"/>
        <w:bottom w:val="none" w:sz="0" w:space="0" w:color="auto"/>
        <w:right w:val="none" w:sz="0" w:space="0" w:color="auto"/>
      </w:divBdr>
    </w:div>
    <w:div w:id="710956623">
      <w:bodyDiv w:val="1"/>
      <w:marLeft w:val="0"/>
      <w:marRight w:val="0"/>
      <w:marTop w:val="0"/>
      <w:marBottom w:val="0"/>
      <w:divBdr>
        <w:top w:val="none" w:sz="0" w:space="0" w:color="auto"/>
        <w:left w:val="none" w:sz="0" w:space="0" w:color="auto"/>
        <w:bottom w:val="none" w:sz="0" w:space="0" w:color="auto"/>
        <w:right w:val="none" w:sz="0" w:space="0" w:color="auto"/>
      </w:divBdr>
    </w:div>
    <w:div w:id="713428593">
      <w:bodyDiv w:val="1"/>
      <w:marLeft w:val="0"/>
      <w:marRight w:val="0"/>
      <w:marTop w:val="0"/>
      <w:marBottom w:val="0"/>
      <w:divBdr>
        <w:top w:val="none" w:sz="0" w:space="0" w:color="auto"/>
        <w:left w:val="none" w:sz="0" w:space="0" w:color="auto"/>
        <w:bottom w:val="none" w:sz="0" w:space="0" w:color="auto"/>
        <w:right w:val="none" w:sz="0" w:space="0" w:color="auto"/>
      </w:divBdr>
    </w:div>
    <w:div w:id="814953990">
      <w:bodyDiv w:val="1"/>
      <w:marLeft w:val="0"/>
      <w:marRight w:val="0"/>
      <w:marTop w:val="0"/>
      <w:marBottom w:val="0"/>
      <w:divBdr>
        <w:top w:val="none" w:sz="0" w:space="0" w:color="auto"/>
        <w:left w:val="none" w:sz="0" w:space="0" w:color="auto"/>
        <w:bottom w:val="none" w:sz="0" w:space="0" w:color="auto"/>
        <w:right w:val="none" w:sz="0" w:space="0" w:color="auto"/>
      </w:divBdr>
    </w:div>
    <w:div w:id="849610489">
      <w:bodyDiv w:val="1"/>
      <w:marLeft w:val="0"/>
      <w:marRight w:val="0"/>
      <w:marTop w:val="0"/>
      <w:marBottom w:val="0"/>
      <w:divBdr>
        <w:top w:val="none" w:sz="0" w:space="0" w:color="auto"/>
        <w:left w:val="none" w:sz="0" w:space="0" w:color="auto"/>
        <w:bottom w:val="none" w:sz="0" w:space="0" w:color="auto"/>
        <w:right w:val="none" w:sz="0" w:space="0" w:color="auto"/>
      </w:divBdr>
    </w:div>
    <w:div w:id="866916530">
      <w:bodyDiv w:val="1"/>
      <w:marLeft w:val="0"/>
      <w:marRight w:val="0"/>
      <w:marTop w:val="0"/>
      <w:marBottom w:val="0"/>
      <w:divBdr>
        <w:top w:val="none" w:sz="0" w:space="0" w:color="auto"/>
        <w:left w:val="none" w:sz="0" w:space="0" w:color="auto"/>
        <w:bottom w:val="none" w:sz="0" w:space="0" w:color="auto"/>
        <w:right w:val="none" w:sz="0" w:space="0" w:color="auto"/>
      </w:divBdr>
    </w:div>
    <w:div w:id="882518548">
      <w:bodyDiv w:val="1"/>
      <w:marLeft w:val="0"/>
      <w:marRight w:val="0"/>
      <w:marTop w:val="0"/>
      <w:marBottom w:val="0"/>
      <w:divBdr>
        <w:top w:val="none" w:sz="0" w:space="0" w:color="auto"/>
        <w:left w:val="none" w:sz="0" w:space="0" w:color="auto"/>
        <w:bottom w:val="none" w:sz="0" w:space="0" w:color="auto"/>
        <w:right w:val="none" w:sz="0" w:space="0" w:color="auto"/>
      </w:divBdr>
    </w:div>
    <w:div w:id="928200486">
      <w:bodyDiv w:val="1"/>
      <w:marLeft w:val="0"/>
      <w:marRight w:val="0"/>
      <w:marTop w:val="0"/>
      <w:marBottom w:val="0"/>
      <w:divBdr>
        <w:top w:val="none" w:sz="0" w:space="0" w:color="auto"/>
        <w:left w:val="none" w:sz="0" w:space="0" w:color="auto"/>
        <w:bottom w:val="none" w:sz="0" w:space="0" w:color="auto"/>
        <w:right w:val="none" w:sz="0" w:space="0" w:color="auto"/>
      </w:divBdr>
    </w:div>
    <w:div w:id="978729317">
      <w:bodyDiv w:val="1"/>
      <w:marLeft w:val="0"/>
      <w:marRight w:val="0"/>
      <w:marTop w:val="0"/>
      <w:marBottom w:val="0"/>
      <w:divBdr>
        <w:top w:val="none" w:sz="0" w:space="0" w:color="auto"/>
        <w:left w:val="none" w:sz="0" w:space="0" w:color="auto"/>
        <w:bottom w:val="none" w:sz="0" w:space="0" w:color="auto"/>
        <w:right w:val="none" w:sz="0" w:space="0" w:color="auto"/>
      </w:divBdr>
    </w:div>
    <w:div w:id="989476459">
      <w:bodyDiv w:val="1"/>
      <w:marLeft w:val="0"/>
      <w:marRight w:val="0"/>
      <w:marTop w:val="0"/>
      <w:marBottom w:val="0"/>
      <w:divBdr>
        <w:top w:val="none" w:sz="0" w:space="0" w:color="auto"/>
        <w:left w:val="none" w:sz="0" w:space="0" w:color="auto"/>
        <w:bottom w:val="none" w:sz="0" w:space="0" w:color="auto"/>
        <w:right w:val="none" w:sz="0" w:space="0" w:color="auto"/>
      </w:divBdr>
    </w:div>
    <w:div w:id="1090616359">
      <w:bodyDiv w:val="1"/>
      <w:marLeft w:val="0"/>
      <w:marRight w:val="0"/>
      <w:marTop w:val="0"/>
      <w:marBottom w:val="0"/>
      <w:divBdr>
        <w:top w:val="none" w:sz="0" w:space="0" w:color="auto"/>
        <w:left w:val="none" w:sz="0" w:space="0" w:color="auto"/>
        <w:bottom w:val="none" w:sz="0" w:space="0" w:color="auto"/>
        <w:right w:val="none" w:sz="0" w:space="0" w:color="auto"/>
      </w:divBdr>
    </w:div>
    <w:div w:id="1119102255">
      <w:bodyDiv w:val="1"/>
      <w:marLeft w:val="0"/>
      <w:marRight w:val="0"/>
      <w:marTop w:val="0"/>
      <w:marBottom w:val="0"/>
      <w:divBdr>
        <w:top w:val="none" w:sz="0" w:space="0" w:color="auto"/>
        <w:left w:val="none" w:sz="0" w:space="0" w:color="auto"/>
        <w:bottom w:val="none" w:sz="0" w:space="0" w:color="auto"/>
        <w:right w:val="none" w:sz="0" w:space="0" w:color="auto"/>
      </w:divBdr>
      <w:divsChild>
        <w:div w:id="2037152014">
          <w:marLeft w:val="0"/>
          <w:marRight w:val="0"/>
          <w:marTop w:val="0"/>
          <w:marBottom w:val="0"/>
          <w:divBdr>
            <w:top w:val="none" w:sz="0" w:space="0" w:color="auto"/>
            <w:left w:val="none" w:sz="0" w:space="0" w:color="auto"/>
            <w:bottom w:val="none" w:sz="0" w:space="0" w:color="auto"/>
            <w:right w:val="none" w:sz="0" w:space="0" w:color="auto"/>
          </w:divBdr>
          <w:divsChild>
            <w:div w:id="691997953">
              <w:marLeft w:val="3030"/>
              <w:marRight w:val="225"/>
              <w:marTop w:val="0"/>
              <w:marBottom w:val="300"/>
              <w:divBdr>
                <w:top w:val="none" w:sz="0" w:space="0" w:color="auto"/>
                <w:left w:val="none" w:sz="0" w:space="0" w:color="auto"/>
                <w:bottom w:val="none" w:sz="0" w:space="0" w:color="auto"/>
                <w:right w:val="none" w:sz="0" w:space="0" w:color="auto"/>
              </w:divBdr>
              <w:divsChild>
                <w:div w:id="1256130675">
                  <w:marLeft w:val="0"/>
                  <w:marRight w:val="0"/>
                  <w:marTop w:val="0"/>
                  <w:marBottom w:val="0"/>
                  <w:divBdr>
                    <w:top w:val="none" w:sz="0" w:space="0" w:color="auto"/>
                    <w:left w:val="single" w:sz="6" w:space="0" w:color="000000"/>
                    <w:bottom w:val="single" w:sz="6" w:space="0" w:color="000000"/>
                    <w:right w:val="single" w:sz="6" w:space="0" w:color="000000"/>
                  </w:divBdr>
                  <w:divsChild>
                    <w:div w:id="1480265778">
                      <w:marLeft w:val="0"/>
                      <w:marRight w:val="0"/>
                      <w:marTop w:val="0"/>
                      <w:marBottom w:val="300"/>
                      <w:divBdr>
                        <w:top w:val="none" w:sz="0" w:space="0" w:color="auto"/>
                        <w:left w:val="none" w:sz="0" w:space="0" w:color="auto"/>
                        <w:bottom w:val="none" w:sz="0" w:space="0" w:color="auto"/>
                        <w:right w:val="none" w:sz="0" w:space="0" w:color="auto"/>
                      </w:divBdr>
                      <w:divsChild>
                        <w:div w:id="761805260">
                          <w:marLeft w:val="0"/>
                          <w:marRight w:val="0"/>
                          <w:marTop w:val="0"/>
                          <w:marBottom w:val="0"/>
                          <w:divBdr>
                            <w:top w:val="none" w:sz="0" w:space="0" w:color="auto"/>
                            <w:left w:val="none" w:sz="0" w:space="0" w:color="auto"/>
                            <w:bottom w:val="none" w:sz="0" w:space="0" w:color="auto"/>
                            <w:right w:val="none" w:sz="0" w:space="0" w:color="auto"/>
                          </w:divBdr>
                          <w:divsChild>
                            <w:div w:id="10066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54180">
      <w:bodyDiv w:val="1"/>
      <w:marLeft w:val="0"/>
      <w:marRight w:val="0"/>
      <w:marTop w:val="0"/>
      <w:marBottom w:val="0"/>
      <w:divBdr>
        <w:top w:val="none" w:sz="0" w:space="0" w:color="auto"/>
        <w:left w:val="none" w:sz="0" w:space="0" w:color="auto"/>
        <w:bottom w:val="none" w:sz="0" w:space="0" w:color="auto"/>
        <w:right w:val="none" w:sz="0" w:space="0" w:color="auto"/>
      </w:divBdr>
    </w:div>
    <w:div w:id="1172065171">
      <w:bodyDiv w:val="1"/>
      <w:marLeft w:val="0"/>
      <w:marRight w:val="0"/>
      <w:marTop w:val="0"/>
      <w:marBottom w:val="0"/>
      <w:divBdr>
        <w:top w:val="none" w:sz="0" w:space="0" w:color="auto"/>
        <w:left w:val="none" w:sz="0" w:space="0" w:color="auto"/>
        <w:bottom w:val="none" w:sz="0" w:space="0" w:color="auto"/>
        <w:right w:val="none" w:sz="0" w:space="0" w:color="auto"/>
      </w:divBdr>
    </w:div>
    <w:div w:id="1182935947">
      <w:bodyDiv w:val="1"/>
      <w:marLeft w:val="0"/>
      <w:marRight w:val="0"/>
      <w:marTop w:val="0"/>
      <w:marBottom w:val="0"/>
      <w:divBdr>
        <w:top w:val="none" w:sz="0" w:space="0" w:color="auto"/>
        <w:left w:val="none" w:sz="0" w:space="0" w:color="auto"/>
        <w:bottom w:val="none" w:sz="0" w:space="0" w:color="auto"/>
        <w:right w:val="none" w:sz="0" w:space="0" w:color="auto"/>
      </w:divBdr>
    </w:div>
    <w:div w:id="1264335783">
      <w:bodyDiv w:val="1"/>
      <w:marLeft w:val="0"/>
      <w:marRight w:val="0"/>
      <w:marTop w:val="0"/>
      <w:marBottom w:val="0"/>
      <w:divBdr>
        <w:top w:val="none" w:sz="0" w:space="0" w:color="auto"/>
        <w:left w:val="none" w:sz="0" w:space="0" w:color="auto"/>
        <w:bottom w:val="none" w:sz="0" w:space="0" w:color="auto"/>
        <w:right w:val="none" w:sz="0" w:space="0" w:color="auto"/>
      </w:divBdr>
    </w:div>
    <w:div w:id="1265383650">
      <w:bodyDiv w:val="1"/>
      <w:marLeft w:val="0"/>
      <w:marRight w:val="0"/>
      <w:marTop w:val="0"/>
      <w:marBottom w:val="0"/>
      <w:divBdr>
        <w:top w:val="none" w:sz="0" w:space="0" w:color="auto"/>
        <w:left w:val="none" w:sz="0" w:space="0" w:color="auto"/>
        <w:bottom w:val="none" w:sz="0" w:space="0" w:color="auto"/>
        <w:right w:val="none" w:sz="0" w:space="0" w:color="auto"/>
      </w:divBdr>
    </w:div>
    <w:div w:id="1348680145">
      <w:bodyDiv w:val="1"/>
      <w:marLeft w:val="0"/>
      <w:marRight w:val="0"/>
      <w:marTop w:val="0"/>
      <w:marBottom w:val="0"/>
      <w:divBdr>
        <w:top w:val="none" w:sz="0" w:space="0" w:color="auto"/>
        <w:left w:val="none" w:sz="0" w:space="0" w:color="auto"/>
        <w:bottom w:val="none" w:sz="0" w:space="0" w:color="auto"/>
        <w:right w:val="none" w:sz="0" w:space="0" w:color="auto"/>
      </w:divBdr>
    </w:div>
    <w:div w:id="1372073375">
      <w:bodyDiv w:val="1"/>
      <w:marLeft w:val="0"/>
      <w:marRight w:val="0"/>
      <w:marTop w:val="0"/>
      <w:marBottom w:val="0"/>
      <w:divBdr>
        <w:top w:val="none" w:sz="0" w:space="0" w:color="auto"/>
        <w:left w:val="none" w:sz="0" w:space="0" w:color="auto"/>
        <w:bottom w:val="none" w:sz="0" w:space="0" w:color="auto"/>
        <w:right w:val="none" w:sz="0" w:space="0" w:color="auto"/>
      </w:divBdr>
    </w:div>
    <w:div w:id="1383215791">
      <w:bodyDiv w:val="1"/>
      <w:marLeft w:val="0"/>
      <w:marRight w:val="0"/>
      <w:marTop w:val="0"/>
      <w:marBottom w:val="0"/>
      <w:divBdr>
        <w:top w:val="none" w:sz="0" w:space="0" w:color="auto"/>
        <w:left w:val="none" w:sz="0" w:space="0" w:color="auto"/>
        <w:bottom w:val="none" w:sz="0" w:space="0" w:color="auto"/>
        <w:right w:val="none" w:sz="0" w:space="0" w:color="auto"/>
      </w:divBdr>
    </w:div>
    <w:div w:id="1432169308">
      <w:bodyDiv w:val="1"/>
      <w:marLeft w:val="0"/>
      <w:marRight w:val="0"/>
      <w:marTop w:val="0"/>
      <w:marBottom w:val="0"/>
      <w:divBdr>
        <w:top w:val="none" w:sz="0" w:space="0" w:color="auto"/>
        <w:left w:val="none" w:sz="0" w:space="0" w:color="auto"/>
        <w:bottom w:val="none" w:sz="0" w:space="0" w:color="auto"/>
        <w:right w:val="none" w:sz="0" w:space="0" w:color="auto"/>
      </w:divBdr>
    </w:div>
    <w:div w:id="1464884766">
      <w:bodyDiv w:val="1"/>
      <w:marLeft w:val="0"/>
      <w:marRight w:val="0"/>
      <w:marTop w:val="0"/>
      <w:marBottom w:val="0"/>
      <w:divBdr>
        <w:top w:val="none" w:sz="0" w:space="0" w:color="auto"/>
        <w:left w:val="none" w:sz="0" w:space="0" w:color="auto"/>
        <w:bottom w:val="none" w:sz="0" w:space="0" w:color="auto"/>
        <w:right w:val="none" w:sz="0" w:space="0" w:color="auto"/>
      </w:divBdr>
    </w:div>
    <w:div w:id="1518428919">
      <w:bodyDiv w:val="1"/>
      <w:marLeft w:val="0"/>
      <w:marRight w:val="0"/>
      <w:marTop w:val="0"/>
      <w:marBottom w:val="0"/>
      <w:divBdr>
        <w:top w:val="none" w:sz="0" w:space="0" w:color="auto"/>
        <w:left w:val="none" w:sz="0" w:space="0" w:color="auto"/>
        <w:bottom w:val="none" w:sz="0" w:space="0" w:color="auto"/>
        <w:right w:val="none" w:sz="0" w:space="0" w:color="auto"/>
      </w:divBdr>
    </w:div>
    <w:div w:id="1522935480">
      <w:bodyDiv w:val="1"/>
      <w:marLeft w:val="0"/>
      <w:marRight w:val="0"/>
      <w:marTop w:val="0"/>
      <w:marBottom w:val="0"/>
      <w:divBdr>
        <w:top w:val="none" w:sz="0" w:space="0" w:color="auto"/>
        <w:left w:val="none" w:sz="0" w:space="0" w:color="auto"/>
        <w:bottom w:val="none" w:sz="0" w:space="0" w:color="auto"/>
        <w:right w:val="none" w:sz="0" w:space="0" w:color="auto"/>
      </w:divBdr>
    </w:div>
    <w:div w:id="1545017893">
      <w:bodyDiv w:val="1"/>
      <w:marLeft w:val="0"/>
      <w:marRight w:val="0"/>
      <w:marTop w:val="0"/>
      <w:marBottom w:val="0"/>
      <w:divBdr>
        <w:top w:val="none" w:sz="0" w:space="0" w:color="auto"/>
        <w:left w:val="none" w:sz="0" w:space="0" w:color="auto"/>
        <w:bottom w:val="none" w:sz="0" w:space="0" w:color="auto"/>
        <w:right w:val="none" w:sz="0" w:space="0" w:color="auto"/>
      </w:divBdr>
    </w:div>
    <w:div w:id="1575772144">
      <w:bodyDiv w:val="1"/>
      <w:marLeft w:val="0"/>
      <w:marRight w:val="0"/>
      <w:marTop w:val="0"/>
      <w:marBottom w:val="0"/>
      <w:divBdr>
        <w:top w:val="none" w:sz="0" w:space="0" w:color="auto"/>
        <w:left w:val="none" w:sz="0" w:space="0" w:color="auto"/>
        <w:bottom w:val="none" w:sz="0" w:space="0" w:color="auto"/>
        <w:right w:val="none" w:sz="0" w:space="0" w:color="auto"/>
      </w:divBdr>
    </w:div>
    <w:div w:id="1736078639">
      <w:bodyDiv w:val="1"/>
      <w:marLeft w:val="0"/>
      <w:marRight w:val="0"/>
      <w:marTop w:val="0"/>
      <w:marBottom w:val="0"/>
      <w:divBdr>
        <w:top w:val="none" w:sz="0" w:space="0" w:color="auto"/>
        <w:left w:val="none" w:sz="0" w:space="0" w:color="auto"/>
        <w:bottom w:val="none" w:sz="0" w:space="0" w:color="auto"/>
        <w:right w:val="none" w:sz="0" w:space="0" w:color="auto"/>
      </w:divBdr>
    </w:div>
    <w:div w:id="1742675540">
      <w:bodyDiv w:val="1"/>
      <w:marLeft w:val="0"/>
      <w:marRight w:val="0"/>
      <w:marTop w:val="0"/>
      <w:marBottom w:val="0"/>
      <w:divBdr>
        <w:top w:val="none" w:sz="0" w:space="0" w:color="auto"/>
        <w:left w:val="none" w:sz="0" w:space="0" w:color="auto"/>
        <w:bottom w:val="none" w:sz="0" w:space="0" w:color="auto"/>
        <w:right w:val="none" w:sz="0" w:space="0" w:color="auto"/>
      </w:divBdr>
    </w:div>
    <w:div w:id="1763069141">
      <w:bodyDiv w:val="1"/>
      <w:marLeft w:val="0"/>
      <w:marRight w:val="0"/>
      <w:marTop w:val="0"/>
      <w:marBottom w:val="0"/>
      <w:divBdr>
        <w:top w:val="none" w:sz="0" w:space="0" w:color="auto"/>
        <w:left w:val="none" w:sz="0" w:space="0" w:color="auto"/>
        <w:bottom w:val="none" w:sz="0" w:space="0" w:color="auto"/>
        <w:right w:val="none" w:sz="0" w:space="0" w:color="auto"/>
      </w:divBdr>
    </w:div>
    <w:div w:id="1764186787">
      <w:bodyDiv w:val="1"/>
      <w:marLeft w:val="0"/>
      <w:marRight w:val="0"/>
      <w:marTop w:val="0"/>
      <w:marBottom w:val="0"/>
      <w:divBdr>
        <w:top w:val="none" w:sz="0" w:space="0" w:color="auto"/>
        <w:left w:val="none" w:sz="0" w:space="0" w:color="auto"/>
        <w:bottom w:val="none" w:sz="0" w:space="0" w:color="auto"/>
        <w:right w:val="none" w:sz="0" w:space="0" w:color="auto"/>
      </w:divBdr>
    </w:div>
    <w:div w:id="1803300966">
      <w:bodyDiv w:val="1"/>
      <w:marLeft w:val="0"/>
      <w:marRight w:val="0"/>
      <w:marTop w:val="0"/>
      <w:marBottom w:val="0"/>
      <w:divBdr>
        <w:top w:val="none" w:sz="0" w:space="0" w:color="auto"/>
        <w:left w:val="none" w:sz="0" w:space="0" w:color="auto"/>
        <w:bottom w:val="none" w:sz="0" w:space="0" w:color="auto"/>
        <w:right w:val="none" w:sz="0" w:space="0" w:color="auto"/>
      </w:divBdr>
    </w:div>
    <w:div w:id="1862666040">
      <w:bodyDiv w:val="1"/>
      <w:marLeft w:val="0"/>
      <w:marRight w:val="0"/>
      <w:marTop w:val="0"/>
      <w:marBottom w:val="0"/>
      <w:divBdr>
        <w:top w:val="none" w:sz="0" w:space="0" w:color="auto"/>
        <w:left w:val="none" w:sz="0" w:space="0" w:color="auto"/>
        <w:bottom w:val="none" w:sz="0" w:space="0" w:color="auto"/>
        <w:right w:val="none" w:sz="0" w:space="0" w:color="auto"/>
      </w:divBdr>
    </w:div>
    <w:div w:id="1887764821">
      <w:bodyDiv w:val="1"/>
      <w:marLeft w:val="0"/>
      <w:marRight w:val="0"/>
      <w:marTop w:val="0"/>
      <w:marBottom w:val="0"/>
      <w:divBdr>
        <w:top w:val="none" w:sz="0" w:space="0" w:color="auto"/>
        <w:left w:val="none" w:sz="0" w:space="0" w:color="auto"/>
        <w:bottom w:val="none" w:sz="0" w:space="0" w:color="auto"/>
        <w:right w:val="none" w:sz="0" w:space="0" w:color="auto"/>
      </w:divBdr>
    </w:div>
    <w:div w:id="1915772881">
      <w:bodyDiv w:val="1"/>
      <w:marLeft w:val="0"/>
      <w:marRight w:val="0"/>
      <w:marTop w:val="0"/>
      <w:marBottom w:val="0"/>
      <w:divBdr>
        <w:top w:val="none" w:sz="0" w:space="0" w:color="auto"/>
        <w:left w:val="none" w:sz="0" w:space="0" w:color="auto"/>
        <w:bottom w:val="none" w:sz="0" w:space="0" w:color="auto"/>
        <w:right w:val="none" w:sz="0" w:space="0" w:color="auto"/>
      </w:divBdr>
    </w:div>
    <w:div w:id="1943950364">
      <w:bodyDiv w:val="1"/>
      <w:marLeft w:val="0"/>
      <w:marRight w:val="0"/>
      <w:marTop w:val="0"/>
      <w:marBottom w:val="0"/>
      <w:divBdr>
        <w:top w:val="none" w:sz="0" w:space="0" w:color="auto"/>
        <w:left w:val="none" w:sz="0" w:space="0" w:color="auto"/>
        <w:bottom w:val="none" w:sz="0" w:space="0" w:color="auto"/>
        <w:right w:val="none" w:sz="0" w:space="0" w:color="auto"/>
      </w:divBdr>
    </w:div>
    <w:div w:id="1964454708">
      <w:bodyDiv w:val="1"/>
      <w:marLeft w:val="0"/>
      <w:marRight w:val="0"/>
      <w:marTop w:val="0"/>
      <w:marBottom w:val="0"/>
      <w:divBdr>
        <w:top w:val="none" w:sz="0" w:space="0" w:color="auto"/>
        <w:left w:val="none" w:sz="0" w:space="0" w:color="auto"/>
        <w:bottom w:val="none" w:sz="0" w:space="0" w:color="auto"/>
        <w:right w:val="none" w:sz="0" w:space="0" w:color="auto"/>
      </w:divBdr>
    </w:div>
    <w:div w:id="1976175328">
      <w:bodyDiv w:val="1"/>
      <w:marLeft w:val="0"/>
      <w:marRight w:val="0"/>
      <w:marTop w:val="0"/>
      <w:marBottom w:val="0"/>
      <w:divBdr>
        <w:top w:val="none" w:sz="0" w:space="0" w:color="auto"/>
        <w:left w:val="none" w:sz="0" w:space="0" w:color="auto"/>
        <w:bottom w:val="none" w:sz="0" w:space="0" w:color="auto"/>
        <w:right w:val="none" w:sz="0" w:space="0" w:color="auto"/>
      </w:divBdr>
    </w:div>
    <w:div w:id="2017876377">
      <w:bodyDiv w:val="1"/>
      <w:marLeft w:val="0"/>
      <w:marRight w:val="0"/>
      <w:marTop w:val="0"/>
      <w:marBottom w:val="0"/>
      <w:divBdr>
        <w:top w:val="none" w:sz="0" w:space="0" w:color="auto"/>
        <w:left w:val="none" w:sz="0" w:space="0" w:color="auto"/>
        <w:bottom w:val="none" w:sz="0" w:space="0" w:color="auto"/>
        <w:right w:val="none" w:sz="0" w:space="0" w:color="auto"/>
      </w:divBdr>
    </w:div>
    <w:div w:id="2061973764">
      <w:bodyDiv w:val="1"/>
      <w:marLeft w:val="0"/>
      <w:marRight w:val="0"/>
      <w:marTop w:val="0"/>
      <w:marBottom w:val="0"/>
      <w:divBdr>
        <w:top w:val="none" w:sz="0" w:space="0" w:color="auto"/>
        <w:left w:val="none" w:sz="0" w:space="0" w:color="auto"/>
        <w:bottom w:val="none" w:sz="0" w:space="0" w:color="auto"/>
        <w:right w:val="none" w:sz="0" w:space="0" w:color="auto"/>
      </w:divBdr>
    </w:div>
    <w:div w:id="2080404111">
      <w:bodyDiv w:val="1"/>
      <w:marLeft w:val="0"/>
      <w:marRight w:val="0"/>
      <w:marTop w:val="0"/>
      <w:marBottom w:val="0"/>
      <w:divBdr>
        <w:top w:val="none" w:sz="0" w:space="0" w:color="auto"/>
        <w:left w:val="none" w:sz="0" w:space="0" w:color="auto"/>
        <w:bottom w:val="none" w:sz="0" w:space="0" w:color="auto"/>
        <w:right w:val="none" w:sz="0" w:space="0" w:color="auto"/>
      </w:divBdr>
    </w:div>
    <w:div w:id="2099011747">
      <w:bodyDiv w:val="1"/>
      <w:marLeft w:val="0"/>
      <w:marRight w:val="0"/>
      <w:marTop w:val="0"/>
      <w:marBottom w:val="0"/>
      <w:divBdr>
        <w:top w:val="none" w:sz="0" w:space="0" w:color="auto"/>
        <w:left w:val="none" w:sz="0" w:space="0" w:color="auto"/>
        <w:bottom w:val="none" w:sz="0" w:space="0" w:color="auto"/>
        <w:right w:val="none" w:sz="0" w:space="0" w:color="auto"/>
      </w:divBdr>
    </w:div>
    <w:div w:id="2110270513">
      <w:bodyDiv w:val="1"/>
      <w:marLeft w:val="0"/>
      <w:marRight w:val="0"/>
      <w:marTop w:val="0"/>
      <w:marBottom w:val="0"/>
      <w:divBdr>
        <w:top w:val="none" w:sz="0" w:space="0" w:color="auto"/>
        <w:left w:val="none" w:sz="0" w:space="0" w:color="auto"/>
        <w:bottom w:val="none" w:sz="0" w:space="0" w:color="auto"/>
        <w:right w:val="none" w:sz="0" w:space="0" w:color="auto"/>
      </w:divBdr>
    </w:div>
    <w:div w:id="2119058492">
      <w:bodyDiv w:val="1"/>
      <w:marLeft w:val="0"/>
      <w:marRight w:val="0"/>
      <w:marTop w:val="0"/>
      <w:marBottom w:val="0"/>
      <w:divBdr>
        <w:top w:val="none" w:sz="0" w:space="0" w:color="auto"/>
        <w:left w:val="none" w:sz="0" w:space="0" w:color="auto"/>
        <w:bottom w:val="none" w:sz="0" w:space="0" w:color="auto"/>
        <w:right w:val="none" w:sz="0" w:space="0" w:color="auto"/>
      </w:divBdr>
    </w:div>
    <w:div w:id="2129346559">
      <w:bodyDiv w:val="1"/>
      <w:marLeft w:val="0"/>
      <w:marRight w:val="0"/>
      <w:marTop w:val="0"/>
      <w:marBottom w:val="0"/>
      <w:divBdr>
        <w:top w:val="none" w:sz="0" w:space="0" w:color="auto"/>
        <w:left w:val="none" w:sz="0" w:space="0" w:color="auto"/>
        <w:bottom w:val="none" w:sz="0" w:space="0" w:color="auto"/>
        <w:right w:val="none" w:sz="0" w:space="0" w:color="auto"/>
      </w:divBdr>
    </w:div>
    <w:div w:id="21453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deaplicaciones.minetur.gob.es/Prestadores/"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oporte.plyca.es/checklist/"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rmaelectronica.gob.es/Home/Descargas.html)" TargetMode="Externa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81DD3B184C4558A583D2D2FB553142"/>
        <w:category>
          <w:name w:val="General"/>
          <w:gallery w:val="placeholder"/>
        </w:category>
        <w:types>
          <w:type w:val="bbPlcHdr"/>
        </w:types>
        <w:behaviors>
          <w:behavior w:val="content"/>
        </w:behaviors>
        <w:guid w:val="{02D544EF-FCF9-4E7D-9882-7E0A7F27EB86}"/>
      </w:docPartPr>
      <w:docPartBody>
        <w:p w:rsidR="0045585F" w:rsidRDefault="0045585F">
          <w:r w:rsidRPr="00CE7BC5">
            <w:rPr>
              <w:rStyle w:val="Textodelmarcadordeposicin"/>
            </w:rPr>
            <w:t>[Título]</w:t>
          </w:r>
        </w:p>
      </w:docPartBody>
    </w:docPart>
    <w:docPart>
      <w:docPartPr>
        <w:name w:val="10CDF196289B4B3DBD6A9AE3047D60AA"/>
        <w:category>
          <w:name w:val="General"/>
          <w:gallery w:val="placeholder"/>
        </w:category>
        <w:types>
          <w:type w:val="bbPlcHdr"/>
        </w:types>
        <w:behaviors>
          <w:behavior w:val="content"/>
        </w:behaviors>
        <w:guid w:val="{427A4896-D639-4164-9816-E6E357B530FB}"/>
      </w:docPartPr>
      <w:docPartBody>
        <w:p w:rsidR="0045585F" w:rsidRDefault="0045585F">
          <w:r w:rsidRPr="00CE7BC5">
            <w:rPr>
              <w:rStyle w:val="Textodelmarcadordeposicin"/>
            </w:rPr>
            <w:t>[Comentarios]</w:t>
          </w:r>
        </w:p>
      </w:docPartBody>
    </w:docPart>
    <w:docPart>
      <w:docPartPr>
        <w:name w:val="120E826365DD4CABB627D34512951A8A"/>
        <w:category>
          <w:name w:val="General"/>
          <w:gallery w:val="placeholder"/>
        </w:category>
        <w:types>
          <w:type w:val="bbPlcHdr"/>
        </w:types>
        <w:behaviors>
          <w:behavior w:val="content"/>
        </w:behaviors>
        <w:guid w:val="{7F40375B-AB23-4589-9E0E-F72E972433C7}"/>
      </w:docPartPr>
      <w:docPartBody>
        <w:p w:rsidR="0045585F" w:rsidRDefault="0045585F">
          <w:r w:rsidRPr="00CE7BC5">
            <w:rPr>
              <w:rStyle w:val="Textodelmarcadordeposicin"/>
            </w:rPr>
            <w:t>[Título]</w:t>
          </w:r>
        </w:p>
      </w:docPartBody>
    </w:docPart>
    <w:docPart>
      <w:docPartPr>
        <w:name w:val="F84C4471D5CF4FF7923F6895F0EDED31"/>
        <w:category>
          <w:name w:val="General"/>
          <w:gallery w:val="placeholder"/>
        </w:category>
        <w:types>
          <w:type w:val="bbPlcHdr"/>
        </w:types>
        <w:behaviors>
          <w:behavior w:val="content"/>
        </w:behaviors>
        <w:guid w:val="{C9BA9BCA-CB22-4638-911E-C1C049C118AA}"/>
      </w:docPartPr>
      <w:docPartBody>
        <w:p w:rsidR="0045585F" w:rsidRDefault="0045585F">
          <w:r w:rsidRPr="00CE7BC5">
            <w:rPr>
              <w:rStyle w:val="Textodelmarcadordeposicin"/>
            </w:rPr>
            <w:t>[Comentarios]</w:t>
          </w:r>
        </w:p>
      </w:docPartBody>
    </w:docPart>
    <w:docPart>
      <w:docPartPr>
        <w:name w:val="64EB08F4C2944031A67D6B2B48EF4A65"/>
        <w:category>
          <w:name w:val="General"/>
          <w:gallery w:val="placeholder"/>
        </w:category>
        <w:types>
          <w:type w:val="bbPlcHdr"/>
        </w:types>
        <w:behaviors>
          <w:behavior w:val="content"/>
        </w:behaviors>
        <w:guid w:val="{5D410398-78C4-4864-9569-A0A2F6F5DA84}"/>
      </w:docPartPr>
      <w:docPartBody>
        <w:p w:rsidR="0045585F" w:rsidRDefault="0045585F">
          <w:r w:rsidRPr="00CE7BC5">
            <w:rPr>
              <w:rStyle w:val="Textodelmarcadordeposicin"/>
            </w:rPr>
            <w:t>[Título]</w:t>
          </w:r>
        </w:p>
      </w:docPartBody>
    </w:docPart>
    <w:docPart>
      <w:docPartPr>
        <w:name w:val="A5E884300EDD46B6B46438EEDEF759C9"/>
        <w:category>
          <w:name w:val="General"/>
          <w:gallery w:val="placeholder"/>
        </w:category>
        <w:types>
          <w:type w:val="bbPlcHdr"/>
        </w:types>
        <w:behaviors>
          <w:behavior w:val="content"/>
        </w:behaviors>
        <w:guid w:val="{C1564D55-029E-4C90-8FFD-C9D9B2F60CE6}"/>
      </w:docPartPr>
      <w:docPartBody>
        <w:p w:rsidR="0045585F" w:rsidRDefault="0045585F">
          <w:r w:rsidRPr="00CE7BC5">
            <w:rPr>
              <w:rStyle w:val="Textodelmarcadordeposicin"/>
            </w:rPr>
            <w:t>[Comentarios]</w:t>
          </w:r>
        </w:p>
      </w:docPartBody>
    </w:docPart>
    <w:docPart>
      <w:docPartPr>
        <w:name w:val="0339F30702B043E08EF97989159E4BA3"/>
        <w:category>
          <w:name w:val="General"/>
          <w:gallery w:val="placeholder"/>
        </w:category>
        <w:types>
          <w:type w:val="bbPlcHdr"/>
        </w:types>
        <w:behaviors>
          <w:behavior w:val="content"/>
        </w:behaviors>
        <w:guid w:val="{7E01CF66-F4D7-469B-8C8B-A11D173075F4}"/>
      </w:docPartPr>
      <w:docPartBody>
        <w:p w:rsidR="0045585F" w:rsidRDefault="0045585F">
          <w:r w:rsidRPr="00CE7BC5">
            <w:rPr>
              <w:rStyle w:val="Textodelmarcadordeposicin"/>
            </w:rPr>
            <w:t>[Título]</w:t>
          </w:r>
        </w:p>
      </w:docPartBody>
    </w:docPart>
    <w:docPart>
      <w:docPartPr>
        <w:name w:val="ED6B0CD816A9422B9EC47F63AB56C2F5"/>
        <w:category>
          <w:name w:val="General"/>
          <w:gallery w:val="placeholder"/>
        </w:category>
        <w:types>
          <w:type w:val="bbPlcHdr"/>
        </w:types>
        <w:behaviors>
          <w:behavior w:val="content"/>
        </w:behaviors>
        <w:guid w:val="{9EEF6CB6-93F8-406F-8FE4-21AC1E162D09}"/>
      </w:docPartPr>
      <w:docPartBody>
        <w:p w:rsidR="0045585F" w:rsidRDefault="0045585F">
          <w:r w:rsidRPr="00CE7BC5">
            <w:rPr>
              <w:rStyle w:val="Textodelmarcadordeposicin"/>
            </w:rPr>
            <w:t>[Comentarios]</w:t>
          </w:r>
        </w:p>
      </w:docPartBody>
    </w:docPart>
    <w:docPart>
      <w:docPartPr>
        <w:name w:val="5863445E383044998FEF64D2CDD32033"/>
        <w:category>
          <w:name w:val="General"/>
          <w:gallery w:val="placeholder"/>
        </w:category>
        <w:types>
          <w:type w:val="bbPlcHdr"/>
        </w:types>
        <w:behaviors>
          <w:behavior w:val="content"/>
        </w:behaviors>
        <w:guid w:val="{EDAE2256-ED0C-47CB-A362-102311664B4D}"/>
      </w:docPartPr>
      <w:docPartBody>
        <w:p w:rsidR="007F5476" w:rsidRDefault="00C52CBF" w:rsidP="00C52CBF">
          <w:pPr>
            <w:pStyle w:val="5863445E383044998FEF64D2CDD32033"/>
          </w:pPr>
          <w:r w:rsidRPr="00CE7BC5">
            <w:rPr>
              <w:rStyle w:val="Textodelmarcadordeposicin"/>
            </w:rPr>
            <w:t>[Título]</w:t>
          </w:r>
        </w:p>
      </w:docPartBody>
    </w:docPart>
    <w:docPart>
      <w:docPartPr>
        <w:name w:val="FB57DF2375C94BC8B91FE23717FCED78"/>
        <w:category>
          <w:name w:val="General"/>
          <w:gallery w:val="placeholder"/>
        </w:category>
        <w:types>
          <w:type w:val="bbPlcHdr"/>
        </w:types>
        <w:behaviors>
          <w:behavior w:val="content"/>
        </w:behaviors>
        <w:guid w:val="{DB9BF8BC-2F10-49A4-91C3-7C2A20AB689D}"/>
      </w:docPartPr>
      <w:docPartBody>
        <w:p w:rsidR="007F5476" w:rsidRDefault="00C52CBF" w:rsidP="00C52CBF">
          <w:pPr>
            <w:pStyle w:val="FB57DF2375C94BC8B91FE23717FCED78"/>
          </w:pPr>
          <w:r w:rsidRPr="00CE7BC5">
            <w:rPr>
              <w:rStyle w:val="Textodelmarcadordeposicin"/>
            </w:rPr>
            <w:t>[Comentarios]</w:t>
          </w:r>
        </w:p>
      </w:docPartBody>
    </w:docPart>
    <w:docPart>
      <w:docPartPr>
        <w:name w:val="602C41667B1F41219F3A19F1722C140E"/>
        <w:category>
          <w:name w:val="General"/>
          <w:gallery w:val="placeholder"/>
        </w:category>
        <w:types>
          <w:type w:val="bbPlcHdr"/>
        </w:types>
        <w:behaviors>
          <w:behavior w:val="content"/>
        </w:behaviors>
        <w:guid w:val="{065018A9-8531-46CC-9D5A-C03227E2A519}"/>
      </w:docPartPr>
      <w:docPartBody>
        <w:p w:rsidR="007F5476" w:rsidRDefault="00C52CBF" w:rsidP="00C52CBF">
          <w:pPr>
            <w:pStyle w:val="602C41667B1F41219F3A19F1722C140E"/>
          </w:pPr>
          <w:r w:rsidRPr="00CE7BC5">
            <w:rPr>
              <w:rStyle w:val="Textodelmarcadordeposicin"/>
            </w:rPr>
            <w:t>[Título]</w:t>
          </w:r>
        </w:p>
      </w:docPartBody>
    </w:docPart>
    <w:docPart>
      <w:docPartPr>
        <w:name w:val="11F5005DA07340A0A7FDFB7526EC3901"/>
        <w:category>
          <w:name w:val="General"/>
          <w:gallery w:val="placeholder"/>
        </w:category>
        <w:types>
          <w:type w:val="bbPlcHdr"/>
        </w:types>
        <w:behaviors>
          <w:behavior w:val="content"/>
        </w:behaviors>
        <w:guid w:val="{DA5A9499-1C8F-46FE-BEF3-8FD9DBADCEC9}"/>
      </w:docPartPr>
      <w:docPartBody>
        <w:p w:rsidR="007F5476" w:rsidRDefault="00C52CBF" w:rsidP="00C52CBF">
          <w:pPr>
            <w:pStyle w:val="11F5005DA07340A0A7FDFB7526EC3901"/>
          </w:pPr>
          <w:r w:rsidRPr="00CE7BC5">
            <w:rPr>
              <w:rStyle w:val="Textodelmarcadordeposicin"/>
            </w:rPr>
            <w:t>[Comentarios]</w:t>
          </w:r>
        </w:p>
      </w:docPartBody>
    </w:docPart>
    <w:docPart>
      <w:docPartPr>
        <w:name w:val="4ADFE43223FE4CA2ACEFF2C27122AFDE"/>
        <w:category>
          <w:name w:val="General"/>
          <w:gallery w:val="placeholder"/>
        </w:category>
        <w:types>
          <w:type w:val="bbPlcHdr"/>
        </w:types>
        <w:behaviors>
          <w:behavior w:val="content"/>
        </w:behaviors>
        <w:guid w:val="{46E35381-A0CE-4D85-9D84-237AB5121923}"/>
      </w:docPartPr>
      <w:docPartBody>
        <w:p w:rsidR="007F5476" w:rsidRDefault="00C52CBF" w:rsidP="00C52CBF">
          <w:pPr>
            <w:pStyle w:val="4ADFE43223FE4CA2ACEFF2C27122AFDE"/>
          </w:pPr>
          <w:r w:rsidRPr="00CE7BC5">
            <w:rPr>
              <w:rStyle w:val="Textodelmarcadordeposicin"/>
            </w:rPr>
            <w:t>[Título]</w:t>
          </w:r>
        </w:p>
      </w:docPartBody>
    </w:docPart>
    <w:docPart>
      <w:docPartPr>
        <w:name w:val="137CFE2641374917A6543A99D2DC85A4"/>
        <w:category>
          <w:name w:val="General"/>
          <w:gallery w:val="placeholder"/>
        </w:category>
        <w:types>
          <w:type w:val="bbPlcHdr"/>
        </w:types>
        <w:behaviors>
          <w:behavior w:val="content"/>
        </w:behaviors>
        <w:guid w:val="{2BD53F7D-2DCE-41C7-ACEC-7D86C106B250}"/>
      </w:docPartPr>
      <w:docPartBody>
        <w:p w:rsidR="007F5476" w:rsidRDefault="00C52CBF" w:rsidP="00C52CBF">
          <w:pPr>
            <w:pStyle w:val="137CFE2641374917A6543A99D2DC85A4"/>
          </w:pPr>
          <w:r w:rsidRPr="00CE7BC5">
            <w:rPr>
              <w:rStyle w:val="Textodelmarcadordeposicin"/>
            </w:rPr>
            <w:t>[Comentarios]</w:t>
          </w:r>
        </w:p>
      </w:docPartBody>
    </w:docPart>
    <w:docPart>
      <w:docPartPr>
        <w:name w:val="42BAACF77A8B4D7BA62CAE78A5A2B66D"/>
        <w:category>
          <w:name w:val="General"/>
          <w:gallery w:val="placeholder"/>
        </w:category>
        <w:types>
          <w:type w:val="bbPlcHdr"/>
        </w:types>
        <w:behaviors>
          <w:behavior w:val="content"/>
        </w:behaviors>
        <w:guid w:val="{7560971B-B0A8-4463-975F-2F86B7998CB7}"/>
      </w:docPartPr>
      <w:docPartBody>
        <w:p w:rsidR="00BB4D30" w:rsidRDefault="002960D5" w:rsidP="002960D5">
          <w:pPr>
            <w:pStyle w:val="42BAACF77A8B4D7BA62CAE78A5A2B66D"/>
          </w:pPr>
          <w:r w:rsidRPr="00CE7BC5">
            <w:rPr>
              <w:rStyle w:val="Textodelmarcadordeposicin"/>
            </w:rPr>
            <w:t>[Título]</w:t>
          </w:r>
        </w:p>
      </w:docPartBody>
    </w:docPart>
    <w:docPart>
      <w:docPartPr>
        <w:name w:val="15658FE4DC6947C1AAABE1C6ED81FBD3"/>
        <w:category>
          <w:name w:val="General"/>
          <w:gallery w:val="placeholder"/>
        </w:category>
        <w:types>
          <w:type w:val="bbPlcHdr"/>
        </w:types>
        <w:behaviors>
          <w:behavior w:val="content"/>
        </w:behaviors>
        <w:guid w:val="{C7CA68DC-F3B9-4141-A014-F4721C9A1310}"/>
      </w:docPartPr>
      <w:docPartBody>
        <w:p w:rsidR="00BB4D30" w:rsidRDefault="002960D5" w:rsidP="002960D5">
          <w:pPr>
            <w:pStyle w:val="15658FE4DC6947C1AAABE1C6ED81FBD3"/>
          </w:pPr>
          <w:r w:rsidRPr="00CE7BC5">
            <w:rPr>
              <w:rStyle w:val="Textodelmarcadordeposicin"/>
            </w:rPr>
            <w:t>[Comentarios]</w:t>
          </w:r>
        </w:p>
      </w:docPartBody>
    </w:docPart>
    <w:docPart>
      <w:docPartPr>
        <w:name w:val="5D8F0DF2A55E469EAC611F884AD7E180"/>
        <w:category>
          <w:name w:val="General"/>
          <w:gallery w:val="placeholder"/>
        </w:category>
        <w:types>
          <w:type w:val="bbPlcHdr"/>
        </w:types>
        <w:behaviors>
          <w:behavior w:val="content"/>
        </w:behaviors>
        <w:guid w:val="{EEC6372E-6863-4B86-B78B-1A18E7E8344F}"/>
      </w:docPartPr>
      <w:docPartBody>
        <w:p w:rsidR="00872E24" w:rsidRDefault="00536F3B" w:rsidP="00536F3B">
          <w:pPr>
            <w:pStyle w:val="5D8F0DF2A55E469EAC611F884AD7E180"/>
          </w:pPr>
          <w:r w:rsidRPr="005825C8">
            <w:rPr>
              <w:rStyle w:val="Textodelmarcadordeposicin"/>
            </w:rPr>
            <w:t>[Título]</w:t>
          </w:r>
        </w:p>
      </w:docPartBody>
    </w:docPart>
    <w:docPart>
      <w:docPartPr>
        <w:name w:val="0B7DEB0B7043434198685595D15360C5"/>
        <w:category>
          <w:name w:val="General"/>
          <w:gallery w:val="placeholder"/>
        </w:category>
        <w:types>
          <w:type w:val="bbPlcHdr"/>
        </w:types>
        <w:behaviors>
          <w:behavior w:val="content"/>
        </w:behaviors>
        <w:guid w:val="{A6E9296F-B689-43B0-8AB5-D34DC144987E}"/>
      </w:docPartPr>
      <w:docPartBody>
        <w:p w:rsidR="00872E24" w:rsidRDefault="00536F3B" w:rsidP="00536F3B">
          <w:pPr>
            <w:pStyle w:val="0B7DEB0B7043434198685595D15360C5"/>
          </w:pPr>
          <w:r w:rsidRPr="005825C8">
            <w:rPr>
              <w:rStyle w:val="Textodelmarcadordeposicin"/>
            </w:rPr>
            <w:t>[Categoría]</w:t>
          </w:r>
        </w:p>
      </w:docPartBody>
    </w:docPart>
    <w:docPart>
      <w:docPartPr>
        <w:name w:val="F79574BB258F4A7C8C783D9D9E186A10"/>
        <w:category>
          <w:name w:val="General"/>
          <w:gallery w:val="placeholder"/>
        </w:category>
        <w:types>
          <w:type w:val="bbPlcHdr"/>
        </w:types>
        <w:behaviors>
          <w:behavior w:val="content"/>
        </w:behaviors>
        <w:guid w:val="{A3827268-D2EC-4EB8-AA88-020EB5F7C73B}"/>
      </w:docPartPr>
      <w:docPartBody>
        <w:p w:rsidR="00872E24" w:rsidRDefault="00536F3B" w:rsidP="00536F3B">
          <w:pPr>
            <w:pStyle w:val="F79574BB258F4A7C8C783D9D9E186A10"/>
          </w:pPr>
          <w:r w:rsidRPr="005825C8">
            <w:rPr>
              <w:rStyle w:val="Textodelmarcadordeposicin"/>
            </w:rPr>
            <w:t>[Título]</w:t>
          </w:r>
        </w:p>
      </w:docPartBody>
    </w:docPart>
    <w:docPart>
      <w:docPartPr>
        <w:name w:val="067195DA14F247578D9F18B1C602B6D8"/>
        <w:category>
          <w:name w:val="General"/>
          <w:gallery w:val="placeholder"/>
        </w:category>
        <w:types>
          <w:type w:val="bbPlcHdr"/>
        </w:types>
        <w:behaviors>
          <w:behavior w:val="content"/>
        </w:behaviors>
        <w:guid w:val="{3FB3D6B3-274D-4F56-9A34-7FAE15C907D1}"/>
      </w:docPartPr>
      <w:docPartBody>
        <w:p w:rsidR="00872E24" w:rsidRDefault="00536F3B" w:rsidP="00536F3B">
          <w:pPr>
            <w:pStyle w:val="067195DA14F247578D9F18B1C602B6D8"/>
          </w:pPr>
          <w:r w:rsidRPr="005825C8">
            <w:rPr>
              <w:rStyle w:val="Textodelmarcadordeposicin"/>
            </w:rPr>
            <w:t>[Categoría]</w:t>
          </w:r>
        </w:p>
      </w:docPartBody>
    </w:docPart>
    <w:docPart>
      <w:docPartPr>
        <w:name w:val="323318B2C9C146F7B9B1BC1EEBB10394"/>
        <w:category>
          <w:name w:val="General"/>
          <w:gallery w:val="placeholder"/>
        </w:category>
        <w:types>
          <w:type w:val="bbPlcHdr"/>
        </w:types>
        <w:behaviors>
          <w:behavior w:val="content"/>
        </w:behaviors>
        <w:guid w:val="{BE82C4BA-8BCA-4785-935B-3FC95DAF9EB0}"/>
      </w:docPartPr>
      <w:docPartBody>
        <w:p w:rsidR="00872E24" w:rsidRDefault="00536F3B" w:rsidP="00536F3B">
          <w:pPr>
            <w:pStyle w:val="323318B2C9C146F7B9B1BC1EEBB10394"/>
          </w:pPr>
          <w:r w:rsidRPr="005825C8">
            <w:rPr>
              <w:rStyle w:val="Textodelmarcadordeposicin"/>
            </w:rPr>
            <w:t>[Título]</w:t>
          </w:r>
        </w:p>
      </w:docPartBody>
    </w:docPart>
    <w:docPart>
      <w:docPartPr>
        <w:name w:val="17E3DAF6F1E149FEABD369DDDB3B07A0"/>
        <w:category>
          <w:name w:val="General"/>
          <w:gallery w:val="placeholder"/>
        </w:category>
        <w:types>
          <w:type w:val="bbPlcHdr"/>
        </w:types>
        <w:behaviors>
          <w:behavior w:val="content"/>
        </w:behaviors>
        <w:guid w:val="{1B191172-06AF-4987-9D7D-97F3162B89E8}"/>
      </w:docPartPr>
      <w:docPartBody>
        <w:p w:rsidR="00872E24" w:rsidRDefault="00536F3B" w:rsidP="00536F3B">
          <w:pPr>
            <w:pStyle w:val="17E3DAF6F1E149FEABD369DDDB3B07A0"/>
          </w:pPr>
          <w:r w:rsidRPr="005825C8">
            <w:rPr>
              <w:rStyle w:val="Textodelmarcadordeposicin"/>
            </w:rPr>
            <w:t>[Categoría]</w:t>
          </w:r>
        </w:p>
      </w:docPartBody>
    </w:docPart>
    <w:docPart>
      <w:docPartPr>
        <w:name w:val="1CC41413EC7A474E91EF7B2942EFE1A4"/>
        <w:category>
          <w:name w:val="General"/>
          <w:gallery w:val="placeholder"/>
        </w:category>
        <w:types>
          <w:type w:val="bbPlcHdr"/>
        </w:types>
        <w:behaviors>
          <w:behavior w:val="content"/>
        </w:behaviors>
        <w:guid w:val="{5B822739-15C8-4376-8117-45DCCDC91A42}"/>
      </w:docPartPr>
      <w:docPartBody>
        <w:p w:rsidR="00872E24" w:rsidRDefault="00536F3B" w:rsidP="00536F3B">
          <w:pPr>
            <w:pStyle w:val="1CC41413EC7A474E91EF7B2942EFE1A4"/>
          </w:pPr>
          <w:r w:rsidRPr="005825C8">
            <w:rPr>
              <w:rStyle w:val="Textodelmarcadordeposicin"/>
            </w:rPr>
            <w:t>[Título]</w:t>
          </w:r>
        </w:p>
      </w:docPartBody>
    </w:docPart>
    <w:docPart>
      <w:docPartPr>
        <w:name w:val="41618C26174144DC983711ADEBA2ABC3"/>
        <w:category>
          <w:name w:val="General"/>
          <w:gallery w:val="placeholder"/>
        </w:category>
        <w:types>
          <w:type w:val="bbPlcHdr"/>
        </w:types>
        <w:behaviors>
          <w:behavior w:val="content"/>
        </w:behaviors>
        <w:guid w:val="{5CE48BEB-A180-4201-9D09-EB33F78ED6B0}"/>
      </w:docPartPr>
      <w:docPartBody>
        <w:p w:rsidR="00872E24" w:rsidRDefault="00536F3B" w:rsidP="00536F3B">
          <w:pPr>
            <w:pStyle w:val="41618C26174144DC983711ADEBA2ABC3"/>
          </w:pPr>
          <w:r w:rsidRPr="005825C8">
            <w:rPr>
              <w:rStyle w:val="Textodelmarcadordeposicin"/>
            </w:rPr>
            <w:t>[Categoría]</w:t>
          </w:r>
        </w:p>
      </w:docPartBody>
    </w:docPart>
    <w:docPart>
      <w:docPartPr>
        <w:name w:val="29A39266A8904222999728156A0BD6B7"/>
        <w:category>
          <w:name w:val="General"/>
          <w:gallery w:val="placeholder"/>
        </w:category>
        <w:types>
          <w:type w:val="bbPlcHdr"/>
        </w:types>
        <w:behaviors>
          <w:behavior w:val="content"/>
        </w:behaviors>
        <w:guid w:val="{E602FE6D-8B06-4450-9BD4-99D6A87CCE48}"/>
      </w:docPartPr>
      <w:docPartBody>
        <w:p w:rsidR="00B855D2" w:rsidRDefault="00F42557" w:rsidP="00F42557">
          <w:pPr>
            <w:pStyle w:val="29A39266A8904222999728156A0BD6B7"/>
          </w:pPr>
          <w:r w:rsidRPr="00CE7BC5">
            <w:rPr>
              <w:rStyle w:val="Textodelmarcadordeposicin"/>
            </w:rPr>
            <w:t>[Título]</w:t>
          </w:r>
        </w:p>
      </w:docPartBody>
    </w:docPart>
    <w:docPart>
      <w:docPartPr>
        <w:name w:val="EF5DAA5DB6A344BDA55B7239A107D761"/>
        <w:category>
          <w:name w:val="General"/>
          <w:gallery w:val="placeholder"/>
        </w:category>
        <w:types>
          <w:type w:val="bbPlcHdr"/>
        </w:types>
        <w:behaviors>
          <w:behavior w:val="content"/>
        </w:behaviors>
        <w:guid w:val="{B7FE2E17-A7EB-4637-98FE-DA739597A1C9}"/>
      </w:docPartPr>
      <w:docPartBody>
        <w:p w:rsidR="00B855D2" w:rsidRDefault="00F42557" w:rsidP="00F42557">
          <w:pPr>
            <w:pStyle w:val="EF5DAA5DB6A344BDA55B7239A107D761"/>
          </w:pPr>
          <w:r w:rsidRPr="00CE7BC5">
            <w:rPr>
              <w:rStyle w:val="Textodelmarcadordeposicin"/>
            </w:rPr>
            <w:t>[Comentarios]</w:t>
          </w:r>
        </w:p>
      </w:docPartBody>
    </w:docPart>
    <w:docPart>
      <w:docPartPr>
        <w:name w:val="F09819683D014EF78FF7566F9A1DEE98"/>
        <w:category>
          <w:name w:val="General"/>
          <w:gallery w:val="placeholder"/>
        </w:category>
        <w:types>
          <w:type w:val="bbPlcHdr"/>
        </w:types>
        <w:behaviors>
          <w:behavior w:val="content"/>
        </w:behaviors>
        <w:guid w:val="{4A9B521C-5474-41AF-81DE-BA3A6B5434FE}"/>
      </w:docPartPr>
      <w:docPartBody>
        <w:p w:rsidR="00A90470" w:rsidRDefault="00365E99" w:rsidP="00365E99">
          <w:pPr>
            <w:pStyle w:val="F09819683D014EF78FF7566F9A1DEE98"/>
          </w:pPr>
          <w:r w:rsidRPr="005825C8">
            <w:rPr>
              <w:rStyle w:val="Textodelmarcadordeposicin"/>
            </w:rPr>
            <w:t>[Título]</w:t>
          </w:r>
        </w:p>
      </w:docPartBody>
    </w:docPart>
    <w:docPart>
      <w:docPartPr>
        <w:name w:val="C51E76E8BD6E4767A85CC22DF7323891"/>
        <w:category>
          <w:name w:val="General"/>
          <w:gallery w:val="placeholder"/>
        </w:category>
        <w:types>
          <w:type w:val="bbPlcHdr"/>
        </w:types>
        <w:behaviors>
          <w:behavior w:val="content"/>
        </w:behaviors>
        <w:guid w:val="{28374859-8111-4808-BF59-E73E3DF67EBF}"/>
      </w:docPartPr>
      <w:docPartBody>
        <w:p w:rsidR="00A90470" w:rsidRDefault="00365E99" w:rsidP="00365E99">
          <w:pPr>
            <w:pStyle w:val="C51E76E8BD6E4767A85CC22DF7323891"/>
          </w:pPr>
          <w:r w:rsidRPr="00CE7BC5">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wiss">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5F"/>
    <w:rsid w:val="00001330"/>
    <w:rsid w:val="000503DF"/>
    <w:rsid w:val="00051C33"/>
    <w:rsid w:val="00081B80"/>
    <w:rsid w:val="00087993"/>
    <w:rsid w:val="000B495C"/>
    <w:rsid w:val="000C6281"/>
    <w:rsid w:val="000E5C85"/>
    <w:rsid w:val="00134F7B"/>
    <w:rsid w:val="0017296D"/>
    <w:rsid w:val="00190E59"/>
    <w:rsid w:val="001A40F8"/>
    <w:rsid w:val="001D75E0"/>
    <w:rsid w:val="002365BC"/>
    <w:rsid w:val="002371B2"/>
    <w:rsid w:val="00244238"/>
    <w:rsid w:val="00273C09"/>
    <w:rsid w:val="0028760D"/>
    <w:rsid w:val="0029285B"/>
    <w:rsid w:val="002960D5"/>
    <w:rsid w:val="002C250A"/>
    <w:rsid w:val="00315D84"/>
    <w:rsid w:val="003211DD"/>
    <w:rsid w:val="00332272"/>
    <w:rsid w:val="00332E08"/>
    <w:rsid w:val="00365E99"/>
    <w:rsid w:val="00372C0F"/>
    <w:rsid w:val="003947E9"/>
    <w:rsid w:val="003A7384"/>
    <w:rsid w:val="003B74D9"/>
    <w:rsid w:val="00401527"/>
    <w:rsid w:val="00412ADF"/>
    <w:rsid w:val="00424B7C"/>
    <w:rsid w:val="00446059"/>
    <w:rsid w:val="0045585F"/>
    <w:rsid w:val="00461E6F"/>
    <w:rsid w:val="0047093B"/>
    <w:rsid w:val="00536F3B"/>
    <w:rsid w:val="00570018"/>
    <w:rsid w:val="00593B6C"/>
    <w:rsid w:val="005B7593"/>
    <w:rsid w:val="00620E57"/>
    <w:rsid w:val="006830E7"/>
    <w:rsid w:val="006856D5"/>
    <w:rsid w:val="006A29DF"/>
    <w:rsid w:val="00753B0E"/>
    <w:rsid w:val="00763071"/>
    <w:rsid w:val="00765CD7"/>
    <w:rsid w:val="0078391C"/>
    <w:rsid w:val="007A1086"/>
    <w:rsid w:val="007D6E6F"/>
    <w:rsid w:val="007F5476"/>
    <w:rsid w:val="00804239"/>
    <w:rsid w:val="00826AAF"/>
    <w:rsid w:val="00847CEB"/>
    <w:rsid w:val="00864185"/>
    <w:rsid w:val="00872E24"/>
    <w:rsid w:val="00873019"/>
    <w:rsid w:val="00891991"/>
    <w:rsid w:val="00896C72"/>
    <w:rsid w:val="008A7D2E"/>
    <w:rsid w:val="008C0F39"/>
    <w:rsid w:val="008C0FA3"/>
    <w:rsid w:val="008D61A8"/>
    <w:rsid w:val="00931551"/>
    <w:rsid w:val="00944B8B"/>
    <w:rsid w:val="009B28FF"/>
    <w:rsid w:val="009F74B3"/>
    <w:rsid w:val="00A76C8F"/>
    <w:rsid w:val="00A90470"/>
    <w:rsid w:val="00A96F82"/>
    <w:rsid w:val="00AF465B"/>
    <w:rsid w:val="00B75FD9"/>
    <w:rsid w:val="00B855D2"/>
    <w:rsid w:val="00B90BF3"/>
    <w:rsid w:val="00BB4D30"/>
    <w:rsid w:val="00BE16FD"/>
    <w:rsid w:val="00C0203A"/>
    <w:rsid w:val="00C22E85"/>
    <w:rsid w:val="00C23692"/>
    <w:rsid w:val="00C52CBF"/>
    <w:rsid w:val="00C634F3"/>
    <w:rsid w:val="00C84AB4"/>
    <w:rsid w:val="00C9330C"/>
    <w:rsid w:val="00CD20E5"/>
    <w:rsid w:val="00D07444"/>
    <w:rsid w:val="00D13E2D"/>
    <w:rsid w:val="00D8464E"/>
    <w:rsid w:val="00D97E0B"/>
    <w:rsid w:val="00E072CA"/>
    <w:rsid w:val="00E57353"/>
    <w:rsid w:val="00E75060"/>
    <w:rsid w:val="00E84EFE"/>
    <w:rsid w:val="00ED3D79"/>
    <w:rsid w:val="00EE6701"/>
    <w:rsid w:val="00F16450"/>
    <w:rsid w:val="00F42557"/>
    <w:rsid w:val="00FC7950"/>
    <w:rsid w:val="00FF22D1"/>
    <w:rsid w:val="00FF7AAF"/>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7444"/>
  </w:style>
  <w:style w:type="paragraph" w:customStyle="1" w:styleId="5863445E383044998FEF64D2CDD32033">
    <w:name w:val="5863445E383044998FEF64D2CDD32033"/>
    <w:rsid w:val="00C52CBF"/>
    <w:rPr>
      <w:lang w:val="es-ES" w:eastAsia="es-ES"/>
    </w:rPr>
  </w:style>
  <w:style w:type="paragraph" w:customStyle="1" w:styleId="FB57DF2375C94BC8B91FE23717FCED78">
    <w:name w:val="FB57DF2375C94BC8B91FE23717FCED78"/>
    <w:rsid w:val="00C52CBF"/>
    <w:rPr>
      <w:lang w:val="es-ES" w:eastAsia="es-ES"/>
    </w:rPr>
  </w:style>
  <w:style w:type="paragraph" w:customStyle="1" w:styleId="602C41667B1F41219F3A19F1722C140E">
    <w:name w:val="602C41667B1F41219F3A19F1722C140E"/>
    <w:rsid w:val="00C52CBF"/>
    <w:rPr>
      <w:lang w:val="es-ES" w:eastAsia="es-ES"/>
    </w:rPr>
  </w:style>
  <w:style w:type="paragraph" w:customStyle="1" w:styleId="11F5005DA07340A0A7FDFB7526EC3901">
    <w:name w:val="11F5005DA07340A0A7FDFB7526EC3901"/>
    <w:rsid w:val="00C52CBF"/>
    <w:rPr>
      <w:lang w:val="es-ES" w:eastAsia="es-ES"/>
    </w:rPr>
  </w:style>
  <w:style w:type="paragraph" w:customStyle="1" w:styleId="4ADFE43223FE4CA2ACEFF2C27122AFDE">
    <w:name w:val="4ADFE43223FE4CA2ACEFF2C27122AFDE"/>
    <w:rsid w:val="00C52CBF"/>
    <w:rPr>
      <w:lang w:val="es-ES" w:eastAsia="es-ES"/>
    </w:rPr>
  </w:style>
  <w:style w:type="paragraph" w:customStyle="1" w:styleId="137CFE2641374917A6543A99D2DC85A4">
    <w:name w:val="137CFE2641374917A6543A99D2DC85A4"/>
    <w:rsid w:val="00C52CBF"/>
    <w:rPr>
      <w:lang w:val="es-ES" w:eastAsia="es-ES"/>
    </w:rPr>
  </w:style>
  <w:style w:type="paragraph" w:customStyle="1" w:styleId="42BAACF77A8B4D7BA62CAE78A5A2B66D">
    <w:name w:val="42BAACF77A8B4D7BA62CAE78A5A2B66D"/>
    <w:rsid w:val="002960D5"/>
    <w:rPr>
      <w:lang w:val="es-ES" w:eastAsia="es-ES"/>
    </w:rPr>
  </w:style>
  <w:style w:type="paragraph" w:customStyle="1" w:styleId="15658FE4DC6947C1AAABE1C6ED81FBD3">
    <w:name w:val="15658FE4DC6947C1AAABE1C6ED81FBD3"/>
    <w:rsid w:val="002960D5"/>
    <w:rPr>
      <w:lang w:val="es-ES" w:eastAsia="es-ES"/>
    </w:rPr>
  </w:style>
  <w:style w:type="paragraph" w:customStyle="1" w:styleId="5D8F0DF2A55E469EAC611F884AD7E180">
    <w:name w:val="5D8F0DF2A55E469EAC611F884AD7E180"/>
    <w:rsid w:val="00536F3B"/>
    <w:rPr>
      <w:lang w:val="es-ES" w:eastAsia="es-ES"/>
    </w:rPr>
  </w:style>
  <w:style w:type="paragraph" w:customStyle="1" w:styleId="0B7DEB0B7043434198685595D15360C5">
    <w:name w:val="0B7DEB0B7043434198685595D15360C5"/>
    <w:rsid w:val="00536F3B"/>
    <w:rPr>
      <w:lang w:val="es-ES" w:eastAsia="es-ES"/>
    </w:rPr>
  </w:style>
  <w:style w:type="paragraph" w:customStyle="1" w:styleId="F79574BB258F4A7C8C783D9D9E186A10">
    <w:name w:val="F79574BB258F4A7C8C783D9D9E186A10"/>
    <w:rsid w:val="00536F3B"/>
    <w:rPr>
      <w:lang w:val="es-ES" w:eastAsia="es-ES"/>
    </w:rPr>
  </w:style>
  <w:style w:type="paragraph" w:customStyle="1" w:styleId="067195DA14F247578D9F18B1C602B6D8">
    <w:name w:val="067195DA14F247578D9F18B1C602B6D8"/>
    <w:rsid w:val="00536F3B"/>
    <w:rPr>
      <w:lang w:val="es-ES" w:eastAsia="es-ES"/>
    </w:rPr>
  </w:style>
  <w:style w:type="paragraph" w:customStyle="1" w:styleId="323318B2C9C146F7B9B1BC1EEBB10394">
    <w:name w:val="323318B2C9C146F7B9B1BC1EEBB10394"/>
    <w:rsid w:val="00536F3B"/>
    <w:rPr>
      <w:lang w:val="es-ES" w:eastAsia="es-ES"/>
    </w:rPr>
  </w:style>
  <w:style w:type="paragraph" w:customStyle="1" w:styleId="17E3DAF6F1E149FEABD369DDDB3B07A0">
    <w:name w:val="17E3DAF6F1E149FEABD369DDDB3B07A0"/>
    <w:rsid w:val="00536F3B"/>
    <w:rPr>
      <w:lang w:val="es-ES" w:eastAsia="es-ES"/>
    </w:rPr>
  </w:style>
  <w:style w:type="paragraph" w:customStyle="1" w:styleId="1CC41413EC7A474E91EF7B2942EFE1A4">
    <w:name w:val="1CC41413EC7A474E91EF7B2942EFE1A4"/>
    <w:rsid w:val="00536F3B"/>
    <w:rPr>
      <w:lang w:val="es-ES" w:eastAsia="es-ES"/>
    </w:rPr>
  </w:style>
  <w:style w:type="paragraph" w:customStyle="1" w:styleId="41618C26174144DC983711ADEBA2ABC3">
    <w:name w:val="41618C26174144DC983711ADEBA2ABC3"/>
    <w:rsid w:val="00536F3B"/>
    <w:rPr>
      <w:lang w:val="es-ES" w:eastAsia="es-ES"/>
    </w:rPr>
  </w:style>
  <w:style w:type="paragraph" w:customStyle="1" w:styleId="29A39266A8904222999728156A0BD6B7">
    <w:name w:val="29A39266A8904222999728156A0BD6B7"/>
    <w:rsid w:val="00F42557"/>
  </w:style>
  <w:style w:type="paragraph" w:customStyle="1" w:styleId="EF5DAA5DB6A344BDA55B7239A107D761">
    <w:name w:val="EF5DAA5DB6A344BDA55B7239A107D761"/>
    <w:rsid w:val="00F42557"/>
  </w:style>
  <w:style w:type="paragraph" w:customStyle="1" w:styleId="F09819683D014EF78FF7566F9A1DEE98">
    <w:name w:val="F09819683D014EF78FF7566F9A1DEE98"/>
    <w:rsid w:val="00365E99"/>
    <w:rPr>
      <w:lang w:val="es-ES" w:eastAsia="es-ES"/>
    </w:rPr>
  </w:style>
  <w:style w:type="paragraph" w:customStyle="1" w:styleId="C51E76E8BD6E4767A85CC22DF7323891">
    <w:name w:val="C51E76E8BD6E4767A85CC22DF7323891"/>
    <w:rsid w:val="00365E99"/>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135AECE361E2439EBF7569E95A3B7E" ma:contentTypeVersion="16" ma:contentTypeDescription="Crear nuevo documento." ma:contentTypeScope="" ma:versionID="3424675fbb33cda85fbb320c36023565">
  <xsd:schema xmlns:xsd="http://www.w3.org/2001/XMLSchema" xmlns:xs="http://www.w3.org/2001/XMLSchema" xmlns:p="http://schemas.microsoft.com/office/2006/metadata/properties" xmlns:ns2="6a6f1c40-d061-4741-8e7c-3ee7af06acf3" xmlns:ns3="a83e4a8b-1c09-45cf-9568-6842a91fabe9" xmlns:ns4="8120ce07-590b-4f1f-96d5-0b02ed1d0f65" targetNamespace="http://schemas.microsoft.com/office/2006/metadata/properties" ma:root="true" ma:fieldsID="36b61a9922f85d815582796284ffc9a3" ns2:_="" ns3:_="" ns4:_="">
    <xsd:import namespace="6a6f1c40-d061-4741-8e7c-3ee7af06acf3"/>
    <xsd:import namespace="a83e4a8b-1c09-45cf-9568-6842a91fabe9"/>
    <xsd:import namespace="8120ce07-590b-4f1f-96d5-0b02ed1d0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1c40-d061-4741-8e7c-3ee7af06a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3e4a8b-1c09-45cf-9568-6842a91fabe9"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0ce07-590b-4f1f-96d5-0b02ed1d0f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e007d9-d695-4b64-9bd7-350aff16d468}" ma:internalName="TaxCatchAll" ma:showField="CatchAllData" ma:web="8120ce07-590b-4f1f-96d5-0b02ed1d0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ace10e6-8c8a-46b5-9435-807f619c65c5" ContentTypeId="0x0101" PreviousValue="false" LastSyncTimeStamp="2019-01-29T16:52:55.483Z"/>
</file>

<file path=customXml/item4.xml><?xml version="1.0" encoding="utf-8"?>
<p:properties xmlns:p="http://schemas.microsoft.com/office/2006/metadata/properties" xmlns:xsi="http://www.w3.org/2001/XMLSchema-instance" xmlns:pc="http://schemas.microsoft.com/office/infopath/2007/PartnerControls">
  <documentManagement>
    <TaxCatchAll xmlns="8120ce07-590b-4f1f-96d5-0b02ed1d0f65" xsi:nil="true"/>
    <lcf76f155ced4ddcb4097134ff3c332f xmlns="6a6f1c40-d061-4741-8e7c-3ee7af06acf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63E0-C4F8-4B0F-8D00-2DF589137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1c40-d061-4741-8e7c-3ee7af06acf3"/>
    <ds:schemaRef ds:uri="a83e4a8b-1c09-45cf-9568-6842a91fabe9"/>
    <ds:schemaRef ds:uri="8120ce07-590b-4f1f-96d5-0b02ed1d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CE638-EB6B-426E-8B0A-DE59B421AB6E}">
  <ds:schemaRefs>
    <ds:schemaRef ds:uri="http://schemas.microsoft.com/sharepoint/v3/contenttype/forms"/>
  </ds:schemaRefs>
</ds:datastoreItem>
</file>

<file path=customXml/itemProps3.xml><?xml version="1.0" encoding="utf-8"?>
<ds:datastoreItem xmlns:ds="http://schemas.openxmlformats.org/officeDocument/2006/customXml" ds:itemID="{606F97E6-4B0F-45E4-BF65-581D6849E1BE}">
  <ds:schemaRefs>
    <ds:schemaRef ds:uri="Microsoft.SharePoint.Taxonomy.ContentTypeSync"/>
  </ds:schemaRefs>
</ds:datastoreItem>
</file>

<file path=customXml/itemProps4.xml><?xml version="1.0" encoding="utf-8"?>
<ds:datastoreItem xmlns:ds="http://schemas.openxmlformats.org/officeDocument/2006/customXml" ds:itemID="{0A8759C0-F1CA-42AE-AE04-24B10CFF9D11}">
  <ds:schemaRefs>
    <ds:schemaRef ds:uri="http://schemas.microsoft.com/office/infopath/2007/PartnerControls"/>
    <ds:schemaRef ds:uri="http://purl.org/dc/elements/1.1/"/>
    <ds:schemaRef ds:uri="http://schemas.microsoft.com/office/2006/metadata/properties"/>
    <ds:schemaRef ds:uri="8120ce07-590b-4f1f-96d5-0b02ed1d0f65"/>
    <ds:schemaRef ds:uri="http://purl.org/dc/terms/"/>
    <ds:schemaRef ds:uri="6a6f1c40-d061-4741-8e7c-3ee7af06acf3"/>
    <ds:schemaRef ds:uri="http://schemas.openxmlformats.org/package/2006/metadata/core-properties"/>
    <ds:schemaRef ds:uri="http://schemas.microsoft.com/office/2006/documentManagement/types"/>
    <ds:schemaRef ds:uri="a83e4a8b-1c09-45cf-9568-6842a91fabe9"/>
    <ds:schemaRef ds:uri="http://www.w3.org/XML/1998/namespace"/>
    <ds:schemaRef ds:uri="http://purl.org/dc/dcmitype/"/>
  </ds:schemaRefs>
</ds:datastoreItem>
</file>

<file path=customXml/itemProps5.xml><?xml version="1.0" encoding="utf-8"?>
<ds:datastoreItem xmlns:ds="http://schemas.openxmlformats.org/officeDocument/2006/customXml" ds:itemID="{6D541012-128B-4177-BFE9-ADE250B1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4770</Words>
  <Characters>27333</Characters>
  <Application>Microsoft Office Word</Application>
  <DocSecurity>0</DocSecurity>
  <Lines>227</Lines>
  <Paragraphs>64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COORDINACIÓ DE SEGURETAT I SALUT DE LES OBRES DE REHABILITACIÓ INTERIOR DEL COL·LECTOR DEL CARRER "A" DE LA ZONA FRANCA (TRAM CZF i APB)  (TRAM CZF I APB)</vt:lpstr>
      <vt:lpstr>REDACCIÓ DEL PROJECTE CONSTRUCTIU DE LA INSTAL·LACIÓ I MILLORA DE LA DESODORACIÓ DE L’EBAR DEL PORT DE BADALONA I DEL PROJECTE CONSTRUCTIU DE LA MILLORA DE LA DESODORACIÓ DEL TRACTAMENT DE FANGS I DE LA REHABILITACIÓ, COBERTURA I DESODORACIÓ DE L’ESPESSIM</vt:lpstr>
    </vt:vector>
  </TitlesOfParts>
  <Company>AGBAR</Company>
  <LinksUpToDate>false</LinksUpToDate>
  <CharactersWithSpaces>32039</CharactersWithSpaces>
  <SharedDoc>false</SharedDoc>
  <HLinks>
    <vt:vector size="54" baseType="variant">
      <vt:variant>
        <vt:i4>786462</vt:i4>
      </vt:variant>
      <vt:variant>
        <vt:i4>26</vt:i4>
      </vt:variant>
      <vt:variant>
        <vt:i4>0</vt:i4>
      </vt:variant>
      <vt:variant>
        <vt:i4>5</vt:i4>
      </vt:variant>
      <vt:variant>
        <vt:lpwstr>https://www.google.es/maps/place/Av.+d'Albert+Bastardas,+14,+08028+Barcelona</vt:lpwstr>
      </vt:variant>
      <vt:variant>
        <vt:lpwstr/>
      </vt:variant>
      <vt:variant>
        <vt:i4>7077980</vt:i4>
      </vt:variant>
      <vt:variant>
        <vt:i4>23</vt:i4>
      </vt:variant>
      <vt:variant>
        <vt:i4>0</vt:i4>
      </vt:variant>
      <vt:variant>
        <vt:i4>5</vt:i4>
      </vt:variant>
      <vt:variant>
        <vt:lpwstr>mailto:contratacioab@aiguesdebarcelona.cat</vt:lpwstr>
      </vt:variant>
      <vt:variant>
        <vt:lpwstr/>
      </vt:variant>
      <vt:variant>
        <vt:i4>6226001</vt:i4>
      </vt:variant>
      <vt:variant>
        <vt:i4>20</vt:i4>
      </vt:variant>
      <vt:variant>
        <vt:i4>0</vt:i4>
      </vt:variant>
      <vt:variant>
        <vt:i4>5</vt:i4>
      </vt:variant>
      <vt:variant>
        <vt:lpwstr>http://www.aiguesdebarcelona.cat/proveedores</vt:lpwstr>
      </vt:variant>
      <vt:variant>
        <vt:lpwstr/>
      </vt:variant>
      <vt:variant>
        <vt:i4>1179701</vt:i4>
      </vt:variant>
      <vt:variant>
        <vt:i4>15</vt:i4>
      </vt:variant>
      <vt:variant>
        <vt:i4>0</vt:i4>
      </vt:variant>
      <vt:variant>
        <vt:i4>5</vt:i4>
      </vt:variant>
      <vt:variant>
        <vt:lpwstr>mailto:contractacioab@aiguesdebarcelona.cat</vt:lpwstr>
      </vt:variant>
      <vt:variant>
        <vt:lpwstr/>
      </vt:variant>
      <vt:variant>
        <vt:i4>6422640</vt:i4>
      </vt:variant>
      <vt:variant>
        <vt:i4>12</vt:i4>
      </vt:variant>
      <vt:variant>
        <vt:i4>0</vt:i4>
      </vt:variant>
      <vt:variant>
        <vt:i4>5</vt:i4>
      </vt:variant>
      <vt:variant>
        <vt:lpwstr>mailto:</vt:lpwstr>
      </vt:variant>
      <vt:variant>
        <vt:lpwstr/>
      </vt:variant>
      <vt:variant>
        <vt:i4>1179701</vt:i4>
      </vt:variant>
      <vt:variant>
        <vt:i4>9</vt:i4>
      </vt:variant>
      <vt:variant>
        <vt:i4>0</vt:i4>
      </vt:variant>
      <vt:variant>
        <vt:i4>5</vt:i4>
      </vt:variant>
      <vt:variant>
        <vt:lpwstr>mailto:contractacioab@aiguesdebarcelona.cat</vt:lpwstr>
      </vt:variant>
      <vt:variant>
        <vt:lpwstr/>
      </vt:variant>
      <vt:variant>
        <vt:i4>1179701</vt:i4>
      </vt:variant>
      <vt:variant>
        <vt:i4>6</vt:i4>
      </vt:variant>
      <vt:variant>
        <vt:i4>0</vt:i4>
      </vt:variant>
      <vt:variant>
        <vt:i4>5</vt:i4>
      </vt:variant>
      <vt:variant>
        <vt:lpwstr>mailto:contractacioab@aiguesdebarcelona.cat</vt:lpwstr>
      </vt:variant>
      <vt:variant>
        <vt:lpwstr/>
      </vt:variant>
      <vt:variant>
        <vt:i4>786462</vt:i4>
      </vt:variant>
      <vt:variant>
        <vt:i4>3</vt:i4>
      </vt:variant>
      <vt:variant>
        <vt:i4>0</vt:i4>
      </vt:variant>
      <vt:variant>
        <vt:i4>5</vt:i4>
      </vt:variant>
      <vt:variant>
        <vt:lpwstr>https://www.google.es/maps/place/Av.+d'Albert+Bastardas,+14,+08028+Barcelona</vt:lpwstr>
      </vt:variant>
      <vt:variant>
        <vt:lpwstr/>
      </vt:variant>
      <vt:variant>
        <vt:i4>6226001</vt:i4>
      </vt:variant>
      <vt:variant>
        <vt:i4>0</vt:i4>
      </vt:variant>
      <vt:variant>
        <vt:i4>0</vt:i4>
      </vt:variant>
      <vt:variant>
        <vt:i4>5</vt:i4>
      </vt:variant>
      <vt:variant>
        <vt:lpwstr>http://www.aiguesdebarcelona.cat/proveedores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ASSISTÈNCIA TÈCNICA PER A LA REDACCIÓ DE L’ESTUDI D’ALTERNATIVES, ESTUDI D’IMPACTE AMBIENTAL I PROJECTE CONSTRUCTIU ASSOCIAT A LA NOVA CANONADA D’IMPULSIÓ DE L’INTERCEPTOR DE CASTELLDEFELS</dc:title>
  <dc:subject/>
  <dc:creator>ajmarconi</dc:creator>
  <cp:keywords>AB/RIM/2019/01</cp:keywords>
  <dc:description>AB/2022/118</dc:description>
  <cp:lastModifiedBy>Vela Rodriguez, Salvador</cp:lastModifiedBy>
  <cp:revision>3</cp:revision>
  <cp:lastPrinted>2022-07-29T07:02:00Z</cp:lastPrinted>
  <dcterms:created xsi:type="dcterms:W3CDTF">2022-07-29T07:32:00Z</dcterms:created>
  <dcterms:modified xsi:type="dcterms:W3CDTF">2022-07-29T07:33:00Z</dcterms:modified>
  <cp:category>N. EXP.: AB/2022/118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0x0101008B135AECE361E2439EBF7569E95A3B7E</vt:lpwstr>
  </property>
  <property fmtid="{D5CDD505-2E9C-101B-9397-08002B2CF9AE}" pid="3" name="Order">
    <vt:r8>8291600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