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4242" w14:textId="06E3E9FA" w:rsidR="00F06441" w:rsidRPr="000D23EC" w:rsidRDefault="00F06441" w:rsidP="00B71BB2">
      <w:pPr>
        <w:tabs>
          <w:tab w:val="left" w:pos="1218"/>
        </w:tabs>
        <w:overflowPunct w:val="0"/>
        <w:autoSpaceDE w:val="0"/>
        <w:autoSpaceDN w:val="0"/>
        <w:adjustRightInd w:val="0"/>
        <w:spacing w:line="26" w:lineRule="atLeast"/>
        <w:rPr>
          <w:rFonts w:ascii="Tahoma" w:hAnsi="Tahoma" w:cs="Tahoma"/>
          <w:sz w:val="20"/>
          <w:szCs w:val="20"/>
        </w:rPr>
      </w:pPr>
    </w:p>
    <w:p w14:paraId="4C76CC1F" w14:textId="77777777" w:rsidR="00F06441" w:rsidRPr="000D23EC" w:rsidRDefault="00F06441" w:rsidP="00B71BB2">
      <w:pPr>
        <w:tabs>
          <w:tab w:val="left" w:pos="1218"/>
        </w:tabs>
        <w:overflowPunct w:val="0"/>
        <w:autoSpaceDE w:val="0"/>
        <w:autoSpaceDN w:val="0"/>
        <w:adjustRightInd w:val="0"/>
        <w:spacing w:line="26" w:lineRule="atLeast"/>
        <w:rPr>
          <w:rFonts w:ascii="Tahoma" w:hAnsi="Tahoma" w:cs="Tahoma"/>
          <w:sz w:val="20"/>
          <w:szCs w:val="20"/>
        </w:rPr>
      </w:pPr>
    </w:p>
    <w:p w14:paraId="04819B8E" w14:textId="77777777" w:rsidR="00F06441" w:rsidRPr="000D23EC" w:rsidRDefault="00F06441" w:rsidP="00B71BB2">
      <w:pPr>
        <w:tabs>
          <w:tab w:val="left" w:pos="1218"/>
        </w:tabs>
        <w:overflowPunct w:val="0"/>
        <w:autoSpaceDE w:val="0"/>
        <w:autoSpaceDN w:val="0"/>
        <w:adjustRightInd w:val="0"/>
        <w:spacing w:line="26" w:lineRule="atLeast"/>
        <w:rPr>
          <w:rFonts w:ascii="Tahoma" w:hAnsi="Tahoma" w:cs="Tahoma"/>
          <w:sz w:val="20"/>
          <w:szCs w:val="20"/>
        </w:rPr>
      </w:pPr>
    </w:p>
    <w:p w14:paraId="7B394557" w14:textId="77777777" w:rsidR="002D423D" w:rsidRPr="000D23EC" w:rsidRDefault="002D423D" w:rsidP="00B71BB2">
      <w:pPr>
        <w:tabs>
          <w:tab w:val="left" w:pos="1218"/>
        </w:tabs>
        <w:overflowPunct w:val="0"/>
        <w:autoSpaceDE w:val="0"/>
        <w:autoSpaceDN w:val="0"/>
        <w:adjustRightInd w:val="0"/>
        <w:spacing w:line="26" w:lineRule="atLeast"/>
        <w:rPr>
          <w:rFonts w:ascii="Tahoma" w:hAnsi="Tahoma" w:cs="Tahoma"/>
          <w:sz w:val="20"/>
          <w:szCs w:val="20"/>
        </w:rPr>
      </w:pPr>
    </w:p>
    <w:p w14:paraId="5F2601A1" w14:textId="77777777" w:rsidR="002D423D" w:rsidRPr="000D23EC" w:rsidRDefault="002D423D" w:rsidP="00B71BB2">
      <w:pPr>
        <w:overflowPunct w:val="0"/>
        <w:autoSpaceDE w:val="0"/>
        <w:autoSpaceDN w:val="0"/>
        <w:adjustRightInd w:val="0"/>
        <w:spacing w:line="26" w:lineRule="atLeast"/>
        <w:jc w:val="both"/>
        <w:rPr>
          <w:rFonts w:ascii="Tahoma" w:hAnsi="Tahoma" w:cs="Tahoma"/>
          <w:b/>
          <w:bCs/>
          <w:sz w:val="20"/>
          <w:szCs w:val="20"/>
        </w:rPr>
      </w:pPr>
    </w:p>
    <w:p w14:paraId="50197466" w14:textId="77777777" w:rsidR="002D423D" w:rsidRPr="000D23EC" w:rsidRDefault="002D423D" w:rsidP="00B71BB2">
      <w:pPr>
        <w:overflowPunct w:val="0"/>
        <w:autoSpaceDE w:val="0"/>
        <w:autoSpaceDN w:val="0"/>
        <w:adjustRightInd w:val="0"/>
        <w:spacing w:line="26" w:lineRule="atLeast"/>
        <w:jc w:val="both"/>
        <w:rPr>
          <w:rFonts w:ascii="Tahoma" w:hAnsi="Tahoma" w:cs="Tahoma"/>
          <w:b/>
          <w:bCs/>
          <w:sz w:val="20"/>
          <w:szCs w:val="20"/>
        </w:rPr>
      </w:pPr>
    </w:p>
    <w:p w14:paraId="7B935101" w14:textId="77777777" w:rsidR="002D423D" w:rsidRPr="000D23EC" w:rsidRDefault="002D423D" w:rsidP="00B71BB2">
      <w:pPr>
        <w:overflowPunct w:val="0"/>
        <w:autoSpaceDE w:val="0"/>
        <w:autoSpaceDN w:val="0"/>
        <w:adjustRightInd w:val="0"/>
        <w:spacing w:line="26" w:lineRule="atLeast"/>
        <w:jc w:val="both"/>
        <w:rPr>
          <w:rFonts w:ascii="Tahoma" w:hAnsi="Tahoma" w:cs="Tahoma"/>
          <w:b/>
          <w:bCs/>
          <w:sz w:val="20"/>
          <w:szCs w:val="20"/>
        </w:rPr>
      </w:pPr>
    </w:p>
    <w:p w14:paraId="5D979F67" w14:textId="77777777" w:rsidR="002D423D" w:rsidRPr="000D23EC" w:rsidRDefault="002D423D" w:rsidP="00B71BB2">
      <w:pPr>
        <w:overflowPunct w:val="0"/>
        <w:autoSpaceDE w:val="0"/>
        <w:autoSpaceDN w:val="0"/>
        <w:adjustRightInd w:val="0"/>
        <w:spacing w:line="26" w:lineRule="atLeast"/>
        <w:jc w:val="both"/>
        <w:rPr>
          <w:rFonts w:ascii="Tahoma" w:hAnsi="Tahoma" w:cs="Tahoma"/>
          <w:b/>
          <w:bCs/>
          <w:sz w:val="22"/>
          <w:szCs w:val="20"/>
        </w:rPr>
      </w:pPr>
    </w:p>
    <w:p w14:paraId="09A626E9" w14:textId="77777777" w:rsidR="0006731B" w:rsidRPr="000D23EC" w:rsidRDefault="0006731B" w:rsidP="0006731B">
      <w:pPr>
        <w:spacing w:line="360" w:lineRule="auto"/>
        <w:jc w:val="center"/>
        <w:rPr>
          <w:rFonts w:ascii="Tahoma" w:hAnsi="Tahoma" w:cs="Tahoma"/>
          <w:b/>
          <w:bCs/>
          <w:sz w:val="20"/>
          <w:szCs w:val="20"/>
          <w:u w:val="single"/>
        </w:rPr>
      </w:pPr>
      <w:bookmarkStart w:id="0" w:name="_Toc454199609"/>
      <w:bookmarkStart w:id="1" w:name="_Hlk39827420"/>
      <w:r w:rsidRPr="000D23EC">
        <w:rPr>
          <w:rFonts w:ascii="Tahoma" w:hAnsi="Tahoma" w:cs="Tahoma"/>
          <w:b/>
          <w:bCs/>
          <w:sz w:val="20"/>
          <w:szCs w:val="20"/>
          <w:u w:val="single"/>
        </w:rPr>
        <w:t>ANEXOS</w:t>
      </w:r>
    </w:p>
    <w:p w14:paraId="462F62AE" w14:textId="77777777" w:rsidR="0006731B" w:rsidRPr="000D23EC" w:rsidRDefault="0006731B" w:rsidP="0006731B">
      <w:pPr>
        <w:spacing w:line="360" w:lineRule="auto"/>
        <w:jc w:val="center"/>
        <w:rPr>
          <w:rFonts w:ascii="Tahoma" w:hAnsi="Tahoma" w:cs="Tahoma"/>
          <w:b/>
          <w:bCs/>
          <w:sz w:val="20"/>
          <w:szCs w:val="20"/>
        </w:rPr>
      </w:pPr>
    </w:p>
    <w:p w14:paraId="22E9833B" w14:textId="77777777" w:rsidR="0006731B" w:rsidRPr="000D23EC" w:rsidRDefault="0006731B" w:rsidP="0006731B">
      <w:pPr>
        <w:spacing w:line="360" w:lineRule="auto"/>
        <w:jc w:val="center"/>
        <w:rPr>
          <w:rFonts w:ascii="Tahoma" w:hAnsi="Tahoma" w:cs="Tahoma"/>
          <w:b/>
          <w:bCs/>
          <w:sz w:val="20"/>
          <w:szCs w:val="20"/>
        </w:rPr>
      </w:pPr>
      <w:r w:rsidRPr="000D23EC">
        <w:rPr>
          <w:rFonts w:ascii="Tahoma" w:hAnsi="Tahoma" w:cs="Tahoma"/>
          <w:b/>
          <w:bCs/>
          <w:sz w:val="20"/>
          <w:szCs w:val="20"/>
        </w:rPr>
        <w:t xml:space="preserve">PLIEGO DE CONDICIONES PARTICULARES </w:t>
      </w:r>
    </w:p>
    <w:p w14:paraId="735C35FD" w14:textId="77777777" w:rsidR="0006731B" w:rsidRPr="000D23EC" w:rsidRDefault="0006731B" w:rsidP="0006731B">
      <w:pPr>
        <w:spacing w:line="360" w:lineRule="auto"/>
        <w:jc w:val="center"/>
        <w:rPr>
          <w:rFonts w:ascii="Tahoma" w:hAnsi="Tahoma" w:cs="Tahoma"/>
          <w:b/>
          <w:bCs/>
          <w:sz w:val="20"/>
          <w:szCs w:val="20"/>
        </w:rPr>
      </w:pPr>
    </w:p>
    <w:p w14:paraId="339016A8" w14:textId="14674085" w:rsidR="0006731B" w:rsidRPr="000D23EC" w:rsidRDefault="003B477B" w:rsidP="0006731B">
      <w:pPr>
        <w:spacing w:line="360" w:lineRule="auto"/>
        <w:jc w:val="center"/>
        <w:rPr>
          <w:rFonts w:ascii="Tahoma" w:hAnsi="Tahoma" w:cs="Tahoma"/>
          <w:b/>
          <w:bCs/>
          <w:sz w:val="20"/>
          <w:szCs w:val="20"/>
        </w:rPr>
      </w:pPr>
      <w:r w:rsidRPr="000D23EC">
        <w:rPr>
          <w:rFonts w:ascii="Tahoma" w:hAnsi="Tahoma" w:cs="Tahoma"/>
          <w:b/>
          <w:bCs/>
          <w:sz w:val="20"/>
          <w:szCs w:val="20"/>
        </w:rPr>
        <w:t>ACUERDO MARCO</w:t>
      </w:r>
      <w:r w:rsidR="0006731B" w:rsidRPr="000D23EC">
        <w:rPr>
          <w:rFonts w:ascii="Tahoma" w:hAnsi="Tahoma" w:cs="Tahoma"/>
          <w:b/>
          <w:bCs/>
          <w:sz w:val="20"/>
          <w:szCs w:val="20"/>
        </w:rPr>
        <w:t xml:space="preserve"> RELATIVO AL </w:t>
      </w:r>
    </w:p>
    <w:p w14:paraId="39C20CAA" w14:textId="4F9DBA10" w:rsidR="0006731B" w:rsidRPr="000D23EC" w:rsidRDefault="008A7BA1" w:rsidP="0006731B">
      <w:pPr>
        <w:spacing w:line="360" w:lineRule="auto"/>
        <w:jc w:val="center"/>
        <w:rPr>
          <w:rFonts w:ascii="Tahoma" w:hAnsi="Tahoma" w:cs="Tahoma"/>
          <w:b/>
          <w:bCs/>
          <w:sz w:val="20"/>
          <w:szCs w:val="20"/>
        </w:rPr>
      </w:pPr>
      <w:sdt>
        <w:sdtPr>
          <w:rPr>
            <w:rFonts w:ascii="Tahoma" w:hAnsi="Tahoma" w:cs="Tahoma"/>
            <w:b/>
            <w:bCs/>
            <w:sz w:val="20"/>
            <w:szCs w:val="20"/>
          </w:rPr>
          <w:alias w:val="Título"/>
          <w:tag w:val=""/>
          <w:id w:val="1859382234"/>
          <w:placeholder>
            <w:docPart w:val="1AD4C71EACAF4ED5A7DEA9ABC868026B"/>
          </w:placeholder>
          <w:dataBinding w:prefixMappings="xmlns:ns0='http://purl.org/dc/elements/1.1/' xmlns:ns1='http://schemas.openxmlformats.org/package/2006/metadata/core-properties' " w:xpath="/ns1:coreProperties[1]/ns0:title[1]" w:storeItemID="{6C3C8BC8-F283-45AE-878A-BAB7291924A1}"/>
          <w:text/>
        </w:sdtPr>
        <w:sdtEndPr/>
        <w:sdtContent>
          <w:r w:rsidR="00A33362">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sdtContent>
      </w:sdt>
    </w:p>
    <w:p w14:paraId="0B1A27EA" w14:textId="77777777" w:rsidR="00F31FF0" w:rsidRPr="000D23EC" w:rsidRDefault="00F31FF0" w:rsidP="0006731B">
      <w:pPr>
        <w:spacing w:line="360" w:lineRule="auto"/>
        <w:jc w:val="center"/>
        <w:rPr>
          <w:rFonts w:ascii="Tahoma" w:hAnsi="Tahoma" w:cs="Tahoma"/>
          <w:b/>
          <w:bCs/>
          <w:sz w:val="20"/>
          <w:szCs w:val="20"/>
        </w:rPr>
      </w:pPr>
    </w:p>
    <w:sdt>
      <w:sdtPr>
        <w:rPr>
          <w:rFonts w:ascii="Tahoma" w:hAnsi="Tahoma" w:cs="Tahoma"/>
          <w:b/>
          <w:bCs/>
          <w:sz w:val="20"/>
          <w:szCs w:val="20"/>
          <w:lang w:val="en-US"/>
        </w:rPr>
        <w:alias w:val="Categoría"/>
        <w:tag w:val=""/>
        <w:id w:val="1934082173"/>
        <w:placeholder>
          <w:docPart w:val="A432E66FA8094EECBF6DBDD8BDE22A24"/>
        </w:placeholder>
        <w:dataBinding w:prefixMappings="xmlns:ns0='http://purl.org/dc/elements/1.1/' xmlns:ns1='http://schemas.openxmlformats.org/package/2006/metadata/core-properties' " w:xpath="/ns1:coreProperties[1]/ns1:category[1]" w:storeItemID="{6C3C8BC8-F283-45AE-878A-BAB7291924A1}"/>
        <w:text/>
      </w:sdtPr>
      <w:sdtEndPr/>
      <w:sdtContent>
        <w:p w14:paraId="5993210B" w14:textId="312C5554" w:rsidR="0006731B" w:rsidRPr="009143B3" w:rsidRDefault="00116BBA" w:rsidP="0006731B">
          <w:pPr>
            <w:spacing w:line="360" w:lineRule="auto"/>
            <w:jc w:val="center"/>
            <w:rPr>
              <w:rFonts w:ascii="Tahoma" w:hAnsi="Tahoma" w:cs="Tahoma"/>
              <w:b/>
              <w:bCs/>
              <w:sz w:val="20"/>
              <w:szCs w:val="20"/>
              <w:lang w:val="en-US"/>
            </w:rPr>
          </w:pPr>
          <w:r>
            <w:rPr>
              <w:rFonts w:ascii="Tahoma" w:hAnsi="Tahoma" w:cs="Tahoma"/>
              <w:b/>
              <w:bCs/>
              <w:sz w:val="20"/>
              <w:szCs w:val="20"/>
              <w:lang w:val="en-US"/>
            </w:rPr>
            <w:t>Nº EXP.: AB/2022/182</w:t>
          </w:r>
        </w:p>
      </w:sdtContent>
    </w:sdt>
    <w:bookmarkEnd w:id="1"/>
    <w:p w14:paraId="29AB69BA" w14:textId="77777777" w:rsidR="0006731B" w:rsidRPr="009143B3" w:rsidRDefault="0006731B" w:rsidP="006B3623">
      <w:pPr>
        <w:rPr>
          <w:rFonts w:ascii="Tahoma" w:hAnsi="Tahoma" w:cs="Tahoma"/>
          <w:lang w:val="en-US"/>
        </w:rPr>
      </w:pPr>
    </w:p>
    <w:p w14:paraId="3003C23D" w14:textId="77777777" w:rsidR="0006731B" w:rsidRPr="009143B3" w:rsidRDefault="0006731B" w:rsidP="0006731B">
      <w:pPr>
        <w:spacing w:after="120"/>
        <w:jc w:val="center"/>
        <w:outlineLvl w:val="0"/>
        <w:rPr>
          <w:rFonts w:ascii="Tahoma" w:hAnsi="Tahoma" w:cs="Tahoma"/>
          <w:b/>
          <w:bCs/>
          <w:sz w:val="20"/>
          <w:szCs w:val="20"/>
          <w:u w:val="single"/>
          <w:lang w:val="en-US"/>
        </w:rPr>
        <w:sectPr w:rsidR="0006731B" w:rsidRPr="009143B3" w:rsidSect="00A30A39">
          <w:footerReference w:type="default" r:id="rId12"/>
          <w:pgSz w:w="11906" w:h="16838" w:code="9"/>
          <w:pgMar w:top="1843" w:right="1276" w:bottom="851" w:left="1701" w:header="567" w:footer="0" w:gutter="0"/>
          <w:pgNumType w:start="1"/>
          <w:cols w:space="708"/>
          <w:titlePg/>
          <w:docGrid w:linePitch="360"/>
        </w:sectPr>
      </w:pPr>
    </w:p>
    <w:p w14:paraId="17D5A179" w14:textId="77777777" w:rsidR="003E4B92" w:rsidRPr="001B2E96" w:rsidRDefault="003E4B92" w:rsidP="003E4B92">
      <w:pPr>
        <w:spacing w:line="276" w:lineRule="auto"/>
        <w:jc w:val="center"/>
        <w:outlineLvl w:val="0"/>
        <w:rPr>
          <w:rFonts w:ascii="Tahoma" w:hAnsi="Tahoma" w:cs="Tahoma"/>
          <w:b/>
          <w:bCs/>
          <w:sz w:val="20"/>
          <w:szCs w:val="20"/>
          <w:u w:val="single"/>
          <w:lang w:val="en-US"/>
        </w:rPr>
      </w:pPr>
      <w:r w:rsidRPr="001B2E96">
        <w:rPr>
          <w:rFonts w:ascii="Tahoma" w:hAnsi="Tahoma" w:cs="Tahoma"/>
          <w:b/>
          <w:bCs/>
          <w:sz w:val="20"/>
          <w:szCs w:val="20"/>
          <w:u w:val="single"/>
          <w:lang w:val="en-US"/>
        </w:rPr>
        <w:lastRenderedPageBreak/>
        <w:t>ANEXO Nº 0</w:t>
      </w:r>
    </w:p>
    <w:p w14:paraId="79A05AF9" w14:textId="77777777" w:rsidR="003E4B92" w:rsidRPr="006374A7" w:rsidRDefault="003E4B92" w:rsidP="003E4B92">
      <w:pPr>
        <w:spacing w:line="276" w:lineRule="auto"/>
        <w:jc w:val="center"/>
        <w:rPr>
          <w:rFonts w:ascii="Tahoma" w:hAnsi="Tahoma" w:cs="Tahoma"/>
          <w:b/>
          <w:bCs/>
          <w:sz w:val="20"/>
          <w:szCs w:val="20"/>
          <w:u w:val="single"/>
        </w:rPr>
      </w:pPr>
      <w:r w:rsidRPr="006374A7">
        <w:rPr>
          <w:rFonts w:ascii="Tahoma" w:hAnsi="Tahoma" w:cs="Tahoma"/>
          <w:b/>
          <w:bCs/>
          <w:sz w:val="20"/>
          <w:szCs w:val="20"/>
          <w:u w:val="single"/>
        </w:rPr>
        <w:t>INSTRUCCIONES PARA LA LICITACIÓN ELECTRÓNICA</w:t>
      </w:r>
    </w:p>
    <w:p w14:paraId="17CEEF41" w14:textId="791C36F5" w:rsidR="003E4B92" w:rsidRPr="00E047D6" w:rsidRDefault="003E4B92" w:rsidP="003E4B92">
      <w:pPr>
        <w:spacing w:before="60" w:line="276" w:lineRule="auto"/>
        <w:jc w:val="both"/>
        <w:rPr>
          <w:rFonts w:ascii="Tahoma" w:hAnsi="Tahoma" w:cs="Tahoma"/>
          <w:bCs/>
          <w:sz w:val="20"/>
          <w:szCs w:val="20"/>
        </w:rPr>
      </w:pPr>
      <w:bookmarkStart w:id="2" w:name="OLE_LINK1"/>
      <w:bookmarkStart w:id="3" w:name="OLE_LINK2"/>
      <w:bookmarkStart w:id="4" w:name="OLE_LINK190"/>
      <w:r w:rsidRPr="00E047D6">
        <w:rPr>
          <w:rFonts w:ascii="Tahoma" w:hAnsi="Tahoma" w:cs="Tahoma"/>
          <w:bCs/>
          <w:sz w:val="20"/>
          <w:szCs w:val="20"/>
        </w:rPr>
        <w:t>Los licitadores deberán presentar sus proposiciones de forma electrónica, y para ello tendrán que</w:t>
      </w:r>
      <w:r>
        <w:rPr>
          <w:rFonts w:ascii="Tahoma" w:hAnsi="Tahoma" w:cs="Tahoma"/>
          <w:bCs/>
          <w:sz w:val="20"/>
          <w:szCs w:val="20"/>
        </w:rPr>
        <w:t xml:space="preserve"> </w:t>
      </w:r>
      <w:r w:rsidRPr="00E047D6">
        <w:rPr>
          <w:rFonts w:ascii="Tahoma" w:hAnsi="Tahoma" w:cs="Tahoma"/>
          <w:bCs/>
          <w:sz w:val="20"/>
          <w:szCs w:val="20"/>
        </w:rPr>
        <w:t>seguir el siguiente procedimiento:</w:t>
      </w:r>
    </w:p>
    <w:p w14:paraId="78BD608F"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
          <w:bCs/>
          <w:sz w:val="20"/>
          <w:szCs w:val="20"/>
          <w:u w:val="single"/>
        </w:rPr>
        <w:t>1) Verificar que el ordenador que se va a utilizar para la licitación electrónica cumple con los requisitos mínimos exigidos.</w:t>
      </w:r>
      <w:r w:rsidRPr="00E047D6">
        <w:rPr>
          <w:rFonts w:ascii="Tahoma" w:hAnsi="Tahoma" w:cs="Tahoma"/>
          <w:bCs/>
          <w:sz w:val="20"/>
          <w:szCs w:val="20"/>
        </w:rPr>
        <w:t xml:space="preserve"> Para ello, pueden acceder al siguiente enlace:</w:t>
      </w:r>
    </w:p>
    <w:p w14:paraId="142E46E3" w14:textId="77777777" w:rsidR="003E4B92" w:rsidRPr="00E047D6" w:rsidRDefault="008A7BA1" w:rsidP="003E4B92">
      <w:pPr>
        <w:spacing w:before="60" w:line="276" w:lineRule="auto"/>
        <w:jc w:val="center"/>
        <w:rPr>
          <w:rFonts w:ascii="Tahoma" w:hAnsi="Tahoma" w:cs="Tahoma"/>
          <w:bCs/>
          <w:sz w:val="20"/>
          <w:szCs w:val="20"/>
        </w:rPr>
      </w:pPr>
      <w:hyperlink r:id="rId13" w:history="1">
        <w:r w:rsidR="003E4B92" w:rsidRPr="00E047D6">
          <w:rPr>
            <w:rFonts w:ascii="Tahoma" w:hAnsi="Tahoma" w:cs="Tahoma"/>
            <w:bCs/>
            <w:color w:val="0000FF"/>
            <w:sz w:val="20"/>
            <w:szCs w:val="20"/>
          </w:rPr>
          <w:t>http://soporte.plyca.es/checklist/</w:t>
        </w:r>
      </w:hyperlink>
    </w:p>
    <w:p w14:paraId="4E622C89"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
          <w:bCs/>
          <w:sz w:val="20"/>
          <w:szCs w:val="20"/>
          <w:u w:val="single"/>
        </w:rPr>
        <w:t>2) Para registrarse en la Plataforma de Licitación Electrónica de Aigües de Barcelona</w:t>
      </w:r>
      <w:r w:rsidRPr="00E047D6">
        <w:rPr>
          <w:rFonts w:ascii="Tahoma" w:hAnsi="Tahoma" w:cs="Tahoma"/>
          <w:b/>
          <w:bCs/>
          <w:sz w:val="20"/>
          <w:szCs w:val="20"/>
        </w:rPr>
        <w:t>:</w:t>
      </w:r>
      <w:r w:rsidRPr="00E047D6">
        <w:rPr>
          <w:rFonts w:ascii="Tahoma" w:hAnsi="Tahoma" w:cs="Tahoma"/>
          <w:bCs/>
          <w:sz w:val="20"/>
          <w:szCs w:val="20"/>
        </w:rPr>
        <w:t xml:space="preserve"> deben identificarse en el Portal accediendo a la opción indicada en la parte superior de la pantalla "Acceda a más información con su certificado digital", empleando para ello un certificado digital válido. La lista de prestadores de servicios de certificación la puede encontrar en la siguiente dirección:</w:t>
      </w:r>
    </w:p>
    <w:p w14:paraId="275354D8" w14:textId="77777777" w:rsidR="003E4B92" w:rsidRPr="00E047D6" w:rsidRDefault="003E4B92" w:rsidP="003E4B92">
      <w:pPr>
        <w:spacing w:before="60" w:line="276" w:lineRule="auto"/>
        <w:jc w:val="center"/>
        <w:rPr>
          <w:rFonts w:ascii="Tahoma" w:hAnsi="Tahoma" w:cs="Tahoma"/>
          <w:bCs/>
          <w:color w:val="3333FF"/>
          <w:sz w:val="20"/>
          <w:szCs w:val="20"/>
        </w:rPr>
      </w:pPr>
      <w:r w:rsidRPr="00E047D6">
        <w:rPr>
          <w:rFonts w:ascii="Tahoma" w:hAnsi="Tahoma" w:cs="Tahoma"/>
          <w:bCs/>
          <w:color w:val="3333FF"/>
          <w:sz w:val="20"/>
          <w:szCs w:val="20"/>
        </w:rPr>
        <w:t>https://sedeaplicaciones.minetur.gob.es/Prestadores/</w:t>
      </w:r>
    </w:p>
    <w:p w14:paraId="42EAAA7A"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 xml:space="preserve">Para ello puede comprobar la validez de su certificado en la siguiente dirección: </w:t>
      </w:r>
    </w:p>
    <w:p w14:paraId="3F9AD327" w14:textId="5481ED6A" w:rsidR="003E4B92" w:rsidRPr="00E047D6" w:rsidRDefault="003E4B92" w:rsidP="003E4B92">
      <w:pPr>
        <w:spacing w:before="60" w:line="276" w:lineRule="auto"/>
        <w:jc w:val="center"/>
        <w:rPr>
          <w:rFonts w:ascii="Tahoma" w:hAnsi="Tahoma" w:cs="Tahoma"/>
          <w:color w:val="0000FF"/>
          <w:sz w:val="20"/>
          <w:szCs w:val="20"/>
        </w:rPr>
      </w:pPr>
      <w:r w:rsidRPr="00E047D6">
        <w:rPr>
          <w:rFonts w:ascii="Tahoma" w:hAnsi="Tahoma" w:cs="Tahoma"/>
          <w:color w:val="0000FF"/>
          <w:sz w:val="20"/>
          <w:szCs w:val="20"/>
        </w:rPr>
        <w:t>https://sedeaplicaciones.minetur.gob.es/Prestadores/</w:t>
      </w:r>
    </w:p>
    <w:p w14:paraId="31A347ED"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Recuerde que en caso de tener importado el certificado en su navegador, deberá tenerlo con la clave pública (.pfx) y con la clave privada (.cer) en todos los navegadores desde los que trabaje.</w:t>
      </w:r>
    </w:p>
    <w:p w14:paraId="600B10E2"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 xml:space="preserve">Si tiene DNI electrónico, los pasos a seguir son idénticos, aunque en lugar de tener el certificado digital importado en su navegador, deberá disponer de un lector de tarjetas inteligentes que cumpla el estándar ISO-7816. Posteriormente, deberá pulsar en la opción de menú "Empresas/Mi empresa". </w:t>
      </w:r>
    </w:p>
    <w:p w14:paraId="23939A60"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Se le remitirá a una página en la que se le indica que para poder participar en cualquier procedimiento de contratación como interesado, licitador, adjudicatario o contratista por medios telemáticos, deberá estar dado de alta en la plataforma.</w:t>
      </w:r>
    </w:p>
    <w:p w14:paraId="70961A68"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 xml:space="preserve">A continuación, pulsar en "Continuar". </w:t>
      </w:r>
    </w:p>
    <w:p w14:paraId="497FF733"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14:paraId="4D3B3D43" w14:textId="77777777" w:rsidR="003E4B92"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Tenga en cuenta que la recepción del correo de confirmación podría no ser inmediata, debiendo comprobar la bandeja de correo no deseado (spam) si este no aparece en un tiempo razonable. Después, pulse "Aceptar". En el correo que reciba, deberá pinchar sobre el enlace resaltado en rojo para confirmar el proceso.</w:t>
      </w:r>
    </w:p>
    <w:p w14:paraId="51D0449B" w14:textId="77777777" w:rsidR="003E4B92" w:rsidRPr="00E047D6" w:rsidRDefault="003E4B92" w:rsidP="003E4B92">
      <w:pPr>
        <w:spacing w:before="60" w:line="276" w:lineRule="auto"/>
        <w:jc w:val="both"/>
        <w:rPr>
          <w:rFonts w:ascii="Tahoma" w:hAnsi="Tahoma" w:cs="Tahoma"/>
          <w:bCs/>
          <w:sz w:val="20"/>
          <w:szCs w:val="20"/>
        </w:rPr>
      </w:pPr>
    </w:p>
    <w:p w14:paraId="74AA1618"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
          <w:bCs/>
          <w:sz w:val="20"/>
          <w:szCs w:val="20"/>
          <w:u w:val="single"/>
        </w:rPr>
        <w:t>3) Para darse de alta como licitador</w:t>
      </w:r>
      <w:r w:rsidRPr="00E047D6">
        <w:rPr>
          <w:rFonts w:ascii="Tahoma" w:hAnsi="Tahoma" w:cs="Tahoma"/>
          <w:bCs/>
          <w:sz w:val="20"/>
          <w:szCs w:val="20"/>
        </w:rPr>
        <w:t>: una vez registrado en el portal, deberá acceder al apartado “Empresas/Mi empresa”. Desde esta página podrá darse de alta como licitador en la plataforma, así como consultar los distintos trámites de alta iniciados.</w:t>
      </w:r>
    </w:p>
    <w:p w14:paraId="3C1E7FFE"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Si desea darse de alta como licitador pulse en "Trámite alta". Para consultar el listado de los trámites que tiene disponible pulse en "Mis trámites".</w:t>
      </w:r>
    </w:p>
    <w:p w14:paraId="7921150D"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En su caso deberá elegir la opción "Trámite alta". En el formulario al que se le remite, deberá cumplimentar los datos obligatorios de: Tipo Empresa; Tipo Documento; CIF/NIF, y pulsar "Aceptar".</w:t>
      </w:r>
    </w:p>
    <w:p w14:paraId="05319581"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En la siguiente pantalla deberá descargarse la solicitud de inscripción, guardándola en su disco local con extensión PDF. En dicha solicitud observará que se habrán volcado los datos que usted cumplimentó en la pantalla anterior.</w:t>
      </w:r>
    </w:p>
    <w:p w14:paraId="5A411A0D" w14:textId="77777777" w:rsidR="003E4B92" w:rsidRDefault="003E4B92" w:rsidP="003E4B92">
      <w:pPr>
        <w:spacing w:before="60" w:line="276" w:lineRule="auto"/>
        <w:jc w:val="both"/>
        <w:rPr>
          <w:rFonts w:ascii="Tahoma" w:hAnsi="Tahoma" w:cs="Tahoma"/>
          <w:bCs/>
          <w:sz w:val="20"/>
          <w:szCs w:val="20"/>
        </w:rPr>
        <w:sectPr w:rsidR="003E4B92" w:rsidSect="00256FBE">
          <w:pgSz w:w="11906" w:h="16838" w:code="9"/>
          <w:pgMar w:top="1843" w:right="1276" w:bottom="851" w:left="1701" w:header="567" w:footer="0" w:gutter="0"/>
          <w:pgNumType w:start="1"/>
          <w:cols w:space="708"/>
          <w:titlePg/>
          <w:docGrid w:linePitch="360"/>
        </w:sectPr>
      </w:pPr>
    </w:p>
    <w:p w14:paraId="0E915AAA"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lastRenderedPageBreak/>
        <w:t>Estos datos ya no serán editables, es decir, no podrá modificarlos en el PDF que usted se haya descargado.</w:t>
      </w:r>
    </w:p>
    <w:p w14:paraId="794FDB7C"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Deberá cumplimentar el resto de información de carácter obligatorio teniendo en cuenta que en el apartado de “DATOS DE LOS APODERADOS” deberán incluir los datos de los representantes / apoderados de su empresa que dispongan de un certificado digital válido, y a posteriori firmar la solicitud desde el apartado "Firma digital del Representante".</w:t>
      </w:r>
    </w:p>
    <w:p w14:paraId="07A418F0"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Únicamente los apoderados registrados en el formulario o los representantes autorizados por éstos podrán realizar gestiones en nombre de la empresa. Es necesario que dichos apoderados y representantes dispongan de un certificado digital válido.</w:t>
      </w:r>
    </w:p>
    <w:p w14:paraId="3D5D7073"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Una vez cumplimentado y firmado el documento, anexar la solicitud de inscripción desde el botón "Anexar fichero". Si al anexar el fichero en el Portal le aparece un error indicándole que "Integridad de la firma no válida", pruebe a descargarse de nuevo la solicitud, cumplimentarla y firmarla desde Valide; [URL: https://valide.redsara.es o descargándose la utilidad AutoFirma (</w:t>
      </w:r>
      <w:hyperlink r:id="rId14" w:history="1">
        <w:r w:rsidRPr="00E047D6">
          <w:rPr>
            <w:rFonts w:ascii="Tahoma" w:hAnsi="Tahoma" w:cs="Tahoma"/>
            <w:color w:val="0000FF"/>
            <w:sz w:val="20"/>
            <w:szCs w:val="20"/>
            <w:u w:val="single"/>
          </w:rPr>
          <w:t>http://firmaelectronica.gob.es/Home/Descargas.html)</w:t>
        </w:r>
      </w:hyperlink>
      <w:r w:rsidRPr="00E047D6">
        <w:rPr>
          <w:rFonts w:ascii="Tahoma" w:hAnsi="Tahoma" w:cs="Tahoma"/>
          <w:bCs/>
          <w:sz w:val="20"/>
          <w:szCs w:val="20"/>
        </w:rPr>
        <w:t>], siguiendo los siguientes pasos:</w:t>
      </w:r>
    </w:p>
    <w:p w14:paraId="44AFCDA2"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a) Diríjase al apartado "Realizar Firma".</w:t>
      </w:r>
    </w:p>
    <w:p w14:paraId="2770A23C"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b) Pulsar el botón "Firmar".</w:t>
      </w:r>
    </w:p>
    <w:p w14:paraId="270C9E3B"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c) Seleccione la solicitud de inscripción ya cumplimentada.</w:t>
      </w:r>
    </w:p>
    <w:p w14:paraId="2A1F0D62"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d) Seleccione el certificado digital cuando se lo solicite.</w:t>
      </w:r>
    </w:p>
    <w:p w14:paraId="04513B2D"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e) Espere a que aparezca en pantalla "Fichero firmado correctamente”</w:t>
      </w:r>
    </w:p>
    <w:p w14:paraId="3B57E745"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Una vez registrada su empresa en la Plataforma de Licitación, debe identificarse de nuevo en la opción indicada en la parte superior de la pantalla "Acceda a más información con su certificado digital", y acceder al menú "Cambiar representación...". Seleccionar la empresa en representación de la cual se actúa y pulsar "Aceptar" (tardará aproximadamente unos 5 minutos en poder seleccionar a la empresa). Este es el tiempo que tarda en tramitarse en el sistema de gestión.</w:t>
      </w:r>
    </w:p>
    <w:p w14:paraId="36500534" w14:textId="77777777" w:rsidR="003E4B92" w:rsidRPr="00E74FE1" w:rsidRDefault="003E4B92" w:rsidP="003E4B92">
      <w:pPr>
        <w:spacing w:before="60" w:line="276" w:lineRule="auto"/>
        <w:jc w:val="both"/>
        <w:rPr>
          <w:rFonts w:ascii="Tahoma" w:hAnsi="Tahoma" w:cs="Tahoma"/>
          <w:b/>
          <w:bCs/>
          <w:sz w:val="20"/>
          <w:szCs w:val="20"/>
          <w:u w:val="single"/>
          <w:lang w:eastAsia="ca-ES"/>
        </w:rPr>
      </w:pPr>
      <w:r w:rsidRPr="00E74FE1">
        <w:rPr>
          <w:rFonts w:ascii="Tahoma" w:hAnsi="Tahoma" w:cs="Tahoma"/>
          <w:b/>
          <w:bCs/>
          <w:sz w:val="20"/>
          <w:szCs w:val="20"/>
          <w:u w:val="single"/>
          <w:lang w:eastAsia="ca-ES"/>
        </w:rPr>
        <w:t xml:space="preserve">Importante: hay que seguir las indicaciones de los apartados 4) y 8) en el caso de presentarse como Unión Temporal de empresas (UTE). </w:t>
      </w:r>
    </w:p>
    <w:p w14:paraId="1092382E" w14:textId="77777777" w:rsidR="003E4B92" w:rsidRDefault="003E4B92" w:rsidP="003E4B92">
      <w:pPr>
        <w:spacing w:before="60" w:line="276" w:lineRule="auto"/>
        <w:jc w:val="both"/>
        <w:rPr>
          <w:rFonts w:ascii="Tahoma" w:hAnsi="Tahoma" w:cs="Tahoma"/>
          <w:b/>
          <w:bCs/>
          <w:sz w:val="20"/>
          <w:szCs w:val="20"/>
          <w:lang w:eastAsia="ca-ES"/>
        </w:rPr>
      </w:pPr>
      <w:bookmarkStart w:id="5" w:name="_Toc99919579"/>
      <w:bookmarkStart w:id="6" w:name="_Toc99922678"/>
    </w:p>
    <w:p w14:paraId="36E46C24" w14:textId="4A754984" w:rsidR="003E4B92" w:rsidRDefault="003E4B92" w:rsidP="003E4B92">
      <w:pPr>
        <w:spacing w:before="60" w:line="276" w:lineRule="auto"/>
        <w:jc w:val="both"/>
        <w:rPr>
          <w:rFonts w:ascii="Tahoma" w:hAnsi="Tahoma" w:cs="Tahoma"/>
          <w:sz w:val="20"/>
          <w:szCs w:val="20"/>
          <w:lang w:eastAsia="ca-ES"/>
        </w:rPr>
      </w:pPr>
      <w:r w:rsidRPr="00E74FE1">
        <w:rPr>
          <w:rFonts w:ascii="Tahoma" w:hAnsi="Tahoma" w:cs="Tahoma"/>
          <w:b/>
          <w:bCs/>
          <w:sz w:val="20"/>
          <w:szCs w:val="20"/>
          <w:lang w:eastAsia="ca-ES"/>
        </w:rPr>
        <w:t xml:space="preserve">4) </w:t>
      </w:r>
      <w:r w:rsidRPr="00E74FE1">
        <w:rPr>
          <w:rFonts w:ascii="Tahoma" w:hAnsi="Tahoma" w:cs="Tahoma"/>
          <w:b/>
          <w:bCs/>
          <w:sz w:val="20"/>
          <w:szCs w:val="20"/>
          <w:u w:val="single"/>
          <w:lang w:eastAsia="ca-ES"/>
        </w:rPr>
        <w:t>Para dar de alta una UTE</w:t>
      </w:r>
      <w:r w:rsidRPr="00E74FE1">
        <w:rPr>
          <w:rFonts w:ascii="Tahoma" w:hAnsi="Tahoma" w:cs="Tahoma"/>
          <w:b/>
          <w:bCs/>
          <w:sz w:val="20"/>
          <w:szCs w:val="20"/>
          <w:lang w:eastAsia="ca-ES"/>
        </w:rPr>
        <w:t>:</w:t>
      </w:r>
      <w:r w:rsidRPr="00E74FE1">
        <w:rPr>
          <w:rFonts w:ascii="Tahoma" w:hAnsi="Tahoma" w:cs="Tahoma"/>
          <w:sz w:val="20"/>
          <w:szCs w:val="20"/>
          <w:lang w:eastAsia="ca-ES"/>
        </w:rPr>
        <w:t xml:space="preserve"> En primer lugar, las empresas se tienen que dar de alta de acuerdo con el procedimiento ordinario. A continuación, se tendrá que dar de alta en el UTE. El campo DNI/CIF se tendrá que dejar vacío en caso de que la UTE todavía no haya sido constituida. Al seleccionar como empresa UTE ya aparece un formulario en que aparece un número de identificación provisional.</w:t>
      </w:r>
      <w:bookmarkEnd w:id="5"/>
      <w:bookmarkEnd w:id="6"/>
    </w:p>
    <w:p w14:paraId="74156928" w14:textId="77777777" w:rsidR="003E4B92" w:rsidRPr="00E74FE1" w:rsidRDefault="003E4B92" w:rsidP="003E4B92">
      <w:pPr>
        <w:spacing w:before="60" w:line="276" w:lineRule="auto"/>
        <w:jc w:val="both"/>
        <w:rPr>
          <w:rFonts w:ascii="Tahoma" w:hAnsi="Tahoma" w:cs="Tahoma"/>
          <w:sz w:val="20"/>
          <w:szCs w:val="20"/>
          <w:lang w:eastAsia="ca-ES"/>
        </w:rPr>
      </w:pPr>
    </w:p>
    <w:p w14:paraId="747019B1" w14:textId="77777777" w:rsidR="003E4B92" w:rsidRPr="00154667" w:rsidRDefault="003E4B92" w:rsidP="003E4B92">
      <w:pPr>
        <w:spacing w:before="60" w:line="276" w:lineRule="auto"/>
        <w:jc w:val="both"/>
        <w:rPr>
          <w:rFonts w:ascii="Tahoma" w:hAnsi="Tahoma" w:cs="Tahoma"/>
          <w:sz w:val="20"/>
          <w:szCs w:val="20"/>
          <w:lang w:eastAsia="ca-ES"/>
        </w:rPr>
      </w:pPr>
      <w:bookmarkStart w:id="7" w:name="_Toc99919580"/>
      <w:bookmarkStart w:id="8" w:name="_Toc99922679"/>
      <w:r w:rsidRPr="00E74FE1">
        <w:rPr>
          <w:rFonts w:ascii="Tahoma" w:hAnsi="Tahoma" w:cs="Tahoma"/>
          <w:sz w:val="20"/>
          <w:szCs w:val="20"/>
          <w:lang w:eastAsia="ca-ES"/>
        </w:rPr>
        <w:t>El CIF no es necesario siempre que la UTE todavía no esté constituida. Así pues, se deja en blanco.</w:t>
      </w:r>
      <w:bookmarkStart w:id="9" w:name="_Toc99919581"/>
      <w:bookmarkStart w:id="10" w:name="_Toc99922680"/>
      <w:bookmarkEnd w:id="7"/>
      <w:bookmarkEnd w:id="8"/>
    </w:p>
    <w:p w14:paraId="0B968660" w14:textId="77777777" w:rsidR="003E4B92" w:rsidRPr="00E74FE1" w:rsidRDefault="003E4B92" w:rsidP="003E4B92">
      <w:pPr>
        <w:spacing w:before="60" w:line="276" w:lineRule="auto"/>
        <w:jc w:val="both"/>
        <w:rPr>
          <w:rFonts w:ascii="Tahoma" w:hAnsi="Tahoma" w:cs="Tahoma"/>
          <w:sz w:val="20"/>
          <w:szCs w:val="20"/>
          <w:lang w:eastAsia="ca-ES"/>
        </w:rPr>
      </w:pPr>
      <w:r w:rsidRPr="00E74FE1">
        <w:rPr>
          <w:rFonts w:ascii="Tahoma" w:hAnsi="Tahoma" w:cs="Tahoma"/>
          <w:sz w:val="20"/>
          <w:szCs w:val="20"/>
          <w:lang w:eastAsia="ca-ES"/>
        </w:rPr>
        <w:t>En esta solicitud, se tendrán que llenar los datos obligatorios e indicar las diferentes empresas que conforman el UTE.</w:t>
      </w:r>
      <w:bookmarkEnd w:id="9"/>
      <w:bookmarkEnd w:id="10"/>
    </w:p>
    <w:p w14:paraId="28ADDA15" w14:textId="77777777" w:rsidR="003E4B92" w:rsidRPr="00E74FE1" w:rsidRDefault="003E4B92" w:rsidP="003E4B92">
      <w:pPr>
        <w:spacing w:before="60" w:line="276" w:lineRule="auto"/>
        <w:jc w:val="both"/>
        <w:rPr>
          <w:rFonts w:ascii="Tahoma" w:hAnsi="Tahoma" w:cs="Tahoma"/>
          <w:sz w:val="20"/>
          <w:szCs w:val="20"/>
          <w:lang w:eastAsia="ca-ES"/>
        </w:rPr>
      </w:pPr>
      <w:bookmarkStart w:id="11" w:name="_Toc99919582"/>
      <w:bookmarkStart w:id="12" w:name="_Toc99922681"/>
      <w:r w:rsidRPr="00E74FE1">
        <w:rPr>
          <w:rFonts w:ascii="Tahoma" w:hAnsi="Tahoma" w:cs="Tahoma"/>
          <w:sz w:val="20"/>
          <w:szCs w:val="20"/>
          <w:lang w:eastAsia="ca-ES"/>
        </w:rPr>
        <w:t>La firma del alta puede ser la de cualquiera de los apoderados de las empresas dadas de alta previamente.</w:t>
      </w:r>
      <w:bookmarkEnd w:id="11"/>
      <w:bookmarkEnd w:id="12"/>
    </w:p>
    <w:p w14:paraId="30941CDD" w14:textId="77777777" w:rsidR="003E4B92" w:rsidRPr="00E74FE1" w:rsidRDefault="003E4B92" w:rsidP="003E4B92">
      <w:pPr>
        <w:spacing w:before="60" w:line="276" w:lineRule="auto"/>
        <w:jc w:val="both"/>
        <w:rPr>
          <w:rFonts w:ascii="Tahoma" w:hAnsi="Tahoma" w:cs="Tahoma"/>
          <w:sz w:val="20"/>
          <w:szCs w:val="20"/>
          <w:lang w:eastAsia="ca-ES"/>
        </w:rPr>
      </w:pPr>
      <w:bookmarkStart w:id="13" w:name="_Toc99919583"/>
      <w:bookmarkStart w:id="14" w:name="_Toc99922682"/>
      <w:r w:rsidRPr="00E74FE1">
        <w:rPr>
          <w:rFonts w:ascii="Tahoma" w:hAnsi="Tahoma" w:cs="Tahoma"/>
          <w:sz w:val="20"/>
          <w:szCs w:val="20"/>
          <w:lang w:eastAsia="ca-ES"/>
        </w:rPr>
        <w:t>Si la UTE todavía no está formalizada, se entregará un CIF temporal con el formato TEMP-XXXXX.</w:t>
      </w:r>
      <w:bookmarkEnd w:id="13"/>
      <w:bookmarkEnd w:id="14"/>
    </w:p>
    <w:p w14:paraId="0ECD953C" w14:textId="77777777" w:rsidR="003E4B92" w:rsidRDefault="003E4B92" w:rsidP="003E4B92">
      <w:pPr>
        <w:spacing w:before="60" w:line="276" w:lineRule="auto"/>
        <w:jc w:val="both"/>
        <w:rPr>
          <w:rFonts w:ascii="Tahoma" w:hAnsi="Tahoma" w:cs="Tahoma"/>
          <w:b/>
          <w:bCs/>
          <w:sz w:val="20"/>
          <w:szCs w:val="20"/>
          <w:u w:val="single"/>
        </w:rPr>
      </w:pPr>
    </w:p>
    <w:p w14:paraId="3D241DD5" w14:textId="3DE4D509" w:rsidR="003E4B92" w:rsidRPr="00E047D6" w:rsidRDefault="003E4B92" w:rsidP="003E4B92">
      <w:pPr>
        <w:spacing w:before="60" w:line="276" w:lineRule="auto"/>
        <w:jc w:val="both"/>
        <w:rPr>
          <w:rFonts w:ascii="Tahoma" w:hAnsi="Tahoma" w:cs="Tahoma"/>
          <w:bCs/>
          <w:sz w:val="20"/>
          <w:szCs w:val="20"/>
        </w:rPr>
      </w:pPr>
      <w:r>
        <w:rPr>
          <w:rFonts w:ascii="Tahoma" w:hAnsi="Tahoma" w:cs="Tahoma"/>
          <w:b/>
          <w:bCs/>
          <w:sz w:val="20"/>
          <w:szCs w:val="20"/>
          <w:u w:val="single"/>
        </w:rPr>
        <w:t>5</w:t>
      </w:r>
      <w:r w:rsidRPr="00E047D6">
        <w:rPr>
          <w:rFonts w:ascii="Tahoma" w:hAnsi="Tahoma" w:cs="Tahoma"/>
          <w:b/>
          <w:bCs/>
          <w:sz w:val="20"/>
          <w:szCs w:val="20"/>
          <w:u w:val="single"/>
        </w:rPr>
        <w:t>) Para dar de alta a otros representantes:</w:t>
      </w:r>
      <w:r w:rsidRPr="00E047D6">
        <w:rPr>
          <w:rFonts w:ascii="Tahoma" w:hAnsi="Tahoma" w:cs="Tahoma"/>
          <w:bCs/>
          <w:sz w:val="20"/>
          <w:szCs w:val="20"/>
        </w:rPr>
        <w:t xml:space="preserve"> acceder a la opción de menú "Mi empresa" y dirigirse a la opción "Si desea gestionar los usuarios que podrá acceder a la plataforma para participar en los procesos de licitación representando a su empresa pulse Gestión de apoderados", y añadir a las personas necesarias (recuerde incluir los datos de DNI/CIF, tal y como aparecen en sus certificados).</w:t>
      </w:r>
    </w:p>
    <w:p w14:paraId="3E9AB738" w14:textId="77777777" w:rsidR="003E4B92" w:rsidRDefault="003E4B92" w:rsidP="003E4B92">
      <w:pPr>
        <w:spacing w:before="60" w:line="276" w:lineRule="auto"/>
        <w:jc w:val="both"/>
        <w:rPr>
          <w:rFonts w:ascii="Tahoma" w:hAnsi="Tahoma" w:cs="Tahoma"/>
          <w:b/>
          <w:bCs/>
          <w:sz w:val="20"/>
          <w:szCs w:val="20"/>
          <w:u w:val="single"/>
        </w:rPr>
      </w:pPr>
    </w:p>
    <w:p w14:paraId="47B4E388" w14:textId="77777777" w:rsidR="003E4B92" w:rsidRDefault="003E4B92" w:rsidP="003E4B92">
      <w:pPr>
        <w:spacing w:before="60" w:line="276" w:lineRule="auto"/>
        <w:jc w:val="both"/>
        <w:rPr>
          <w:rFonts w:ascii="Tahoma" w:hAnsi="Tahoma" w:cs="Tahoma"/>
          <w:bCs/>
          <w:sz w:val="20"/>
          <w:szCs w:val="20"/>
        </w:rPr>
      </w:pPr>
      <w:r>
        <w:rPr>
          <w:rFonts w:ascii="Tahoma" w:hAnsi="Tahoma" w:cs="Tahoma"/>
          <w:b/>
          <w:bCs/>
          <w:sz w:val="20"/>
          <w:szCs w:val="20"/>
          <w:u w:val="single"/>
        </w:rPr>
        <w:lastRenderedPageBreak/>
        <w:t>6</w:t>
      </w:r>
      <w:r w:rsidRPr="00E047D6">
        <w:rPr>
          <w:rFonts w:ascii="Tahoma" w:hAnsi="Tahoma" w:cs="Tahoma"/>
          <w:b/>
          <w:bCs/>
          <w:sz w:val="20"/>
          <w:szCs w:val="20"/>
          <w:u w:val="single"/>
        </w:rPr>
        <w:t>) Suscripción a Notificaciones telemáticas:</w:t>
      </w:r>
      <w:r w:rsidRPr="00E047D6">
        <w:rPr>
          <w:rFonts w:ascii="Tahoma" w:hAnsi="Tahoma" w:cs="Tahoma"/>
          <w:bCs/>
          <w:sz w:val="20"/>
          <w:szCs w:val="20"/>
        </w:rPr>
        <w:t xml:space="preserve"> Se pone a disposición un sistema de notificaciones telemáticas a los interesados que estén registrados y que admitan de forma expresa dicho medio de notificación, mediante suscripción.</w:t>
      </w:r>
    </w:p>
    <w:p w14:paraId="75709F31" w14:textId="7EF63DFC"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 xml:space="preserve">La suscripción al sistema de notificaciones se realiza de forma automática en el momento de darse de alta como licitador. Desde la opción de “Mis Expedientes” del menú de empresas, un usuario registrado, tendrá acceso al buzón de comunicaciones y notificaciones recibidas para su empresa. </w:t>
      </w:r>
    </w:p>
    <w:p w14:paraId="7C9801D3"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 xml:space="preserve">Para poder acceder a las notificaciones, será necesario tener instalado el software de notificaciones. La aplicación se descargará e instalará de forma automática cuando se requiera al realizar la apertura de la notificación </w:t>
      </w:r>
    </w:p>
    <w:p w14:paraId="1D174F13" w14:textId="77777777" w:rsidR="003E4B92" w:rsidRDefault="003E4B92" w:rsidP="003E4B92">
      <w:pPr>
        <w:spacing w:before="60" w:line="276" w:lineRule="auto"/>
        <w:jc w:val="both"/>
        <w:rPr>
          <w:rFonts w:ascii="Tahoma" w:hAnsi="Tahoma" w:cs="Tahoma"/>
          <w:b/>
          <w:bCs/>
          <w:sz w:val="20"/>
          <w:szCs w:val="20"/>
          <w:u w:val="single"/>
        </w:rPr>
      </w:pPr>
    </w:p>
    <w:p w14:paraId="6E8AF290" w14:textId="0189C355" w:rsidR="003E4B92" w:rsidRPr="00E047D6" w:rsidRDefault="003E4B92" w:rsidP="003E4B92">
      <w:pPr>
        <w:spacing w:before="60" w:line="276" w:lineRule="auto"/>
        <w:jc w:val="both"/>
        <w:rPr>
          <w:rFonts w:ascii="Tahoma" w:hAnsi="Tahoma" w:cs="Tahoma"/>
          <w:bCs/>
          <w:sz w:val="20"/>
          <w:szCs w:val="20"/>
        </w:rPr>
      </w:pPr>
      <w:r>
        <w:rPr>
          <w:rFonts w:ascii="Tahoma" w:hAnsi="Tahoma" w:cs="Tahoma"/>
          <w:b/>
          <w:bCs/>
          <w:sz w:val="20"/>
          <w:szCs w:val="20"/>
          <w:u w:val="single"/>
        </w:rPr>
        <w:t>7</w:t>
      </w:r>
      <w:r w:rsidRPr="00E047D6">
        <w:rPr>
          <w:rFonts w:ascii="Tahoma" w:hAnsi="Tahoma" w:cs="Tahoma"/>
          <w:b/>
          <w:bCs/>
          <w:sz w:val="20"/>
          <w:szCs w:val="20"/>
          <w:u w:val="single"/>
        </w:rPr>
        <w:t>) Para presentar ofertas electrónicas:</w:t>
      </w:r>
      <w:r w:rsidRPr="00E047D6">
        <w:rPr>
          <w:rFonts w:ascii="Tahoma" w:hAnsi="Tahoma" w:cs="Tahoma"/>
          <w:bCs/>
          <w:sz w:val="20"/>
          <w:szCs w:val="20"/>
        </w:rPr>
        <w:t xml:space="preserve"> acceda al apartado de “Últimos Anuncios/Anuncios de licitación” de la Plataforma de Licitación y acceda al expediente para el cuál desea presentar oferta pinchando en él y, en el "Historial de Publicaciones", pinchar en el enlace que indica "Presentación de ofertas" y descargarse el sobre electrónico para la presentación de ofertas.</w:t>
      </w:r>
    </w:p>
    <w:p w14:paraId="63886257" w14:textId="77777777" w:rsidR="003E4B92"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Si tiene correctamente instalado el software PLYCA-Empresas, se abrirá la aplicación que le permitirá cumplimentar la oferta, guiándole a través de los distintos pasos a seguir.</w:t>
      </w:r>
    </w:p>
    <w:p w14:paraId="3F036890" w14:textId="77777777" w:rsidR="003E4B92" w:rsidRDefault="003E4B92" w:rsidP="003E4B92">
      <w:pPr>
        <w:spacing w:before="60" w:line="276" w:lineRule="auto"/>
        <w:jc w:val="both"/>
        <w:rPr>
          <w:rFonts w:ascii="Tahoma" w:hAnsi="Tahoma" w:cs="Tahoma"/>
          <w:b/>
          <w:sz w:val="20"/>
          <w:szCs w:val="20"/>
          <w:lang w:val="ca-ES" w:eastAsia="ca-ES"/>
        </w:rPr>
      </w:pPr>
      <w:bookmarkStart w:id="15" w:name="_Toc99919590"/>
      <w:bookmarkStart w:id="16" w:name="_Toc99922689"/>
    </w:p>
    <w:p w14:paraId="02319055" w14:textId="2241526A" w:rsidR="003E4B92" w:rsidRPr="00E74FE1" w:rsidRDefault="003E4B92" w:rsidP="003E4B92">
      <w:pPr>
        <w:spacing w:before="60" w:line="276" w:lineRule="auto"/>
        <w:jc w:val="both"/>
        <w:rPr>
          <w:rFonts w:ascii="Tahoma" w:hAnsi="Tahoma" w:cs="Tahoma"/>
          <w:bCs/>
          <w:sz w:val="20"/>
          <w:szCs w:val="20"/>
          <w:lang w:eastAsia="ca-ES"/>
        </w:rPr>
      </w:pPr>
      <w:r w:rsidRPr="00E74FE1">
        <w:rPr>
          <w:rFonts w:ascii="Tahoma" w:hAnsi="Tahoma" w:cs="Tahoma"/>
          <w:b/>
          <w:sz w:val="20"/>
          <w:szCs w:val="20"/>
          <w:lang w:val="ca-ES" w:eastAsia="ca-ES"/>
        </w:rPr>
        <w:t>8</w:t>
      </w:r>
      <w:r w:rsidRPr="00E74FE1">
        <w:rPr>
          <w:rFonts w:ascii="Tahoma" w:hAnsi="Tahoma" w:cs="Tahoma"/>
          <w:b/>
          <w:sz w:val="20"/>
          <w:szCs w:val="20"/>
          <w:lang w:eastAsia="ca-ES"/>
        </w:rPr>
        <w:t xml:space="preserve">) </w:t>
      </w:r>
      <w:r w:rsidRPr="00E74FE1">
        <w:rPr>
          <w:rFonts w:ascii="Tahoma" w:hAnsi="Tahoma" w:cs="Tahoma"/>
          <w:b/>
          <w:sz w:val="20"/>
          <w:szCs w:val="20"/>
          <w:u w:val="single"/>
          <w:lang w:eastAsia="ca-ES"/>
        </w:rPr>
        <w:t>Para presentar ofertas electrónicas en el caso de una UTE:</w:t>
      </w:r>
      <w:r w:rsidRPr="00E74FE1">
        <w:rPr>
          <w:rFonts w:ascii="Tahoma" w:hAnsi="Tahoma" w:cs="Tahoma"/>
          <w:bCs/>
          <w:sz w:val="20"/>
          <w:szCs w:val="20"/>
          <w:lang w:eastAsia="ca-ES"/>
        </w:rPr>
        <w:t xml:space="preserve"> A la hora de entregar el sobre, se tendrá que utilizar el CIF temporal del UTE descrito en el apartado 4) del presente anexo. Es posible firmar la propuesta económica para varias personas, pero eso no es necesario en el caso del envío del sobre. Si se quieren añadir dos firmas en un documento, primero lo tendrá que firmar el primer apoderado/representante; después se tendrá que guardar el sobre, se tendrá que enviar el sobre por medios electrónicos al segundo apoderado/representante, el cual lo tendrá que firmar acto seguido. Lo podrá enviar cualquiera de los apoderados/representantes.</w:t>
      </w:r>
      <w:bookmarkEnd w:id="15"/>
      <w:bookmarkEnd w:id="16"/>
    </w:p>
    <w:p w14:paraId="427AAF7F" w14:textId="77777777" w:rsidR="003E4B92" w:rsidRPr="00E047D6" w:rsidRDefault="003E4B92" w:rsidP="003E4B92">
      <w:pPr>
        <w:spacing w:before="60" w:line="276" w:lineRule="auto"/>
        <w:jc w:val="both"/>
        <w:rPr>
          <w:rFonts w:ascii="Tahoma" w:hAnsi="Tahoma" w:cs="Tahoma"/>
          <w:bCs/>
          <w:sz w:val="20"/>
          <w:szCs w:val="20"/>
          <w:u w:val="single"/>
        </w:rPr>
      </w:pPr>
      <w:r w:rsidRPr="00E047D6">
        <w:rPr>
          <w:rFonts w:ascii="Tahoma" w:hAnsi="Tahoma" w:cs="Tahoma"/>
          <w:bCs/>
          <w:sz w:val="20"/>
          <w:szCs w:val="20"/>
          <w:u w:val="single"/>
        </w:rPr>
        <w:t>Los certificados electrónicos admitidos para la firma del DEUC y de la oferta:</w:t>
      </w:r>
    </w:p>
    <w:p w14:paraId="77AB71D4" w14:textId="77777777" w:rsidR="003E4B92" w:rsidRDefault="003E4B92" w:rsidP="003E4B92">
      <w:pPr>
        <w:spacing w:before="60" w:line="276" w:lineRule="auto"/>
        <w:jc w:val="both"/>
        <w:rPr>
          <w:rFonts w:ascii="Tahoma" w:hAnsi="Tahoma" w:cs="Tahoma"/>
          <w:bCs/>
          <w:sz w:val="20"/>
          <w:szCs w:val="20"/>
          <w:u w:val="single"/>
        </w:rPr>
      </w:pPr>
      <w:r w:rsidRPr="00E047D6">
        <w:rPr>
          <w:rFonts w:ascii="Tahoma" w:hAnsi="Tahoma" w:cs="Tahoma"/>
          <w:bCs/>
          <w:sz w:val="20"/>
          <w:szCs w:val="20"/>
          <w:u w:val="single"/>
        </w:rPr>
        <w:t>De acuerdo con la disposición adicional primera del DL 3/2016, de 31 de mayo, de medidas urgentes en materia de contratación pública, será suficiente el uso de la firma electrónica avanzada basada en un certificado cualificado o reconocido de firma electrónica en los términos previstos en el Reglamento (UE) 910/2014/UE, del Parlamento Europeo y del Consejo, de 23 de julio de 2014, relativo a la identificación electrónica y los servicios de confianza para las transacciones electrónicas en el mercado interior y por el cual se deroga la Directiva 1999/93/CE. Por lo tanto, este es el nivel de seguridad mínimo necesario del certificado de firma electrónica admitida para la firma del DEUC y de la oferta.</w:t>
      </w:r>
    </w:p>
    <w:p w14:paraId="073AC8EE" w14:textId="77777777" w:rsidR="003E4B92" w:rsidRPr="00E047D6" w:rsidRDefault="003E4B92" w:rsidP="003E4B92">
      <w:pPr>
        <w:spacing w:before="60" w:line="276" w:lineRule="auto"/>
        <w:jc w:val="both"/>
        <w:rPr>
          <w:rFonts w:ascii="Tahoma" w:hAnsi="Tahoma" w:cs="Tahoma"/>
          <w:bCs/>
          <w:sz w:val="20"/>
          <w:szCs w:val="20"/>
          <w:u w:val="single"/>
        </w:rPr>
      </w:pPr>
      <w:r w:rsidRPr="00E047D6">
        <w:rPr>
          <w:rFonts w:ascii="Tahoma" w:hAnsi="Tahoma" w:cs="Tahoma"/>
          <w:bCs/>
          <w:sz w:val="20"/>
          <w:szCs w:val="20"/>
          <w:u w:val="single"/>
        </w:rPr>
        <w:t>En cuanto a los certificados extranjeros comunitarios, se aceptarán los certificados calificados en cualquier país de la Unión Europea de acuerdo con el artículo 25.3 del Reglamento (UE) 910/2014/UE sobre identificación electrónica y servicios de confianza, mencionado, el cual dispone que “una firma electrónica cualificada basada en un certificado cualificado emitido a un Estado miembro será reconocida como firma electrónica cualificada al resto de los Estados miembros”</w:t>
      </w:r>
    </w:p>
    <w:p w14:paraId="753B1020" w14:textId="77777777" w:rsidR="003E4B92" w:rsidRPr="00E047D6" w:rsidRDefault="003E4B92" w:rsidP="003E4B92">
      <w:pPr>
        <w:spacing w:before="60" w:line="276" w:lineRule="auto"/>
        <w:jc w:val="both"/>
        <w:rPr>
          <w:rFonts w:ascii="Tahoma" w:hAnsi="Tahoma" w:cs="Tahoma"/>
          <w:bCs/>
          <w:sz w:val="20"/>
          <w:szCs w:val="20"/>
          <w:u w:val="single"/>
        </w:rPr>
      </w:pPr>
      <w:r w:rsidRPr="00E047D6">
        <w:rPr>
          <w:rFonts w:ascii="Tahoma" w:hAnsi="Tahoma" w:cs="Tahoma"/>
          <w:bCs/>
          <w:sz w:val="20"/>
          <w:szCs w:val="20"/>
          <w:u w:val="single"/>
        </w:rPr>
        <w:t>Tal como establece el artículo 22 de este mismo Reglamento, la Comisión pone a disposición del público, mediante un canal seguro, la información relativa a las listas de confianza de cada Estado miembro, donde se publican los servicios de certificación cualificados a admitir.</w:t>
      </w:r>
    </w:p>
    <w:p w14:paraId="75E68845" w14:textId="77777777" w:rsidR="003E4B92" w:rsidRPr="00E047D6" w:rsidRDefault="003E4B92" w:rsidP="003E4B92">
      <w:pPr>
        <w:spacing w:before="60" w:line="276" w:lineRule="auto"/>
        <w:jc w:val="both"/>
        <w:rPr>
          <w:rFonts w:ascii="Tahoma" w:hAnsi="Tahoma" w:cs="Tahoma"/>
          <w:bCs/>
          <w:sz w:val="20"/>
          <w:szCs w:val="20"/>
          <w:u w:val="single"/>
        </w:rPr>
      </w:pPr>
      <w:r w:rsidRPr="00E047D6">
        <w:rPr>
          <w:rFonts w:ascii="Tahoma" w:hAnsi="Tahoma" w:cs="Tahoma"/>
          <w:bCs/>
          <w:sz w:val="20"/>
          <w:szCs w:val="20"/>
          <w:u w:val="single"/>
        </w:rPr>
        <w:t>Herramienta de consulta: http://tlbrowser.tsl.website/tools/</w:t>
      </w:r>
    </w:p>
    <w:p w14:paraId="2806A798" w14:textId="77777777" w:rsidR="003E4B92" w:rsidRPr="00E047D6" w:rsidRDefault="003E4B92" w:rsidP="003E4B92">
      <w:pPr>
        <w:spacing w:before="60" w:line="276" w:lineRule="auto"/>
        <w:jc w:val="both"/>
        <w:rPr>
          <w:rFonts w:ascii="Tahoma" w:hAnsi="Tahoma" w:cs="Tahoma"/>
          <w:bCs/>
          <w:sz w:val="20"/>
          <w:szCs w:val="20"/>
        </w:rPr>
      </w:pPr>
      <w:r w:rsidRPr="00E047D6">
        <w:rPr>
          <w:rFonts w:ascii="Tahoma" w:hAnsi="Tahoma" w:cs="Tahoma"/>
          <w:bCs/>
          <w:sz w:val="20"/>
          <w:szCs w:val="20"/>
        </w:rPr>
        <w:t>Para consultas o resolución de incidencias, pueden acceder al siguiente enlace:</w:t>
      </w:r>
    </w:p>
    <w:p w14:paraId="2CE9D579" w14:textId="5A924AAD" w:rsidR="003E4B92" w:rsidRDefault="008A7BA1" w:rsidP="003E4B92">
      <w:pPr>
        <w:spacing w:before="60" w:line="276" w:lineRule="auto"/>
        <w:jc w:val="both"/>
        <w:rPr>
          <w:rFonts w:ascii="Tahoma" w:hAnsi="Tahoma" w:cs="Tahoma"/>
          <w:b/>
          <w:bCs/>
          <w:sz w:val="20"/>
          <w:szCs w:val="22"/>
          <w:u w:val="single"/>
        </w:rPr>
      </w:pPr>
      <w:hyperlink r:id="rId15" w:history="1">
        <w:r w:rsidR="003E4B92" w:rsidRPr="00E047D6">
          <w:rPr>
            <w:rFonts w:ascii="Tahoma" w:hAnsi="Tahoma" w:cs="Tahoma"/>
            <w:bCs/>
            <w:color w:val="0000FF"/>
            <w:sz w:val="20"/>
            <w:szCs w:val="20"/>
            <w:u w:val="single"/>
          </w:rPr>
          <w:t>http://www.nexus-it.es/plyca/soporte-empresas/</w:t>
        </w:r>
      </w:hyperlink>
      <w:bookmarkEnd w:id="2"/>
      <w:bookmarkEnd w:id="3"/>
      <w:bookmarkEnd w:id="4"/>
    </w:p>
    <w:p w14:paraId="21AF49C4" w14:textId="77777777" w:rsidR="003E4B92" w:rsidRDefault="003E4B92" w:rsidP="003E4B92">
      <w:pPr>
        <w:tabs>
          <w:tab w:val="left" w:pos="-2268"/>
          <w:tab w:val="left" w:pos="-1548"/>
          <w:tab w:val="left" w:pos="-828"/>
          <w:tab w:val="left" w:pos="432"/>
          <w:tab w:val="left" w:pos="720"/>
          <w:tab w:val="left" w:pos="1080"/>
          <w:tab w:val="left" w:pos="1260"/>
          <w:tab w:val="left" w:pos="1418"/>
          <w:tab w:val="left" w:pos="2268"/>
        </w:tabs>
        <w:ind w:left="-567" w:right="-478"/>
        <w:jc w:val="center"/>
        <w:rPr>
          <w:rFonts w:ascii="Tahoma" w:hAnsi="Tahoma" w:cs="Tahoma"/>
          <w:b/>
          <w:bCs/>
          <w:sz w:val="20"/>
          <w:szCs w:val="22"/>
          <w:u w:val="single"/>
        </w:rPr>
        <w:sectPr w:rsidR="003E4B92" w:rsidSect="00256FBE">
          <w:pgSz w:w="11906" w:h="16838" w:code="9"/>
          <w:pgMar w:top="1843" w:right="1276" w:bottom="851" w:left="1701" w:header="567" w:footer="0" w:gutter="0"/>
          <w:pgNumType w:start="1"/>
          <w:cols w:space="708"/>
          <w:titlePg/>
          <w:docGrid w:linePitch="360"/>
        </w:sectPr>
      </w:pPr>
    </w:p>
    <w:p w14:paraId="672ED2EE" w14:textId="51BF7EE6" w:rsidR="00B75AF7" w:rsidRPr="001B2E96" w:rsidRDefault="00417EB0" w:rsidP="0001059C">
      <w:pPr>
        <w:pStyle w:val="Ttulo1"/>
        <w:spacing w:after="120" w:line="26" w:lineRule="atLeast"/>
        <w:rPr>
          <w:rFonts w:ascii="Tahoma" w:hAnsi="Tahoma" w:cs="Tahoma"/>
        </w:rPr>
      </w:pPr>
      <w:r w:rsidRPr="001B2E96">
        <w:rPr>
          <w:rFonts w:ascii="Tahoma" w:hAnsi="Tahoma" w:cs="Tahoma"/>
        </w:rPr>
        <w:lastRenderedPageBreak/>
        <w:t>ANEXO N</w:t>
      </w:r>
      <w:r w:rsidR="009C1EC9" w:rsidRPr="001B2E96">
        <w:rPr>
          <w:rFonts w:ascii="Tahoma" w:hAnsi="Tahoma" w:cs="Tahoma"/>
        </w:rPr>
        <w:t>º</w:t>
      </w:r>
      <w:r w:rsidRPr="001B2E96">
        <w:rPr>
          <w:rFonts w:ascii="Tahoma" w:hAnsi="Tahoma" w:cs="Tahoma"/>
        </w:rPr>
        <w:t xml:space="preserve"> 1</w:t>
      </w:r>
      <w:bookmarkEnd w:id="0"/>
      <w:r w:rsidR="002B70E9" w:rsidRPr="001B2E96">
        <w:rPr>
          <w:rFonts w:ascii="Tahoma" w:hAnsi="Tahoma" w:cs="Tahoma"/>
        </w:rPr>
        <w:t>.a</w:t>
      </w:r>
    </w:p>
    <w:p w14:paraId="4366EFE8" w14:textId="309B03B1" w:rsidR="007A48D4" w:rsidRPr="000D23EC" w:rsidRDefault="007A48D4" w:rsidP="007A48D4">
      <w:pPr>
        <w:jc w:val="center"/>
        <w:rPr>
          <w:rFonts w:ascii="Tahoma" w:hAnsi="Tahoma" w:cs="Tahoma"/>
          <w:b/>
          <w:bCs/>
          <w:sz w:val="20"/>
          <w:szCs w:val="20"/>
          <w:u w:val="single"/>
        </w:rPr>
      </w:pPr>
      <w:r w:rsidRPr="000D23EC">
        <w:rPr>
          <w:rFonts w:ascii="Tahoma" w:hAnsi="Tahoma" w:cs="Tahoma"/>
          <w:b/>
          <w:bCs/>
          <w:sz w:val="20"/>
          <w:szCs w:val="20"/>
          <w:u w:val="single"/>
        </w:rPr>
        <w:t>DECLARACIÓN RESPONSABLE</w:t>
      </w:r>
    </w:p>
    <w:p w14:paraId="45E95905" w14:textId="77777777" w:rsidR="00743CEC" w:rsidRPr="000D23EC" w:rsidRDefault="00743CEC" w:rsidP="00743CEC">
      <w:pPr>
        <w:jc w:val="center"/>
        <w:rPr>
          <w:rFonts w:ascii="Tahoma" w:hAnsi="Tahoma" w:cs="Tahoma"/>
          <w:b/>
          <w:bCs/>
          <w:sz w:val="20"/>
          <w:szCs w:val="20"/>
          <w:u w:val="single"/>
        </w:rPr>
      </w:pPr>
    </w:p>
    <w:p w14:paraId="1A44CE1F" w14:textId="77777777" w:rsidR="00B56ED5" w:rsidRPr="000D23EC" w:rsidRDefault="00B56ED5" w:rsidP="00B56ED5">
      <w:pPr>
        <w:spacing w:line="276" w:lineRule="auto"/>
        <w:jc w:val="center"/>
        <w:rPr>
          <w:rFonts w:ascii="Tahoma" w:hAnsi="Tahoma" w:cs="Tahoma"/>
          <w:b/>
          <w:sz w:val="20"/>
          <w:szCs w:val="20"/>
          <w:u w:val="single"/>
        </w:rPr>
      </w:pPr>
    </w:p>
    <w:sdt>
      <w:sdtPr>
        <w:rPr>
          <w:rFonts w:ascii="Tahoma" w:hAnsi="Tahoma" w:cs="Tahoma"/>
          <w:b/>
          <w:bCs/>
          <w:sz w:val="20"/>
          <w:szCs w:val="20"/>
        </w:rPr>
        <w:alias w:val="Título"/>
        <w:tag w:val=""/>
        <w:id w:val="396786112"/>
        <w:placeholder>
          <w:docPart w:val="07D149CC24A74E9AB224FCE1EBC72FD1"/>
        </w:placeholder>
        <w:dataBinding w:prefixMappings="xmlns:ns0='http://purl.org/dc/elements/1.1/' xmlns:ns1='http://schemas.openxmlformats.org/package/2006/metadata/core-properties' " w:xpath="/ns1:coreProperties[1]/ns0:title[1]" w:storeItemID="{6C3C8BC8-F283-45AE-878A-BAB7291924A1}"/>
        <w:text/>
      </w:sdtPr>
      <w:sdtEndPr/>
      <w:sdtContent>
        <w:p w14:paraId="5CA43C39" w14:textId="6FFBD0C6" w:rsidR="00B56ED5" w:rsidRPr="000D23EC" w:rsidRDefault="00A33362" w:rsidP="00B56ED5">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23A7430E" w14:textId="77777777" w:rsidR="00B56ED5" w:rsidRPr="000D23EC" w:rsidRDefault="00B56ED5" w:rsidP="00B56ED5">
      <w:pPr>
        <w:jc w:val="center"/>
        <w:rPr>
          <w:rFonts w:ascii="Tahoma" w:hAnsi="Tahoma" w:cs="Tahoma"/>
          <w:b/>
          <w:bCs/>
          <w:sz w:val="20"/>
          <w:szCs w:val="20"/>
        </w:rPr>
      </w:pPr>
    </w:p>
    <w:p w14:paraId="62C43C96" w14:textId="2BB5E254" w:rsidR="00B56ED5" w:rsidRPr="000D23EC" w:rsidRDefault="008A7BA1" w:rsidP="00B56ED5">
      <w:pPr>
        <w:pStyle w:val="Textoindependiente"/>
        <w:jc w:val="center"/>
        <w:rPr>
          <w:rFonts w:ascii="Tahoma" w:hAnsi="Tahoma" w:cs="Tahoma"/>
          <w:b/>
        </w:rPr>
      </w:pPr>
      <w:sdt>
        <w:sdtPr>
          <w:rPr>
            <w:rFonts w:ascii="Tahoma" w:hAnsi="Tahoma" w:cs="Tahoma"/>
            <w:b/>
          </w:rPr>
          <w:alias w:val="Categoría"/>
          <w:tag w:val=""/>
          <w:id w:val="596439131"/>
          <w:placeholder>
            <w:docPart w:val="D4E6439D30E549D79B3149136A8C891E"/>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1D5531CB" w14:textId="77777777" w:rsidR="00B56ED5" w:rsidRPr="000D23EC" w:rsidRDefault="00B56ED5" w:rsidP="00B56ED5">
      <w:pPr>
        <w:jc w:val="center"/>
        <w:rPr>
          <w:rFonts w:ascii="Tahoma" w:hAnsi="Tahoma" w:cs="Tahoma"/>
          <w:b/>
          <w:sz w:val="20"/>
          <w:szCs w:val="20"/>
          <w:u w:val="single"/>
        </w:rPr>
      </w:pPr>
    </w:p>
    <w:p w14:paraId="48362283" w14:textId="77777777" w:rsidR="007A48D4" w:rsidRPr="000D23EC" w:rsidRDefault="007A48D4" w:rsidP="00D610AD">
      <w:pPr>
        <w:jc w:val="center"/>
        <w:rPr>
          <w:rFonts w:ascii="Tahoma" w:hAnsi="Tahoma" w:cs="Tahoma"/>
          <w:b/>
          <w:bCs/>
          <w:sz w:val="20"/>
          <w:szCs w:val="20"/>
          <w:u w:val="single"/>
        </w:rPr>
      </w:pPr>
    </w:p>
    <w:p w14:paraId="59E4E36C" w14:textId="2B322B21" w:rsidR="00D27112" w:rsidRPr="000D23EC" w:rsidRDefault="00D27112" w:rsidP="00D27112">
      <w:pPr>
        <w:jc w:val="both"/>
        <w:rPr>
          <w:rFonts w:ascii="Tahoma" w:hAnsi="Tahoma" w:cs="Tahoma"/>
          <w:sz w:val="20"/>
          <w:szCs w:val="20"/>
          <w:lang w:val="es-ES_tradnl"/>
        </w:rPr>
      </w:pPr>
      <w:r w:rsidRPr="000D23EC">
        <w:rPr>
          <w:rFonts w:ascii="Tahoma" w:hAnsi="Tahoma" w:cs="Tahoma"/>
          <w:sz w:val="20"/>
          <w:szCs w:val="20"/>
        </w:rPr>
        <w:t>El/</w:t>
      </w:r>
      <w:r w:rsidR="003A4AE6" w:rsidRPr="000D23EC">
        <w:rPr>
          <w:rFonts w:ascii="Tahoma" w:hAnsi="Tahoma" w:cs="Tahoma"/>
          <w:sz w:val="20"/>
          <w:szCs w:val="20"/>
        </w:rPr>
        <w:t xml:space="preserve"> </w:t>
      </w:r>
      <w:r w:rsidRPr="000D23EC">
        <w:rPr>
          <w:rFonts w:ascii="Tahoma" w:hAnsi="Tahoma" w:cs="Tahoma"/>
          <w:sz w:val="20"/>
          <w:szCs w:val="20"/>
        </w:rPr>
        <w:t xml:space="preserve">La abajo firmante, con DNI [●], actuando en nombre propio / en representación de la sociedad [●], con CIF [●], actuando en su condición de [●], </w:t>
      </w:r>
      <w:r w:rsidR="00F95432" w:rsidRPr="000D23EC">
        <w:rPr>
          <w:rFonts w:ascii="Tahoma" w:hAnsi="Tahoma" w:cs="Tahoma"/>
          <w:sz w:val="20"/>
          <w:szCs w:val="20"/>
          <w:lang w:val="es-ES_tradnl"/>
        </w:rPr>
        <w:t>con relación al</w:t>
      </w:r>
      <w:r w:rsidRPr="000D23EC">
        <w:rPr>
          <w:rFonts w:ascii="Tahoma" w:hAnsi="Tahoma" w:cs="Tahoma"/>
          <w:sz w:val="20"/>
          <w:szCs w:val="20"/>
          <w:lang w:val="es-ES_tradnl"/>
        </w:rPr>
        <w:t xml:space="preserve"> presente procedimiento de contratación, DECLARA que la empresa a la cual representa:</w:t>
      </w:r>
    </w:p>
    <w:p w14:paraId="3CF59CEC" w14:textId="77777777" w:rsidR="00D27112" w:rsidRPr="000D23EC" w:rsidRDefault="00D27112" w:rsidP="00D27112">
      <w:pPr>
        <w:jc w:val="both"/>
        <w:rPr>
          <w:rFonts w:ascii="Tahoma" w:hAnsi="Tahoma" w:cs="Tahoma"/>
          <w:sz w:val="20"/>
          <w:szCs w:val="20"/>
        </w:rPr>
      </w:pPr>
    </w:p>
    <w:p w14:paraId="451F3F87" w14:textId="4321B010" w:rsidR="000B760E" w:rsidRPr="000D23EC" w:rsidRDefault="000B760E" w:rsidP="0001059C">
      <w:pPr>
        <w:ind w:right="-1"/>
        <w:jc w:val="both"/>
        <w:rPr>
          <w:rFonts w:ascii="Tahoma" w:hAnsi="Tahoma" w:cs="Tahoma"/>
          <w:sz w:val="20"/>
          <w:szCs w:val="20"/>
        </w:rPr>
      </w:pPr>
      <w:r w:rsidRPr="000D23EC">
        <w:rPr>
          <w:rFonts w:ascii="Tahoma" w:hAnsi="Tahoma" w:cs="Tahoma"/>
          <w:sz w:val="20"/>
          <w:szCs w:val="20"/>
        </w:rPr>
        <w:t xml:space="preserve">1.- Está válidamente constituida y que conforme a su objeto social puede presentarse a la licitación, y que el abajo firmante ostenta la debida representación para la presentación de la proposición y de la presente declaración. </w:t>
      </w:r>
    </w:p>
    <w:p w14:paraId="7E6C1ECA" w14:textId="14E62871" w:rsidR="0001059C" w:rsidRPr="000D23EC" w:rsidRDefault="0001059C" w:rsidP="0001059C">
      <w:pPr>
        <w:ind w:right="-1"/>
        <w:jc w:val="both"/>
        <w:rPr>
          <w:rFonts w:ascii="Tahoma" w:hAnsi="Tahoma" w:cs="Tahoma"/>
          <w:sz w:val="20"/>
          <w:szCs w:val="20"/>
        </w:rPr>
      </w:pPr>
    </w:p>
    <w:p w14:paraId="5EFB8BB9" w14:textId="03C790A7" w:rsidR="00F32E59" w:rsidRPr="000D23EC" w:rsidRDefault="000B760E" w:rsidP="004E6B67">
      <w:pPr>
        <w:ind w:right="-1"/>
        <w:jc w:val="both"/>
        <w:rPr>
          <w:rFonts w:ascii="Tahoma" w:hAnsi="Tahoma" w:cs="Tahoma"/>
          <w:sz w:val="20"/>
          <w:szCs w:val="20"/>
        </w:rPr>
      </w:pPr>
      <w:r w:rsidRPr="000D23EC">
        <w:rPr>
          <w:rFonts w:ascii="Tahoma" w:hAnsi="Tahoma" w:cs="Tahoma"/>
          <w:sz w:val="20"/>
          <w:szCs w:val="20"/>
        </w:rPr>
        <w:t>2.- Cumple las condiciones legalmente establecidas para poder participar en el presente procedimiento de referencia</w:t>
      </w:r>
      <w:r w:rsidRPr="000D23EC">
        <w:rPr>
          <w:rFonts w:ascii="Tahoma" w:hAnsi="Tahoma" w:cs="Tahoma"/>
          <w:bCs/>
          <w:i/>
          <w:sz w:val="20"/>
          <w:szCs w:val="20"/>
        </w:rPr>
        <w:t>,</w:t>
      </w:r>
      <w:r w:rsidRPr="000D23EC">
        <w:rPr>
          <w:rFonts w:ascii="Tahoma" w:hAnsi="Tahoma" w:cs="Tahoma"/>
          <w:bCs/>
          <w:sz w:val="20"/>
          <w:szCs w:val="20"/>
        </w:rPr>
        <w:t xml:space="preserve"> </w:t>
      </w:r>
      <w:r w:rsidRPr="000D23EC">
        <w:rPr>
          <w:rFonts w:ascii="Tahoma" w:hAnsi="Tahoma" w:cs="Tahoma"/>
          <w:sz w:val="20"/>
          <w:szCs w:val="20"/>
        </w:rPr>
        <w:t xml:space="preserve">y reúne todos y cada uno de los requisitos de capacidad y </w:t>
      </w:r>
      <w:r w:rsidR="0001059C" w:rsidRPr="000D23EC">
        <w:rPr>
          <w:rFonts w:ascii="Tahoma" w:hAnsi="Tahoma" w:cs="Tahoma"/>
          <w:sz w:val="20"/>
          <w:szCs w:val="20"/>
        </w:rPr>
        <w:t>s</w:t>
      </w:r>
      <w:r w:rsidRPr="000D23EC">
        <w:rPr>
          <w:rFonts w:ascii="Tahoma" w:hAnsi="Tahoma" w:cs="Tahoma"/>
          <w:sz w:val="20"/>
          <w:szCs w:val="20"/>
        </w:rPr>
        <w:t>olvencia exigidos en el Pliego de Condiciones que lo regula.</w:t>
      </w:r>
    </w:p>
    <w:p w14:paraId="0409F140" w14:textId="0C78E48B" w:rsidR="0001059C" w:rsidRPr="000D23EC" w:rsidRDefault="0001059C" w:rsidP="0001059C">
      <w:pPr>
        <w:ind w:right="-1"/>
        <w:jc w:val="both"/>
        <w:rPr>
          <w:rFonts w:ascii="Tahoma" w:hAnsi="Tahoma" w:cs="Tahoma"/>
          <w:sz w:val="20"/>
          <w:szCs w:val="20"/>
        </w:rPr>
      </w:pPr>
    </w:p>
    <w:p w14:paraId="373662B3" w14:textId="5E62F533" w:rsidR="00D27112" w:rsidRPr="000D23EC" w:rsidRDefault="0001059C" w:rsidP="0001059C">
      <w:pPr>
        <w:ind w:right="-1"/>
        <w:jc w:val="both"/>
        <w:rPr>
          <w:rFonts w:ascii="Tahoma" w:hAnsi="Tahoma" w:cs="Tahoma"/>
          <w:sz w:val="20"/>
          <w:szCs w:val="20"/>
        </w:rPr>
      </w:pPr>
      <w:r w:rsidRPr="000D23EC">
        <w:rPr>
          <w:rFonts w:ascii="Tahoma" w:hAnsi="Tahoma" w:cs="Tahoma"/>
          <w:sz w:val="20"/>
          <w:szCs w:val="20"/>
        </w:rPr>
        <w:t>3</w:t>
      </w:r>
      <w:r w:rsidR="00D27112" w:rsidRPr="000D23EC">
        <w:rPr>
          <w:rFonts w:ascii="Tahoma" w:hAnsi="Tahoma" w:cs="Tahoma"/>
          <w:sz w:val="20"/>
          <w:szCs w:val="20"/>
        </w:rPr>
        <w:t>.- Que ni [●]</w:t>
      </w:r>
      <w:r w:rsidR="00D27112" w:rsidRPr="000D23EC">
        <w:rPr>
          <w:rFonts w:ascii="Tahoma" w:hAnsi="Tahoma" w:cs="Tahoma"/>
          <w:sz w:val="20"/>
          <w:szCs w:val="20"/>
          <w:vertAlign w:val="superscript"/>
        </w:rPr>
        <w:t>(1)</w:t>
      </w:r>
      <w:r w:rsidR="00D27112" w:rsidRPr="000D23EC">
        <w:rPr>
          <w:rFonts w:ascii="Tahoma" w:hAnsi="Tahoma" w:cs="Tahoma"/>
          <w:sz w:val="20"/>
          <w:szCs w:val="20"/>
        </w:rPr>
        <w:t xml:space="preserve"> ni sus administradores y/o representantes se encuentran incluidos en ninguna de las circunstancias previstas en el artículo 71 de la Ley 9/2017, de 8 de noviembre, de Contratos del Sector Público.</w:t>
      </w:r>
    </w:p>
    <w:p w14:paraId="156593D3" w14:textId="74E4C783" w:rsidR="0001059C" w:rsidRPr="000D23EC" w:rsidRDefault="0001059C" w:rsidP="0001059C">
      <w:pPr>
        <w:ind w:right="-1"/>
        <w:jc w:val="both"/>
        <w:rPr>
          <w:rFonts w:ascii="Tahoma" w:hAnsi="Tahoma" w:cs="Tahoma"/>
          <w:sz w:val="20"/>
          <w:szCs w:val="20"/>
        </w:rPr>
      </w:pPr>
    </w:p>
    <w:p w14:paraId="3C753209" w14:textId="15CE22BE" w:rsidR="00D27112" w:rsidRPr="000D23EC" w:rsidRDefault="00726B76" w:rsidP="0001059C">
      <w:pPr>
        <w:ind w:right="-1"/>
        <w:jc w:val="both"/>
        <w:rPr>
          <w:rFonts w:ascii="Tahoma" w:hAnsi="Tahoma" w:cs="Tahoma"/>
          <w:sz w:val="20"/>
          <w:szCs w:val="20"/>
        </w:rPr>
      </w:pPr>
      <w:r w:rsidRPr="000D23EC">
        <w:rPr>
          <w:rFonts w:ascii="Tahoma" w:hAnsi="Tahoma" w:cs="Tahoma"/>
          <w:sz w:val="20"/>
          <w:szCs w:val="20"/>
        </w:rPr>
        <w:t>4</w:t>
      </w:r>
      <w:r w:rsidR="00D27112" w:rsidRPr="000D23EC">
        <w:rPr>
          <w:rFonts w:ascii="Tahoma" w:hAnsi="Tahoma" w:cs="Tahoma"/>
          <w:sz w:val="20"/>
          <w:szCs w:val="20"/>
        </w:rPr>
        <w:t>.- Que da cumplimiento a las previsiones de la normativa en materia de prevención de riesgos laborales.</w:t>
      </w:r>
    </w:p>
    <w:p w14:paraId="20178CA5" w14:textId="427B6391" w:rsidR="0001059C" w:rsidRPr="000D23EC" w:rsidRDefault="0001059C" w:rsidP="0001059C">
      <w:pPr>
        <w:ind w:right="-1"/>
        <w:jc w:val="both"/>
        <w:rPr>
          <w:rFonts w:ascii="Tahoma" w:hAnsi="Tahoma" w:cs="Tahoma"/>
          <w:sz w:val="20"/>
          <w:szCs w:val="20"/>
        </w:rPr>
      </w:pPr>
    </w:p>
    <w:p w14:paraId="770D6845" w14:textId="0696D639" w:rsidR="00D27112" w:rsidRPr="000D23EC" w:rsidRDefault="0001059C" w:rsidP="0001059C">
      <w:pPr>
        <w:ind w:right="-1"/>
        <w:jc w:val="both"/>
        <w:rPr>
          <w:rFonts w:ascii="Tahoma" w:hAnsi="Tahoma" w:cs="Tahoma"/>
          <w:sz w:val="20"/>
          <w:szCs w:val="20"/>
        </w:rPr>
      </w:pPr>
      <w:r w:rsidRPr="000D23EC">
        <w:rPr>
          <w:rFonts w:ascii="Tahoma" w:hAnsi="Tahoma" w:cs="Tahoma"/>
          <w:sz w:val="20"/>
          <w:szCs w:val="20"/>
        </w:rPr>
        <w:t>5</w:t>
      </w:r>
      <w:r w:rsidR="00D27112" w:rsidRPr="000D23EC">
        <w:rPr>
          <w:rFonts w:ascii="Tahoma" w:hAnsi="Tahoma" w:cs="Tahoma"/>
          <w:sz w:val="20"/>
          <w:szCs w:val="20"/>
        </w:rPr>
        <w:t xml:space="preserve">.- Que acepta que el presente Pliego de Condiciones, el </w:t>
      </w:r>
      <w:r w:rsidRPr="000D23EC">
        <w:rPr>
          <w:rFonts w:ascii="Tahoma" w:hAnsi="Tahoma" w:cs="Tahoma"/>
          <w:sz w:val="20"/>
          <w:szCs w:val="20"/>
        </w:rPr>
        <w:t>Acuerdo Marco</w:t>
      </w:r>
      <w:r w:rsidR="00D27112" w:rsidRPr="000D23EC">
        <w:rPr>
          <w:rFonts w:ascii="Tahoma" w:hAnsi="Tahoma" w:cs="Tahoma"/>
          <w:sz w:val="20"/>
          <w:szCs w:val="20"/>
        </w:rPr>
        <w:t xml:space="preserve"> Tipo y el Pliego de Prescripciones </w:t>
      </w:r>
      <w:r w:rsidR="00E364F6" w:rsidRPr="000D23EC">
        <w:rPr>
          <w:rFonts w:ascii="Tahoma" w:hAnsi="Tahoma" w:cs="Tahoma"/>
          <w:sz w:val="20"/>
          <w:szCs w:val="20"/>
        </w:rPr>
        <w:t>Técnicas,</w:t>
      </w:r>
      <w:r w:rsidR="00D27112" w:rsidRPr="000D23EC">
        <w:rPr>
          <w:rFonts w:ascii="Tahoma" w:hAnsi="Tahoma" w:cs="Tahoma"/>
          <w:sz w:val="20"/>
          <w:szCs w:val="20"/>
        </w:rPr>
        <w:t xml:space="preserve"> así como sus anexos y resto de documentación facilitada por AIGÜES DE BARCELONA revisten carácter contractual.</w:t>
      </w:r>
    </w:p>
    <w:p w14:paraId="63A4EA0C" w14:textId="48B3C80B" w:rsidR="0001059C" w:rsidRPr="000D23EC" w:rsidRDefault="0001059C" w:rsidP="0001059C">
      <w:pPr>
        <w:ind w:right="-1"/>
        <w:jc w:val="both"/>
        <w:rPr>
          <w:rFonts w:ascii="Tahoma" w:hAnsi="Tahoma" w:cs="Tahoma"/>
          <w:sz w:val="20"/>
          <w:szCs w:val="20"/>
        </w:rPr>
      </w:pPr>
    </w:p>
    <w:p w14:paraId="0D98A4D1" w14:textId="77777777" w:rsidR="00F95432" w:rsidRDefault="00F95432" w:rsidP="00D27112">
      <w:pPr>
        <w:spacing w:after="200"/>
        <w:jc w:val="both"/>
        <w:rPr>
          <w:rFonts w:ascii="Tahoma" w:hAnsi="Tahoma" w:cs="Tahoma"/>
          <w:sz w:val="20"/>
          <w:szCs w:val="20"/>
        </w:rPr>
      </w:pPr>
    </w:p>
    <w:p w14:paraId="546695B9" w14:textId="77777777" w:rsidR="006F41D5" w:rsidRDefault="006F41D5" w:rsidP="00D27112">
      <w:pPr>
        <w:spacing w:after="200"/>
        <w:jc w:val="both"/>
        <w:rPr>
          <w:rFonts w:ascii="Tahoma" w:hAnsi="Tahoma" w:cs="Tahoma"/>
          <w:sz w:val="20"/>
          <w:szCs w:val="20"/>
        </w:rPr>
      </w:pPr>
    </w:p>
    <w:p w14:paraId="2ABA9847" w14:textId="77777777" w:rsidR="006F41D5" w:rsidRPr="000D23EC" w:rsidRDefault="006F41D5" w:rsidP="00D27112">
      <w:pPr>
        <w:spacing w:after="200"/>
        <w:jc w:val="both"/>
        <w:rPr>
          <w:rFonts w:ascii="Tahoma" w:hAnsi="Tahoma" w:cs="Tahoma"/>
          <w:sz w:val="20"/>
          <w:szCs w:val="20"/>
        </w:rPr>
      </w:pPr>
    </w:p>
    <w:p w14:paraId="5E364671" w14:textId="77777777" w:rsidR="0001059C" w:rsidRPr="000D23EC" w:rsidRDefault="0001059C" w:rsidP="0001059C">
      <w:pPr>
        <w:jc w:val="both"/>
        <w:rPr>
          <w:rFonts w:ascii="Tahoma" w:hAnsi="Tahoma" w:cs="Tahoma"/>
          <w:sz w:val="20"/>
          <w:szCs w:val="20"/>
        </w:rPr>
      </w:pPr>
      <w:r w:rsidRPr="000D23EC">
        <w:rPr>
          <w:rFonts w:ascii="Tahoma" w:hAnsi="Tahoma" w:cs="Tahoma"/>
          <w:sz w:val="20"/>
          <w:szCs w:val="20"/>
        </w:rPr>
        <w:t>Y a los efectos oportunos, firma la presente en [●], a [●] de [●] de [●].</w:t>
      </w:r>
    </w:p>
    <w:p w14:paraId="6D16E9FB" w14:textId="4D20ED03" w:rsidR="00733EB4" w:rsidRPr="000D23EC" w:rsidRDefault="00733EB4" w:rsidP="00D27112">
      <w:pPr>
        <w:spacing w:after="200"/>
        <w:jc w:val="both"/>
        <w:rPr>
          <w:rFonts w:ascii="Tahoma" w:hAnsi="Tahoma" w:cs="Tahoma"/>
          <w:sz w:val="20"/>
          <w:szCs w:val="20"/>
        </w:rPr>
      </w:pPr>
    </w:p>
    <w:p w14:paraId="2808953E" w14:textId="77777777" w:rsidR="0001059C" w:rsidRPr="000D23EC" w:rsidRDefault="0001059C" w:rsidP="00D27112">
      <w:pPr>
        <w:spacing w:after="200"/>
        <w:jc w:val="both"/>
        <w:rPr>
          <w:rFonts w:ascii="Tahoma" w:hAnsi="Tahoma" w:cs="Tahoma"/>
          <w:sz w:val="20"/>
          <w:szCs w:val="20"/>
        </w:rPr>
      </w:pPr>
    </w:p>
    <w:p w14:paraId="68659076" w14:textId="50284796" w:rsidR="00D27112" w:rsidRPr="000D23EC" w:rsidRDefault="00D27112" w:rsidP="00D27112">
      <w:pPr>
        <w:spacing w:after="200"/>
        <w:jc w:val="both"/>
        <w:rPr>
          <w:rFonts w:ascii="Tahoma" w:hAnsi="Tahoma" w:cs="Tahoma"/>
          <w:sz w:val="20"/>
          <w:szCs w:val="20"/>
        </w:rPr>
      </w:pPr>
      <w:r w:rsidRPr="000D23EC">
        <w:rPr>
          <w:rFonts w:ascii="Tahoma" w:hAnsi="Tahoma" w:cs="Tahoma"/>
          <w:sz w:val="20"/>
          <w:szCs w:val="20"/>
        </w:rPr>
        <w:t>Firma: (Nombre del representante) [●]</w:t>
      </w:r>
    </w:p>
    <w:p w14:paraId="1B63DF9A" w14:textId="440D74EB" w:rsidR="00D27112" w:rsidRPr="000D23EC" w:rsidRDefault="00D27112" w:rsidP="00D27112">
      <w:pPr>
        <w:spacing w:after="200"/>
        <w:jc w:val="both"/>
        <w:rPr>
          <w:rFonts w:ascii="Tahoma" w:hAnsi="Tahoma" w:cs="Tahoma"/>
          <w:sz w:val="20"/>
          <w:szCs w:val="20"/>
        </w:rPr>
      </w:pPr>
    </w:p>
    <w:p w14:paraId="534B40C0" w14:textId="08FFD660" w:rsidR="00A45DDA" w:rsidRPr="000D23EC" w:rsidRDefault="00A45DDA" w:rsidP="00D27112">
      <w:pPr>
        <w:spacing w:after="200"/>
        <w:jc w:val="both"/>
        <w:rPr>
          <w:rFonts w:ascii="Tahoma" w:hAnsi="Tahoma" w:cs="Tahoma"/>
          <w:sz w:val="20"/>
          <w:szCs w:val="20"/>
        </w:rPr>
      </w:pPr>
    </w:p>
    <w:p w14:paraId="59CFE56F" w14:textId="17A1B4E2" w:rsidR="00A45DDA" w:rsidRPr="000D23EC" w:rsidRDefault="00A45DDA" w:rsidP="00D27112">
      <w:pPr>
        <w:spacing w:after="200"/>
        <w:jc w:val="both"/>
        <w:rPr>
          <w:rFonts w:ascii="Tahoma" w:hAnsi="Tahoma" w:cs="Tahoma"/>
          <w:sz w:val="20"/>
          <w:szCs w:val="20"/>
        </w:rPr>
      </w:pPr>
    </w:p>
    <w:p w14:paraId="31A5089C" w14:textId="77777777" w:rsidR="00A45DDA" w:rsidRPr="000D23EC" w:rsidRDefault="00A45DDA" w:rsidP="00D27112">
      <w:pPr>
        <w:spacing w:after="200"/>
        <w:jc w:val="both"/>
        <w:rPr>
          <w:rFonts w:ascii="Tahoma" w:hAnsi="Tahoma" w:cs="Tahoma"/>
          <w:sz w:val="20"/>
          <w:szCs w:val="20"/>
        </w:rPr>
      </w:pPr>
    </w:p>
    <w:tbl>
      <w:tblPr>
        <w:tblStyle w:val="Tablaconcuadrcula"/>
        <w:tblW w:w="0" w:type="auto"/>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FB4083" w:rsidRPr="000D23EC" w14:paraId="679061ED" w14:textId="77777777" w:rsidTr="005F7E21">
        <w:trPr>
          <w:trHeight w:val="567"/>
        </w:trPr>
        <w:tc>
          <w:tcPr>
            <w:tcW w:w="3731" w:type="dxa"/>
            <w:vAlign w:val="center"/>
          </w:tcPr>
          <w:p w14:paraId="6185DD87" w14:textId="33D72C4C" w:rsidR="00D27112" w:rsidRPr="000D23EC" w:rsidRDefault="00D27112" w:rsidP="00A45DDA">
            <w:pPr>
              <w:jc w:val="both"/>
              <w:rPr>
                <w:rFonts w:ascii="Tahoma" w:hAnsi="Tahoma" w:cs="Tahoma"/>
                <w:i/>
                <w:sz w:val="20"/>
                <w:szCs w:val="20"/>
              </w:rPr>
            </w:pPr>
            <w:r w:rsidRPr="000D23EC">
              <w:rPr>
                <w:rFonts w:ascii="Tahoma" w:hAnsi="Tahoma" w:cs="Tahoma"/>
                <w:i/>
                <w:sz w:val="20"/>
                <w:szCs w:val="20"/>
                <w:vertAlign w:val="superscript"/>
              </w:rPr>
              <w:t>1</w:t>
            </w:r>
            <w:r w:rsidRPr="000D23EC">
              <w:rPr>
                <w:rFonts w:ascii="Tahoma" w:hAnsi="Tahoma" w:cs="Tahoma"/>
                <w:i/>
                <w:sz w:val="20"/>
                <w:szCs w:val="20"/>
              </w:rPr>
              <w:t xml:space="preserve"> Indicar el nombre de la </w:t>
            </w:r>
            <w:r w:rsidR="00FB4083" w:rsidRPr="000D23EC">
              <w:rPr>
                <w:rFonts w:ascii="Tahoma" w:hAnsi="Tahoma" w:cs="Tahoma"/>
                <w:i/>
                <w:sz w:val="20"/>
                <w:szCs w:val="20"/>
              </w:rPr>
              <w:t>sociedad</w:t>
            </w:r>
          </w:p>
        </w:tc>
      </w:tr>
    </w:tbl>
    <w:p w14:paraId="2909B1CB" w14:textId="77777777" w:rsidR="00D27112" w:rsidRPr="000D23EC" w:rsidRDefault="00D27112" w:rsidP="00D27112">
      <w:pPr>
        <w:jc w:val="both"/>
        <w:rPr>
          <w:rFonts w:ascii="Tahoma" w:hAnsi="Tahoma" w:cs="Tahoma"/>
          <w:sz w:val="20"/>
          <w:szCs w:val="20"/>
          <w:lang w:val="es-ES_tradnl"/>
        </w:rPr>
        <w:sectPr w:rsidR="00D27112" w:rsidRPr="000D23EC" w:rsidSect="00D27112">
          <w:footerReference w:type="default" r:id="rId16"/>
          <w:footerReference w:type="first" r:id="rId17"/>
          <w:pgSz w:w="11906" w:h="16838" w:code="9"/>
          <w:pgMar w:top="1985" w:right="1276" w:bottom="1135" w:left="1701" w:header="567" w:footer="851" w:gutter="0"/>
          <w:pgNumType w:start="0"/>
          <w:cols w:space="708"/>
          <w:titlePg/>
          <w:docGrid w:linePitch="360"/>
        </w:sectPr>
      </w:pPr>
    </w:p>
    <w:p w14:paraId="239EFA91" w14:textId="12138801" w:rsidR="00220AC6" w:rsidRPr="000D23EC" w:rsidRDefault="00220AC6" w:rsidP="00F95432">
      <w:pPr>
        <w:pStyle w:val="Ttulo1"/>
        <w:spacing w:after="120" w:line="26" w:lineRule="atLeast"/>
        <w:rPr>
          <w:rFonts w:ascii="Tahoma" w:hAnsi="Tahoma" w:cs="Tahoma"/>
        </w:rPr>
      </w:pPr>
      <w:r w:rsidRPr="000D23EC">
        <w:rPr>
          <w:rFonts w:ascii="Tahoma" w:hAnsi="Tahoma" w:cs="Tahoma"/>
        </w:rPr>
        <w:lastRenderedPageBreak/>
        <w:t>ANEXO Nº 1.b</w:t>
      </w:r>
    </w:p>
    <w:p w14:paraId="24FF5BBA" w14:textId="77777777" w:rsidR="00220AC6" w:rsidRPr="000D23EC" w:rsidRDefault="00220AC6" w:rsidP="00220AC6">
      <w:pPr>
        <w:spacing w:after="120"/>
        <w:jc w:val="center"/>
        <w:rPr>
          <w:rFonts w:ascii="Tahoma" w:hAnsi="Tahoma" w:cs="Tahoma"/>
          <w:b/>
          <w:sz w:val="20"/>
          <w:szCs w:val="20"/>
          <w:u w:val="single"/>
        </w:rPr>
      </w:pPr>
      <w:r w:rsidRPr="000D23EC">
        <w:rPr>
          <w:rFonts w:ascii="Tahoma" w:hAnsi="Tahoma" w:cs="Tahoma"/>
          <w:b/>
          <w:sz w:val="20"/>
          <w:szCs w:val="20"/>
          <w:u w:val="single"/>
        </w:rPr>
        <w:t xml:space="preserve">DECLARACIÓN RESPONSABLE </w:t>
      </w:r>
    </w:p>
    <w:p w14:paraId="736EBA3F" w14:textId="6CABDCB0" w:rsidR="00220AC6" w:rsidRPr="000D23EC" w:rsidRDefault="00220AC6" w:rsidP="00220AC6">
      <w:pPr>
        <w:ind w:right="-1"/>
        <w:jc w:val="center"/>
        <w:rPr>
          <w:rFonts w:ascii="Tahoma" w:hAnsi="Tahoma" w:cs="Tahoma"/>
          <w:b/>
          <w:sz w:val="20"/>
          <w:szCs w:val="20"/>
          <w:u w:val="single"/>
        </w:rPr>
      </w:pPr>
      <w:r w:rsidRPr="000D23EC">
        <w:rPr>
          <w:rFonts w:ascii="Tahoma" w:hAnsi="Tahoma" w:cs="Tahoma"/>
          <w:b/>
          <w:sz w:val="20"/>
          <w:szCs w:val="20"/>
          <w:u w:val="single"/>
        </w:rPr>
        <w:t>(EN CASO DE EMPRESA EXTRANJERA COMUNITARIA*)</w:t>
      </w:r>
    </w:p>
    <w:p w14:paraId="183E3D28" w14:textId="77777777" w:rsidR="00185A3E" w:rsidRPr="000D23EC" w:rsidRDefault="00185A3E" w:rsidP="00220AC6">
      <w:pPr>
        <w:ind w:right="-1"/>
        <w:jc w:val="center"/>
        <w:rPr>
          <w:rFonts w:ascii="Tahoma" w:hAnsi="Tahoma" w:cs="Tahoma"/>
          <w:b/>
          <w:sz w:val="20"/>
          <w:szCs w:val="20"/>
          <w:u w:val="single"/>
        </w:rPr>
      </w:pPr>
    </w:p>
    <w:sdt>
      <w:sdtPr>
        <w:rPr>
          <w:rFonts w:ascii="Tahoma" w:hAnsi="Tahoma" w:cs="Tahoma"/>
          <w:b/>
          <w:bCs/>
          <w:sz w:val="20"/>
          <w:szCs w:val="20"/>
        </w:rPr>
        <w:alias w:val="Título"/>
        <w:tag w:val=""/>
        <w:id w:val="-1362738914"/>
        <w:placeholder>
          <w:docPart w:val="44A8285927A241A5933969AC510E0CBC"/>
        </w:placeholder>
        <w:dataBinding w:prefixMappings="xmlns:ns0='http://purl.org/dc/elements/1.1/' xmlns:ns1='http://schemas.openxmlformats.org/package/2006/metadata/core-properties' " w:xpath="/ns1:coreProperties[1]/ns0:title[1]" w:storeItemID="{6C3C8BC8-F283-45AE-878A-BAB7291924A1}"/>
        <w:text/>
      </w:sdtPr>
      <w:sdtEndPr/>
      <w:sdtContent>
        <w:p w14:paraId="165CDA2B" w14:textId="53DC7C0C" w:rsidR="00B56ED5" w:rsidRPr="000D23EC" w:rsidRDefault="00A33362" w:rsidP="00B56ED5">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032A5112" w14:textId="77777777" w:rsidR="00B56ED5" w:rsidRPr="000D23EC" w:rsidRDefault="00B56ED5" w:rsidP="00B56ED5">
      <w:pPr>
        <w:jc w:val="center"/>
        <w:rPr>
          <w:rFonts w:ascii="Tahoma" w:hAnsi="Tahoma" w:cs="Tahoma"/>
          <w:b/>
          <w:bCs/>
          <w:sz w:val="20"/>
          <w:szCs w:val="20"/>
        </w:rPr>
      </w:pPr>
    </w:p>
    <w:p w14:paraId="0974C62B" w14:textId="43E6AAAE" w:rsidR="00B56ED5" w:rsidRPr="000D23EC" w:rsidRDefault="008A7BA1" w:rsidP="00B56ED5">
      <w:pPr>
        <w:pStyle w:val="Textoindependiente"/>
        <w:jc w:val="center"/>
        <w:rPr>
          <w:rFonts w:ascii="Tahoma" w:hAnsi="Tahoma" w:cs="Tahoma"/>
          <w:b/>
        </w:rPr>
      </w:pPr>
      <w:sdt>
        <w:sdtPr>
          <w:rPr>
            <w:rFonts w:ascii="Tahoma" w:hAnsi="Tahoma" w:cs="Tahoma"/>
            <w:b/>
          </w:rPr>
          <w:alias w:val="Categoría"/>
          <w:tag w:val=""/>
          <w:id w:val="2057044208"/>
          <w:placeholder>
            <w:docPart w:val="B0AA6BB4FC2649DFBA58A434A89AEFF0"/>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5FE3184E" w14:textId="77777777" w:rsidR="00B56ED5" w:rsidRPr="000D23EC" w:rsidRDefault="00B56ED5" w:rsidP="00B56ED5">
      <w:pPr>
        <w:jc w:val="center"/>
        <w:rPr>
          <w:rFonts w:ascii="Tahoma" w:hAnsi="Tahoma" w:cs="Tahoma"/>
          <w:b/>
          <w:sz w:val="20"/>
          <w:szCs w:val="20"/>
          <w:u w:val="single"/>
        </w:rPr>
      </w:pPr>
    </w:p>
    <w:p w14:paraId="45B3DFA1" w14:textId="60ED0784" w:rsidR="00D27112" w:rsidRPr="000D23EC" w:rsidRDefault="00D27112" w:rsidP="00D27112">
      <w:pPr>
        <w:jc w:val="both"/>
        <w:rPr>
          <w:rFonts w:ascii="Tahoma" w:hAnsi="Tahoma" w:cs="Tahoma"/>
          <w:sz w:val="20"/>
          <w:szCs w:val="20"/>
          <w:lang w:val="es-ES_tradnl"/>
        </w:rPr>
      </w:pPr>
      <w:r w:rsidRPr="000D23EC">
        <w:rPr>
          <w:rFonts w:ascii="Tahoma" w:hAnsi="Tahoma" w:cs="Tahoma"/>
          <w:sz w:val="20"/>
          <w:szCs w:val="20"/>
          <w:lang w:val="es-ES_tradnl"/>
        </w:rPr>
        <w:t xml:space="preserve">El/La abajo firmante, con DNI [●], actuando en nombre propio/ en representación de la sociedad [●], con CIF [●], actuando en su condición de [●], </w:t>
      </w:r>
      <w:r w:rsidR="00F95432" w:rsidRPr="000D23EC">
        <w:rPr>
          <w:rFonts w:ascii="Tahoma" w:hAnsi="Tahoma" w:cs="Tahoma"/>
          <w:sz w:val="20"/>
          <w:szCs w:val="20"/>
          <w:lang w:val="es-ES_tradnl"/>
        </w:rPr>
        <w:t>con relación al</w:t>
      </w:r>
      <w:r w:rsidRPr="000D23EC">
        <w:rPr>
          <w:rFonts w:ascii="Tahoma" w:hAnsi="Tahoma" w:cs="Tahoma"/>
          <w:sz w:val="20"/>
          <w:szCs w:val="20"/>
          <w:lang w:val="es-ES_tradnl"/>
        </w:rPr>
        <w:t xml:space="preserve"> presente procedimiento de contratación, DECLARA que la empresa a la cual representa:</w:t>
      </w:r>
    </w:p>
    <w:p w14:paraId="2096F683" w14:textId="77777777" w:rsidR="00D27112" w:rsidRPr="000D23EC" w:rsidRDefault="00D27112" w:rsidP="00D27112">
      <w:pPr>
        <w:ind w:right="-1"/>
        <w:jc w:val="both"/>
        <w:rPr>
          <w:rFonts w:ascii="Tahoma" w:hAnsi="Tahoma" w:cs="Tahoma"/>
          <w:b/>
          <w:bCs/>
          <w:color w:val="074A8B"/>
          <w:sz w:val="20"/>
          <w:szCs w:val="20"/>
          <w:lang w:val="es-ES_tradnl"/>
        </w:rPr>
      </w:pPr>
    </w:p>
    <w:p w14:paraId="5A7BBCF4" w14:textId="77777777" w:rsidR="00D27112" w:rsidRPr="000D23EC" w:rsidRDefault="00D27112" w:rsidP="00F95432">
      <w:pPr>
        <w:tabs>
          <w:tab w:val="left" w:pos="0"/>
        </w:tabs>
        <w:jc w:val="both"/>
        <w:rPr>
          <w:rFonts w:ascii="Tahoma" w:hAnsi="Tahoma" w:cs="Tahoma"/>
          <w:sz w:val="20"/>
          <w:szCs w:val="20"/>
          <w:lang w:val="es-ES_tradnl"/>
        </w:rPr>
      </w:pPr>
      <w:r w:rsidRPr="000D23EC">
        <w:rPr>
          <w:rFonts w:ascii="Tahoma" w:hAnsi="Tahoma" w:cs="Tahoma"/>
          <w:sz w:val="20"/>
          <w:szCs w:val="20"/>
          <w:lang w:val="es-ES_tradnl"/>
        </w:rPr>
        <w:t xml:space="preserve">1.- Que no </w:t>
      </w:r>
      <w:r w:rsidRPr="000D23EC">
        <w:rPr>
          <w:rFonts w:ascii="Tahoma" w:hAnsi="Tahoma" w:cs="Tahoma"/>
          <w:sz w:val="20"/>
          <w:szCs w:val="20"/>
        </w:rPr>
        <w:t>incurre</w:t>
      </w:r>
      <w:r w:rsidRPr="000D23EC">
        <w:rPr>
          <w:rFonts w:ascii="Tahoma" w:hAnsi="Tahoma" w:cs="Tahoma"/>
          <w:sz w:val="20"/>
          <w:szCs w:val="20"/>
          <w:lang w:val="es-ES_tradnl"/>
        </w:rPr>
        <w:t xml:space="preserve"> en los motivos de exclusión previstos en el artículo 57 de la Directiva 2014/24/UE del Parlamento Europeo y del Consejo, de 26 de febrero de 2014. </w:t>
      </w:r>
    </w:p>
    <w:p w14:paraId="580CD3C7" w14:textId="77777777" w:rsidR="00D27112" w:rsidRPr="000D23EC" w:rsidRDefault="00D27112" w:rsidP="00F95432">
      <w:pPr>
        <w:widowControl w:val="0"/>
        <w:tabs>
          <w:tab w:val="left" w:pos="0"/>
        </w:tabs>
        <w:autoSpaceDE w:val="0"/>
        <w:autoSpaceDN w:val="0"/>
        <w:adjustRightInd w:val="0"/>
        <w:jc w:val="both"/>
        <w:rPr>
          <w:rFonts w:ascii="Tahoma" w:hAnsi="Tahoma" w:cs="Tahoma"/>
          <w:sz w:val="20"/>
          <w:szCs w:val="20"/>
          <w:lang w:val="es-ES_tradnl"/>
        </w:rPr>
      </w:pPr>
    </w:p>
    <w:p w14:paraId="7F254BC9" w14:textId="349CF09D" w:rsidR="00D27112" w:rsidRPr="000D23EC" w:rsidRDefault="00D27112" w:rsidP="00F95432">
      <w:pPr>
        <w:tabs>
          <w:tab w:val="left" w:pos="0"/>
        </w:tabs>
        <w:jc w:val="both"/>
        <w:rPr>
          <w:rFonts w:ascii="Tahoma" w:hAnsi="Tahoma" w:cs="Tahoma"/>
          <w:sz w:val="20"/>
          <w:szCs w:val="20"/>
          <w:lang w:val="es-ES_tradnl"/>
        </w:rPr>
      </w:pPr>
      <w:r w:rsidRPr="000D23EC">
        <w:rPr>
          <w:rFonts w:ascii="Tahoma" w:hAnsi="Tahoma" w:cs="Tahoma"/>
          <w:sz w:val="20"/>
          <w:szCs w:val="20"/>
          <w:lang w:val="es-ES_tradnl"/>
        </w:rPr>
        <w:t>2.</w:t>
      </w:r>
      <w:r w:rsidR="00893CD7" w:rsidRPr="000D23EC">
        <w:rPr>
          <w:rFonts w:ascii="Tahoma" w:hAnsi="Tahoma" w:cs="Tahoma"/>
          <w:sz w:val="20"/>
          <w:szCs w:val="20"/>
          <w:lang w:val="es-ES_tradnl"/>
        </w:rPr>
        <w:t>-</w:t>
      </w:r>
      <w:r w:rsidRPr="000D23EC">
        <w:rPr>
          <w:rFonts w:ascii="Tahoma" w:hAnsi="Tahoma" w:cs="Tahoma"/>
          <w:sz w:val="20"/>
          <w:szCs w:val="20"/>
          <w:lang w:val="es-ES_tradnl"/>
        </w:rPr>
        <w:t xml:space="preserve"> Que dispone de la capacidad y solvencia exigida para la ejecución del presente Acuerdo </w:t>
      </w:r>
      <w:r w:rsidR="004E6B67" w:rsidRPr="000D23EC">
        <w:rPr>
          <w:rFonts w:ascii="Tahoma" w:hAnsi="Tahoma" w:cs="Tahoma"/>
          <w:sz w:val="20"/>
          <w:szCs w:val="20"/>
          <w:lang w:val="es-ES_tradnl"/>
        </w:rPr>
        <w:t>Marco</w:t>
      </w:r>
      <w:r w:rsidRPr="000D23EC">
        <w:rPr>
          <w:rFonts w:ascii="Tahoma" w:hAnsi="Tahoma" w:cs="Tahoma"/>
          <w:sz w:val="20"/>
          <w:szCs w:val="20"/>
          <w:lang w:val="es-ES_tradnl"/>
        </w:rPr>
        <w:t xml:space="preserve">. </w:t>
      </w:r>
    </w:p>
    <w:p w14:paraId="54D95DB2" w14:textId="77777777" w:rsidR="00D27112" w:rsidRPr="000D23EC" w:rsidRDefault="00D27112" w:rsidP="00F95432">
      <w:pPr>
        <w:widowControl w:val="0"/>
        <w:tabs>
          <w:tab w:val="left" w:pos="0"/>
        </w:tabs>
        <w:autoSpaceDE w:val="0"/>
        <w:autoSpaceDN w:val="0"/>
        <w:adjustRightInd w:val="0"/>
        <w:jc w:val="both"/>
        <w:rPr>
          <w:rFonts w:ascii="Tahoma" w:hAnsi="Tahoma" w:cs="Tahoma"/>
          <w:sz w:val="20"/>
          <w:szCs w:val="20"/>
          <w:lang w:val="es-ES_tradnl"/>
        </w:rPr>
      </w:pPr>
    </w:p>
    <w:p w14:paraId="6B90E036" w14:textId="3777CDAE" w:rsidR="00065781" w:rsidRPr="000D23EC" w:rsidRDefault="00893CD7" w:rsidP="00F95432">
      <w:pPr>
        <w:tabs>
          <w:tab w:val="left" w:pos="0"/>
        </w:tabs>
        <w:jc w:val="both"/>
        <w:rPr>
          <w:rFonts w:ascii="Tahoma" w:hAnsi="Tahoma" w:cs="Tahoma"/>
          <w:sz w:val="20"/>
          <w:szCs w:val="20"/>
          <w:lang w:val="es-ES_tradnl"/>
        </w:rPr>
      </w:pPr>
      <w:r w:rsidRPr="000D23EC">
        <w:rPr>
          <w:rFonts w:ascii="Tahoma" w:hAnsi="Tahoma" w:cs="Tahoma"/>
          <w:sz w:val="20"/>
          <w:szCs w:val="20"/>
          <w:lang w:val="es-ES_tradnl"/>
        </w:rPr>
        <w:t xml:space="preserve">3.- </w:t>
      </w:r>
      <w:r w:rsidR="00065781" w:rsidRPr="000D23EC">
        <w:rPr>
          <w:rFonts w:ascii="Tahoma" w:hAnsi="Tahoma" w:cs="Tahoma"/>
          <w:sz w:val="20"/>
          <w:szCs w:val="20"/>
          <w:lang w:val="es-ES_tradnl"/>
        </w:rPr>
        <w:t>Que da cumplimiento a las previsiones de la normativa en materia de prevención de riesgos laborales.</w:t>
      </w:r>
    </w:p>
    <w:p w14:paraId="2484F10E" w14:textId="77777777" w:rsidR="00065781" w:rsidRPr="000D23EC" w:rsidRDefault="00065781" w:rsidP="00F95432">
      <w:pPr>
        <w:tabs>
          <w:tab w:val="left" w:pos="0"/>
        </w:tabs>
        <w:jc w:val="both"/>
        <w:rPr>
          <w:rFonts w:ascii="Tahoma" w:hAnsi="Tahoma" w:cs="Tahoma"/>
          <w:sz w:val="20"/>
          <w:szCs w:val="20"/>
          <w:lang w:val="es-ES_tradnl"/>
        </w:rPr>
      </w:pPr>
    </w:p>
    <w:p w14:paraId="31EC6349" w14:textId="3D73CF12" w:rsidR="00D27112" w:rsidRPr="000D23EC" w:rsidRDefault="00893CD7" w:rsidP="00F95432">
      <w:pPr>
        <w:tabs>
          <w:tab w:val="left" w:pos="0"/>
        </w:tabs>
        <w:jc w:val="both"/>
        <w:rPr>
          <w:rFonts w:ascii="Tahoma" w:hAnsi="Tahoma" w:cs="Tahoma"/>
          <w:sz w:val="20"/>
          <w:szCs w:val="20"/>
          <w:lang w:val="es-ES_tradnl"/>
        </w:rPr>
      </w:pPr>
      <w:r w:rsidRPr="000D23EC">
        <w:rPr>
          <w:rFonts w:ascii="Tahoma" w:hAnsi="Tahoma" w:cs="Tahoma"/>
          <w:sz w:val="20"/>
          <w:szCs w:val="20"/>
          <w:lang w:val="es-ES_tradnl"/>
        </w:rPr>
        <w:t>4</w:t>
      </w:r>
      <w:r w:rsidR="00D27112" w:rsidRPr="000D23EC">
        <w:rPr>
          <w:rFonts w:ascii="Tahoma" w:hAnsi="Tahoma" w:cs="Tahoma"/>
          <w:sz w:val="20"/>
          <w:szCs w:val="20"/>
          <w:lang w:val="es-ES_tradnl"/>
        </w:rPr>
        <w:t xml:space="preserve">.- Que acepta que el presente Pliego de Condiciones, el Acuerdo </w:t>
      </w:r>
      <w:r w:rsidR="00F95432" w:rsidRPr="000D23EC">
        <w:rPr>
          <w:rFonts w:ascii="Tahoma" w:hAnsi="Tahoma" w:cs="Tahoma"/>
          <w:sz w:val="20"/>
          <w:szCs w:val="20"/>
          <w:lang w:val="es-ES_tradnl"/>
        </w:rPr>
        <w:t xml:space="preserve">Marco </w:t>
      </w:r>
      <w:r w:rsidR="00D27112" w:rsidRPr="000D23EC">
        <w:rPr>
          <w:rFonts w:ascii="Tahoma" w:hAnsi="Tahoma" w:cs="Tahoma"/>
          <w:sz w:val="20"/>
          <w:szCs w:val="20"/>
          <w:lang w:val="es-ES_tradnl"/>
        </w:rPr>
        <w:t xml:space="preserve">Tipo y el Pliego de Prescripciones </w:t>
      </w:r>
      <w:r w:rsidR="005C1A9F" w:rsidRPr="000D23EC">
        <w:rPr>
          <w:rFonts w:ascii="Tahoma" w:hAnsi="Tahoma" w:cs="Tahoma"/>
          <w:sz w:val="20"/>
          <w:szCs w:val="20"/>
          <w:lang w:val="es-ES_tradnl"/>
        </w:rPr>
        <w:t>Técnicas,</w:t>
      </w:r>
      <w:r w:rsidR="00D27112" w:rsidRPr="000D23EC">
        <w:rPr>
          <w:rFonts w:ascii="Tahoma" w:hAnsi="Tahoma" w:cs="Tahoma"/>
          <w:sz w:val="20"/>
          <w:szCs w:val="20"/>
          <w:lang w:val="es-ES_tradnl"/>
        </w:rPr>
        <w:t xml:space="preserve"> así como sus anexos y resto de documentación facilitada por AIGÜES DE BARCELONA revisten carácter contractual.</w:t>
      </w:r>
    </w:p>
    <w:p w14:paraId="54A9B764" w14:textId="77777777" w:rsidR="00D27112" w:rsidRPr="000D23EC" w:rsidRDefault="00D27112" w:rsidP="00F95432">
      <w:pPr>
        <w:tabs>
          <w:tab w:val="left" w:pos="0"/>
        </w:tabs>
        <w:jc w:val="both"/>
        <w:rPr>
          <w:rFonts w:ascii="Tahoma" w:hAnsi="Tahoma" w:cs="Tahoma"/>
          <w:sz w:val="20"/>
          <w:szCs w:val="20"/>
          <w:lang w:val="es-ES_tradnl"/>
        </w:rPr>
      </w:pPr>
    </w:p>
    <w:p w14:paraId="3DEB1AA1" w14:textId="42617451" w:rsidR="00C531AF" w:rsidRPr="000D23EC" w:rsidRDefault="00D27112" w:rsidP="00F95432">
      <w:pPr>
        <w:tabs>
          <w:tab w:val="left" w:pos="0"/>
        </w:tabs>
        <w:jc w:val="both"/>
        <w:rPr>
          <w:rFonts w:ascii="Tahoma" w:hAnsi="Tahoma" w:cs="Tahoma"/>
          <w:sz w:val="20"/>
          <w:szCs w:val="20"/>
          <w:lang w:val="es-ES_tradnl"/>
        </w:rPr>
      </w:pPr>
      <w:r w:rsidRPr="000D23EC">
        <w:rPr>
          <w:rFonts w:ascii="Tahoma" w:hAnsi="Tahoma" w:cs="Tahoma"/>
          <w:sz w:val="20"/>
          <w:szCs w:val="20"/>
          <w:lang w:val="es-ES_tradnl"/>
        </w:rPr>
        <w:t xml:space="preserve">5.- </w:t>
      </w:r>
      <w:r w:rsidR="00C531AF" w:rsidRPr="000D23EC">
        <w:rPr>
          <w:rFonts w:ascii="Tahoma" w:hAnsi="Tahoma" w:cs="Tahoma"/>
          <w:sz w:val="20"/>
          <w:szCs w:val="20"/>
          <w:lang w:val="es-ES_tradnl"/>
        </w:rPr>
        <w:t>En caso de que el contrato se ejecute en España, que [●]</w:t>
      </w:r>
      <w:r w:rsidR="00C531AF" w:rsidRPr="000D23EC">
        <w:rPr>
          <w:rFonts w:ascii="Tahoma" w:hAnsi="Tahoma" w:cs="Tahoma"/>
          <w:sz w:val="20"/>
          <w:szCs w:val="20"/>
          <w:vertAlign w:val="superscript"/>
        </w:rPr>
        <w:footnoteReference w:id="2"/>
      </w:r>
      <w:r w:rsidR="00B9397F" w:rsidRPr="000D23EC">
        <w:rPr>
          <w:rFonts w:ascii="Tahoma" w:hAnsi="Tahoma" w:cs="Tahoma"/>
          <w:sz w:val="20"/>
          <w:szCs w:val="20"/>
          <w:lang w:val="es-ES_tradnl"/>
        </w:rPr>
        <w:t>,</w:t>
      </w:r>
      <w:r w:rsidR="00C531AF" w:rsidRPr="000D23EC">
        <w:rPr>
          <w:rFonts w:ascii="Tahoma" w:hAnsi="Tahoma" w:cs="Tahoma"/>
          <w:sz w:val="20"/>
          <w:szCs w:val="20"/>
          <w:lang w:val="es-ES_tradnl"/>
        </w:rPr>
        <w:t xml:space="preserve"> se somete a la Jurisdicción de los Juzgados y Tribunales españoles de cualquier orden, para todas las incidencias que de modo directo o indirecto pudieran surgir del Acuerdo </w:t>
      </w:r>
      <w:r w:rsidR="004E6B67" w:rsidRPr="000D23EC">
        <w:rPr>
          <w:rFonts w:ascii="Tahoma" w:hAnsi="Tahoma" w:cs="Tahoma"/>
          <w:sz w:val="20"/>
          <w:szCs w:val="20"/>
          <w:lang w:val="es-ES_tradnl"/>
        </w:rPr>
        <w:t>Marco</w:t>
      </w:r>
      <w:r w:rsidR="00C531AF" w:rsidRPr="000D23EC">
        <w:rPr>
          <w:rFonts w:ascii="Tahoma" w:hAnsi="Tahoma" w:cs="Tahoma"/>
          <w:sz w:val="20"/>
          <w:szCs w:val="20"/>
          <w:lang w:val="es-ES_tradnl"/>
        </w:rPr>
        <w:t>, con renuncia, en su caso, al fuero jurisdiccional extranjero que pudiera corresponderle.</w:t>
      </w:r>
    </w:p>
    <w:p w14:paraId="100462EF" w14:textId="77777777" w:rsidR="00F303B1" w:rsidRPr="000D23EC" w:rsidRDefault="00F303B1" w:rsidP="00D27112">
      <w:pPr>
        <w:rPr>
          <w:rFonts w:ascii="Tahoma" w:hAnsi="Tahoma" w:cs="Tahoma"/>
          <w:color w:val="000000"/>
          <w:sz w:val="20"/>
          <w:szCs w:val="20"/>
          <w:lang w:val="es-ES_tradnl"/>
        </w:rPr>
      </w:pPr>
    </w:p>
    <w:p w14:paraId="19F9E6DF" w14:textId="77777777" w:rsidR="0001059C" w:rsidRPr="000D23EC" w:rsidRDefault="0001059C" w:rsidP="0001059C">
      <w:pPr>
        <w:jc w:val="both"/>
        <w:rPr>
          <w:rFonts w:ascii="Tahoma" w:hAnsi="Tahoma" w:cs="Tahoma"/>
          <w:sz w:val="20"/>
          <w:szCs w:val="20"/>
        </w:rPr>
      </w:pPr>
      <w:r w:rsidRPr="000D23EC">
        <w:rPr>
          <w:rFonts w:ascii="Tahoma" w:hAnsi="Tahoma" w:cs="Tahoma"/>
          <w:sz w:val="20"/>
          <w:szCs w:val="20"/>
        </w:rPr>
        <w:t>Y a los efectos oportunos, firma la presente en [●], a [●] de [●] de [●].</w:t>
      </w:r>
    </w:p>
    <w:p w14:paraId="3085D5B0" w14:textId="231ACAE9" w:rsidR="00D27112" w:rsidRPr="000D23EC" w:rsidRDefault="00D27112" w:rsidP="00D27112">
      <w:pPr>
        <w:rPr>
          <w:rFonts w:ascii="Tahoma" w:hAnsi="Tahoma" w:cs="Tahoma"/>
          <w:sz w:val="20"/>
          <w:szCs w:val="20"/>
          <w:lang w:val="es-ES_tradnl"/>
        </w:rPr>
      </w:pPr>
    </w:p>
    <w:p w14:paraId="55E71493" w14:textId="1D0D33A1" w:rsidR="0001059C" w:rsidRPr="000D23EC" w:rsidRDefault="0001059C" w:rsidP="00D27112">
      <w:pPr>
        <w:rPr>
          <w:rFonts w:ascii="Tahoma" w:hAnsi="Tahoma" w:cs="Tahoma"/>
          <w:sz w:val="20"/>
          <w:szCs w:val="20"/>
          <w:lang w:val="es-ES_tradnl"/>
        </w:rPr>
      </w:pPr>
    </w:p>
    <w:p w14:paraId="1E82745E" w14:textId="0DB6FB90" w:rsidR="0001059C" w:rsidRPr="000D23EC" w:rsidRDefault="0001059C" w:rsidP="00D27112">
      <w:pPr>
        <w:rPr>
          <w:rFonts w:ascii="Tahoma" w:hAnsi="Tahoma" w:cs="Tahoma"/>
          <w:sz w:val="20"/>
          <w:szCs w:val="20"/>
          <w:lang w:val="es-ES_tradnl"/>
        </w:rPr>
      </w:pPr>
    </w:p>
    <w:p w14:paraId="3FDD8CBE" w14:textId="77777777" w:rsidR="0001059C" w:rsidRPr="000D23EC" w:rsidRDefault="0001059C" w:rsidP="00D27112">
      <w:pPr>
        <w:rPr>
          <w:rFonts w:ascii="Tahoma" w:hAnsi="Tahoma" w:cs="Tahoma"/>
          <w:sz w:val="20"/>
          <w:szCs w:val="20"/>
          <w:lang w:val="es-ES_tradnl"/>
        </w:rPr>
      </w:pPr>
    </w:p>
    <w:p w14:paraId="1963972F" w14:textId="77777777" w:rsidR="00D27112" w:rsidRPr="000D23EC" w:rsidRDefault="00D27112" w:rsidP="00D27112">
      <w:pPr>
        <w:rPr>
          <w:rFonts w:ascii="Tahoma" w:hAnsi="Tahoma" w:cs="Tahoma"/>
          <w:color w:val="000000"/>
          <w:sz w:val="20"/>
          <w:szCs w:val="20"/>
          <w:lang w:val="es-ES_tradnl"/>
        </w:rPr>
      </w:pPr>
      <w:r w:rsidRPr="000D23EC">
        <w:rPr>
          <w:rFonts w:ascii="Tahoma" w:hAnsi="Tahoma" w:cs="Tahoma"/>
          <w:color w:val="000000"/>
          <w:sz w:val="20"/>
          <w:szCs w:val="20"/>
          <w:lang w:val="es-ES_tradnl"/>
        </w:rPr>
        <w:t>Firma: (Nombre del representante) [●]</w:t>
      </w:r>
    </w:p>
    <w:p w14:paraId="16892A5A" w14:textId="77777777" w:rsidR="00D27112" w:rsidRPr="000D23EC" w:rsidRDefault="00D27112" w:rsidP="006B3623">
      <w:pPr>
        <w:rPr>
          <w:rFonts w:ascii="Tahoma" w:hAnsi="Tahoma" w:cs="Tahoma"/>
        </w:rPr>
      </w:pPr>
    </w:p>
    <w:p w14:paraId="08A2EC37" w14:textId="2F4E6E35" w:rsidR="00417AE5" w:rsidRPr="000D23EC" w:rsidRDefault="00417AE5" w:rsidP="00A44BE6">
      <w:pPr>
        <w:jc w:val="center"/>
        <w:outlineLvl w:val="0"/>
        <w:rPr>
          <w:rFonts w:ascii="Tahoma" w:hAnsi="Tahoma" w:cs="Tahoma"/>
          <w:b/>
          <w:bCs/>
          <w:sz w:val="20"/>
          <w:szCs w:val="20"/>
          <w:u w:val="single"/>
        </w:rPr>
      </w:pPr>
      <w:r w:rsidRPr="000D23EC">
        <w:rPr>
          <w:rFonts w:ascii="Tahoma" w:hAnsi="Tahoma" w:cs="Tahoma"/>
          <w:b/>
          <w:bCs/>
          <w:sz w:val="20"/>
          <w:szCs w:val="20"/>
          <w:u w:val="single"/>
        </w:rPr>
        <w:br w:type="page"/>
      </w:r>
    </w:p>
    <w:p w14:paraId="22546C61" w14:textId="473499A4" w:rsidR="00417AE5" w:rsidRPr="000D23EC" w:rsidRDefault="00417AE5" w:rsidP="00417AE5">
      <w:pPr>
        <w:spacing w:after="120"/>
        <w:jc w:val="center"/>
        <w:outlineLvl w:val="0"/>
        <w:rPr>
          <w:rFonts w:ascii="Tahoma" w:hAnsi="Tahoma" w:cs="Tahoma"/>
          <w:b/>
          <w:bCs/>
          <w:sz w:val="20"/>
          <w:szCs w:val="20"/>
          <w:u w:val="single"/>
        </w:rPr>
      </w:pPr>
      <w:r w:rsidRPr="000D23EC">
        <w:rPr>
          <w:rFonts w:ascii="Tahoma" w:hAnsi="Tahoma" w:cs="Tahoma"/>
          <w:b/>
          <w:bCs/>
          <w:sz w:val="20"/>
          <w:szCs w:val="20"/>
          <w:u w:val="single"/>
        </w:rPr>
        <w:lastRenderedPageBreak/>
        <w:t>ANEXO Nº 1.c</w:t>
      </w:r>
    </w:p>
    <w:p w14:paraId="1BCE93FE" w14:textId="77777777" w:rsidR="00417AE5" w:rsidRPr="000D23EC" w:rsidRDefault="00417AE5" w:rsidP="00417AE5">
      <w:pPr>
        <w:spacing w:after="120"/>
        <w:jc w:val="center"/>
        <w:rPr>
          <w:rFonts w:ascii="Tahoma" w:hAnsi="Tahoma" w:cs="Tahoma"/>
          <w:b/>
          <w:sz w:val="20"/>
          <w:szCs w:val="20"/>
          <w:u w:val="single"/>
        </w:rPr>
      </w:pPr>
      <w:r w:rsidRPr="000D23EC">
        <w:rPr>
          <w:rFonts w:ascii="Tahoma" w:hAnsi="Tahoma" w:cs="Tahoma"/>
          <w:b/>
          <w:sz w:val="20"/>
          <w:szCs w:val="20"/>
          <w:u w:val="single"/>
        </w:rPr>
        <w:t xml:space="preserve">DECLARACIÓN RESPONSABLE </w:t>
      </w:r>
    </w:p>
    <w:p w14:paraId="5F102713" w14:textId="77777777" w:rsidR="00417AE5" w:rsidRPr="000D23EC" w:rsidRDefault="00417AE5" w:rsidP="00417AE5">
      <w:pPr>
        <w:ind w:right="-1"/>
        <w:jc w:val="center"/>
        <w:rPr>
          <w:rFonts w:ascii="Tahoma" w:hAnsi="Tahoma" w:cs="Tahoma"/>
          <w:b/>
          <w:sz w:val="20"/>
          <w:szCs w:val="20"/>
          <w:u w:val="single"/>
        </w:rPr>
      </w:pPr>
      <w:r w:rsidRPr="000D23EC">
        <w:rPr>
          <w:rFonts w:ascii="Tahoma" w:hAnsi="Tahoma" w:cs="Tahoma"/>
          <w:b/>
          <w:sz w:val="20"/>
          <w:szCs w:val="20"/>
          <w:u w:val="single"/>
        </w:rPr>
        <w:t>(EN CASO DE EMPRESA EXTRANJERA NO COMUNITARIA**)</w:t>
      </w:r>
    </w:p>
    <w:p w14:paraId="09B7FFC3" w14:textId="77777777" w:rsidR="00417AE5" w:rsidRPr="000D23EC" w:rsidRDefault="00417AE5" w:rsidP="00417AE5">
      <w:pPr>
        <w:ind w:right="-1"/>
        <w:jc w:val="center"/>
        <w:rPr>
          <w:rFonts w:ascii="Tahoma" w:hAnsi="Tahoma" w:cs="Tahoma"/>
          <w:b/>
          <w:sz w:val="20"/>
          <w:szCs w:val="20"/>
          <w:u w:val="single"/>
        </w:rPr>
      </w:pPr>
    </w:p>
    <w:sdt>
      <w:sdtPr>
        <w:rPr>
          <w:rFonts w:ascii="Tahoma" w:hAnsi="Tahoma" w:cs="Tahoma"/>
          <w:b/>
          <w:bCs/>
          <w:sz w:val="20"/>
          <w:szCs w:val="20"/>
        </w:rPr>
        <w:alias w:val="Título"/>
        <w:tag w:val=""/>
        <w:id w:val="-496956408"/>
        <w:placeholder>
          <w:docPart w:val="5FDABA96553947F7885856C1976B58F9"/>
        </w:placeholder>
        <w:dataBinding w:prefixMappings="xmlns:ns0='http://purl.org/dc/elements/1.1/' xmlns:ns1='http://schemas.openxmlformats.org/package/2006/metadata/core-properties' " w:xpath="/ns1:coreProperties[1]/ns0:title[1]" w:storeItemID="{6C3C8BC8-F283-45AE-878A-BAB7291924A1}"/>
        <w:text/>
      </w:sdtPr>
      <w:sdtEndPr/>
      <w:sdtContent>
        <w:p w14:paraId="4A0B3675" w14:textId="4057F8D4" w:rsidR="00B56ED5" w:rsidRPr="000D23EC" w:rsidRDefault="00A33362" w:rsidP="00B56ED5">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2B3514BA" w14:textId="77777777" w:rsidR="00B56ED5" w:rsidRPr="000D23EC" w:rsidRDefault="00B56ED5" w:rsidP="00B56ED5">
      <w:pPr>
        <w:jc w:val="center"/>
        <w:rPr>
          <w:rFonts w:ascii="Tahoma" w:hAnsi="Tahoma" w:cs="Tahoma"/>
          <w:b/>
          <w:bCs/>
          <w:sz w:val="20"/>
          <w:szCs w:val="20"/>
        </w:rPr>
      </w:pPr>
    </w:p>
    <w:p w14:paraId="2E68DE77" w14:textId="3FF376E1" w:rsidR="00B56ED5" w:rsidRPr="000D23EC" w:rsidRDefault="008A7BA1" w:rsidP="00B56ED5">
      <w:pPr>
        <w:pStyle w:val="Textoindependiente"/>
        <w:jc w:val="center"/>
        <w:rPr>
          <w:rFonts w:ascii="Tahoma" w:hAnsi="Tahoma" w:cs="Tahoma"/>
          <w:b/>
        </w:rPr>
      </w:pPr>
      <w:sdt>
        <w:sdtPr>
          <w:rPr>
            <w:rFonts w:ascii="Tahoma" w:hAnsi="Tahoma" w:cs="Tahoma"/>
            <w:b/>
          </w:rPr>
          <w:alias w:val="Categoría"/>
          <w:tag w:val=""/>
          <w:id w:val="-727836492"/>
          <w:placeholder>
            <w:docPart w:val="C3E804E6EFA4475FA307D1D113504224"/>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082B4C3B" w14:textId="77777777" w:rsidR="00B56ED5" w:rsidRPr="000D23EC" w:rsidRDefault="00B56ED5" w:rsidP="00B56ED5">
      <w:pPr>
        <w:jc w:val="center"/>
        <w:rPr>
          <w:rFonts w:ascii="Tahoma" w:hAnsi="Tahoma" w:cs="Tahoma"/>
          <w:b/>
          <w:sz w:val="20"/>
          <w:szCs w:val="20"/>
          <w:u w:val="single"/>
        </w:rPr>
      </w:pPr>
    </w:p>
    <w:p w14:paraId="31A89A49" w14:textId="77777777" w:rsidR="00417AE5" w:rsidRPr="000D23EC" w:rsidRDefault="00417AE5" w:rsidP="00417AE5">
      <w:pPr>
        <w:ind w:right="-1"/>
        <w:jc w:val="both"/>
        <w:rPr>
          <w:rFonts w:ascii="Tahoma" w:hAnsi="Tahoma" w:cs="Tahoma"/>
          <w:sz w:val="20"/>
          <w:szCs w:val="20"/>
        </w:rPr>
      </w:pPr>
      <w:r w:rsidRPr="000D23EC">
        <w:rPr>
          <w:rFonts w:ascii="Tahoma" w:hAnsi="Tahoma" w:cs="Tahoma"/>
          <w:sz w:val="20"/>
          <w:szCs w:val="20"/>
        </w:rPr>
        <w:t>El/La abajo firmante, con DNI [●], actuando en nombre propio / en representación de la sociedad [●], con NIF [●], actuando en su condición de [●], con relación al presente procedimiento de contratación, DECLARA que la empresa a la cual representa:</w:t>
      </w:r>
    </w:p>
    <w:p w14:paraId="2C33B731" w14:textId="77777777" w:rsidR="00417AE5" w:rsidRPr="000D23EC" w:rsidRDefault="00417AE5" w:rsidP="00417AE5">
      <w:pPr>
        <w:ind w:right="-1"/>
        <w:jc w:val="both"/>
        <w:rPr>
          <w:rFonts w:ascii="Tahoma" w:hAnsi="Tahoma" w:cs="Tahoma"/>
          <w:b/>
          <w:bCs/>
          <w:color w:val="074A8B"/>
          <w:sz w:val="20"/>
          <w:szCs w:val="20"/>
          <w:highlight w:val="green"/>
        </w:rPr>
      </w:pPr>
    </w:p>
    <w:p w14:paraId="57079004" w14:textId="77777777" w:rsidR="00417AE5" w:rsidRPr="000D23EC" w:rsidRDefault="00417AE5" w:rsidP="00417AE5">
      <w:pPr>
        <w:tabs>
          <w:tab w:val="left" w:pos="284"/>
        </w:tabs>
        <w:ind w:left="284" w:hanging="284"/>
        <w:jc w:val="both"/>
        <w:rPr>
          <w:rFonts w:ascii="Tahoma" w:hAnsi="Tahoma" w:cs="Tahoma"/>
          <w:sz w:val="20"/>
          <w:szCs w:val="20"/>
        </w:rPr>
      </w:pPr>
      <w:r w:rsidRPr="000D23EC">
        <w:rPr>
          <w:rFonts w:ascii="Tahoma" w:hAnsi="Tahoma" w:cs="Tahoma"/>
          <w:sz w:val="20"/>
          <w:szCs w:val="20"/>
        </w:rPr>
        <w:t>1.- Puede acreditar su capacidad de obrar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14:paraId="582CD2A7" w14:textId="77777777" w:rsidR="00417AE5" w:rsidRPr="000D23EC" w:rsidRDefault="00417AE5" w:rsidP="00417AE5">
      <w:pPr>
        <w:tabs>
          <w:tab w:val="left" w:pos="284"/>
        </w:tabs>
        <w:ind w:left="284" w:hanging="284"/>
        <w:jc w:val="both"/>
        <w:rPr>
          <w:rFonts w:ascii="Tahoma" w:hAnsi="Tahoma" w:cs="Tahoma"/>
          <w:sz w:val="20"/>
          <w:szCs w:val="20"/>
        </w:rPr>
      </w:pPr>
    </w:p>
    <w:p w14:paraId="4A9A2B68" w14:textId="6DCA4C57" w:rsidR="00417AE5" w:rsidRPr="000D23EC" w:rsidRDefault="00B56ED5" w:rsidP="00B56ED5">
      <w:pPr>
        <w:tabs>
          <w:tab w:val="left" w:pos="284"/>
        </w:tabs>
        <w:ind w:left="284" w:hanging="284"/>
        <w:jc w:val="both"/>
        <w:rPr>
          <w:rFonts w:ascii="Tahoma" w:hAnsi="Tahoma" w:cs="Tahoma"/>
          <w:bCs/>
          <w:color w:val="000000"/>
          <w:sz w:val="20"/>
          <w:szCs w:val="20"/>
        </w:rPr>
      </w:pPr>
      <w:r w:rsidRPr="000D23EC">
        <w:rPr>
          <w:rFonts w:ascii="Tahoma" w:hAnsi="Tahoma" w:cs="Tahoma"/>
          <w:sz w:val="20"/>
          <w:szCs w:val="20"/>
        </w:rPr>
        <w:t xml:space="preserve">2.- </w:t>
      </w:r>
      <w:r w:rsidR="00417AE5" w:rsidRPr="000D23EC">
        <w:rPr>
          <w:rFonts w:ascii="Tahoma" w:hAnsi="Tahoma" w:cs="Tahoma"/>
          <w:sz w:val="20"/>
          <w:szCs w:val="20"/>
        </w:rPr>
        <w:t xml:space="preserve">Que no incurre en los motivos de exclusión previstos en el artículo 57 de la Directiva </w:t>
      </w:r>
      <w:r w:rsidR="00417AE5" w:rsidRPr="000D23EC">
        <w:rPr>
          <w:rFonts w:ascii="Tahoma" w:hAnsi="Tahoma" w:cs="Tahoma"/>
          <w:bCs/>
          <w:color w:val="000000"/>
          <w:sz w:val="20"/>
          <w:szCs w:val="20"/>
        </w:rPr>
        <w:t xml:space="preserve">2014/24/UE del Parlamento Europeo y del Consejo, de 26 de febrero de 2014. </w:t>
      </w:r>
    </w:p>
    <w:p w14:paraId="17800D59" w14:textId="77777777" w:rsidR="00417AE5" w:rsidRPr="000D23EC" w:rsidRDefault="00417AE5" w:rsidP="00417AE5">
      <w:pPr>
        <w:jc w:val="both"/>
        <w:rPr>
          <w:rFonts w:ascii="Tahoma" w:hAnsi="Tahoma" w:cs="Tahoma"/>
          <w:sz w:val="20"/>
          <w:szCs w:val="20"/>
        </w:rPr>
      </w:pPr>
    </w:p>
    <w:p w14:paraId="268CDDA2" w14:textId="77777777" w:rsidR="00417AE5" w:rsidRPr="000D23EC" w:rsidRDefault="00417AE5" w:rsidP="00417AE5">
      <w:pPr>
        <w:ind w:left="284" w:right="-1" w:hanging="284"/>
        <w:jc w:val="both"/>
        <w:rPr>
          <w:rFonts w:ascii="Tahoma" w:hAnsi="Tahoma" w:cs="Tahoma"/>
          <w:sz w:val="20"/>
          <w:szCs w:val="20"/>
        </w:rPr>
      </w:pPr>
      <w:r w:rsidRPr="000D23EC">
        <w:rPr>
          <w:rFonts w:ascii="Tahoma" w:hAnsi="Tahoma" w:cs="Tahoma"/>
          <w:sz w:val="20"/>
          <w:szCs w:val="20"/>
        </w:rPr>
        <w:t xml:space="preserve">3.- Que cumple con los requisitos necesarios para realizar la actividad de comercialización en el ámbito territorial donde se ubican las instalaciones o puntos de suministro señalados en el Pliego de Prescripciones Técnicas, y que consta en el listado de comercializadoras publicado por la Comisión Nacional de los Mercados y de la Competencia. </w:t>
      </w:r>
    </w:p>
    <w:p w14:paraId="051F6294" w14:textId="77777777" w:rsidR="00417AE5" w:rsidRPr="000D23EC" w:rsidRDefault="00417AE5" w:rsidP="00417AE5">
      <w:pPr>
        <w:tabs>
          <w:tab w:val="left" w:pos="284"/>
        </w:tabs>
        <w:ind w:left="284" w:hanging="284"/>
        <w:jc w:val="both"/>
        <w:rPr>
          <w:rFonts w:ascii="Tahoma" w:hAnsi="Tahoma" w:cs="Tahoma"/>
          <w:sz w:val="20"/>
          <w:szCs w:val="20"/>
        </w:rPr>
      </w:pPr>
    </w:p>
    <w:p w14:paraId="20156943" w14:textId="12756233" w:rsidR="00417AE5" w:rsidRPr="000D23EC" w:rsidRDefault="00417AE5" w:rsidP="00417AE5">
      <w:pPr>
        <w:tabs>
          <w:tab w:val="left" w:pos="284"/>
        </w:tabs>
        <w:ind w:left="284" w:hanging="284"/>
        <w:jc w:val="both"/>
        <w:rPr>
          <w:rFonts w:ascii="Tahoma" w:hAnsi="Tahoma" w:cs="Tahoma"/>
          <w:sz w:val="20"/>
          <w:szCs w:val="20"/>
        </w:rPr>
      </w:pPr>
      <w:r w:rsidRPr="000D23EC">
        <w:rPr>
          <w:rFonts w:ascii="Tahoma" w:hAnsi="Tahoma" w:cs="Tahoma"/>
          <w:sz w:val="20"/>
          <w:szCs w:val="20"/>
        </w:rPr>
        <w:t xml:space="preserve">4.- Que dispone de la capacidad y solvencia exigida en los Pliegos para la ejecución del presente </w:t>
      </w:r>
      <w:r w:rsidR="004E6B67" w:rsidRPr="000D23EC">
        <w:rPr>
          <w:rFonts w:ascii="Tahoma" w:hAnsi="Tahoma" w:cs="Tahoma"/>
          <w:sz w:val="20"/>
          <w:szCs w:val="20"/>
        </w:rPr>
        <w:t>Acuerdo Marco</w:t>
      </w:r>
      <w:r w:rsidRPr="000D23EC">
        <w:rPr>
          <w:rFonts w:ascii="Tahoma" w:hAnsi="Tahoma" w:cs="Tahoma"/>
          <w:sz w:val="20"/>
          <w:szCs w:val="20"/>
        </w:rPr>
        <w:t>.</w:t>
      </w:r>
    </w:p>
    <w:p w14:paraId="7073EA3B" w14:textId="77777777" w:rsidR="00417AE5" w:rsidRPr="000D23EC" w:rsidRDefault="00417AE5" w:rsidP="00417AE5">
      <w:pPr>
        <w:jc w:val="both"/>
        <w:rPr>
          <w:rFonts w:ascii="Tahoma" w:hAnsi="Tahoma" w:cs="Tahoma"/>
          <w:sz w:val="20"/>
          <w:szCs w:val="20"/>
        </w:rPr>
      </w:pPr>
    </w:p>
    <w:p w14:paraId="29EDD0CC" w14:textId="04DFA48A" w:rsidR="00417AE5" w:rsidRPr="000D23EC" w:rsidRDefault="00417AE5" w:rsidP="00417AE5">
      <w:pPr>
        <w:tabs>
          <w:tab w:val="left" w:pos="284"/>
        </w:tabs>
        <w:ind w:left="284" w:hanging="284"/>
        <w:jc w:val="both"/>
        <w:rPr>
          <w:rFonts w:ascii="Tahoma" w:hAnsi="Tahoma" w:cs="Tahoma"/>
          <w:sz w:val="20"/>
          <w:szCs w:val="20"/>
        </w:rPr>
      </w:pPr>
      <w:r w:rsidRPr="000D23EC">
        <w:rPr>
          <w:rFonts w:ascii="Tahoma" w:hAnsi="Tahoma" w:cs="Tahoma"/>
          <w:sz w:val="20"/>
          <w:szCs w:val="20"/>
        </w:rPr>
        <w:t>5.-</w:t>
      </w:r>
      <w:r w:rsidRPr="000D23EC">
        <w:rPr>
          <w:rFonts w:ascii="Tahoma" w:hAnsi="Tahoma" w:cs="Tahoma"/>
          <w:sz w:val="20"/>
          <w:szCs w:val="20"/>
        </w:rPr>
        <w:tab/>
      </w:r>
      <w:r w:rsidR="00B56ED5" w:rsidRPr="000D23EC">
        <w:rPr>
          <w:rFonts w:ascii="Tahoma" w:hAnsi="Tahoma" w:cs="Tahoma"/>
          <w:sz w:val="20"/>
          <w:szCs w:val="20"/>
        </w:rPr>
        <w:t xml:space="preserve"> </w:t>
      </w:r>
      <w:r w:rsidRPr="000D23EC">
        <w:rPr>
          <w:rFonts w:ascii="Tahoma" w:hAnsi="Tahoma" w:cs="Tahoma"/>
          <w:sz w:val="20"/>
          <w:szCs w:val="20"/>
        </w:rPr>
        <w:t>Que da cumplimiento a las previsiones de la normativa en materia de prevención de riesgos laborales.</w:t>
      </w:r>
    </w:p>
    <w:p w14:paraId="236FE339" w14:textId="77777777" w:rsidR="00417AE5" w:rsidRPr="000D23EC" w:rsidRDefault="00417AE5" w:rsidP="00417AE5">
      <w:pPr>
        <w:tabs>
          <w:tab w:val="left" w:pos="284"/>
        </w:tabs>
        <w:ind w:left="284" w:hanging="284"/>
        <w:jc w:val="both"/>
        <w:rPr>
          <w:rFonts w:ascii="Tahoma" w:hAnsi="Tahoma" w:cs="Tahoma"/>
          <w:sz w:val="20"/>
          <w:szCs w:val="20"/>
        </w:rPr>
      </w:pPr>
    </w:p>
    <w:p w14:paraId="166CD5A1" w14:textId="34A14701" w:rsidR="00417AE5" w:rsidRPr="000D23EC" w:rsidRDefault="00417AE5" w:rsidP="00417AE5">
      <w:pPr>
        <w:tabs>
          <w:tab w:val="left" w:pos="284"/>
        </w:tabs>
        <w:ind w:left="284" w:hanging="284"/>
        <w:jc w:val="both"/>
        <w:rPr>
          <w:rFonts w:ascii="Tahoma" w:hAnsi="Tahoma" w:cs="Tahoma"/>
          <w:sz w:val="20"/>
          <w:szCs w:val="20"/>
        </w:rPr>
      </w:pPr>
      <w:r w:rsidRPr="000D23EC">
        <w:rPr>
          <w:rFonts w:ascii="Tahoma" w:hAnsi="Tahoma" w:cs="Tahoma"/>
          <w:sz w:val="20"/>
          <w:szCs w:val="20"/>
        </w:rPr>
        <w:t>6.-</w:t>
      </w:r>
      <w:r w:rsidR="00B56ED5" w:rsidRPr="000D23EC">
        <w:rPr>
          <w:rFonts w:ascii="Tahoma" w:hAnsi="Tahoma" w:cs="Tahoma"/>
          <w:sz w:val="20"/>
          <w:szCs w:val="20"/>
        </w:rPr>
        <w:t xml:space="preserve"> </w:t>
      </w:r>
      <w:r w:rsidRPr="000D23EC">
        <w:rPr>
          <w:rFonts w:ascii="Tahoma" w:hAnsi="Tahoma" w:cs="Tahoma"/>
          <w:sz w:val="20"/>
          <w:szCs w:val="20"/>
        </w:rPr>
        <w:t xml:space="preserve">Que acepta que el presente Pliego de Condiciones, el </w:t>
      </w:r>
      <w:r w:rsidR="003B477B" w:rsidRPr="000D23EC">
        <w:rPr>
          <w:rFonts w:ascii="Tahoma" w:hAnsi="Tahoma" w:cs="Tahoma"/>
          <w:sz w:val="20"/>
          <w:szCs w:val="20"/>
        </w:rPr>
        <w:t>Acuerdo Marco</w:t>
      </w:r>
      <w:r w:rsidRPr="000D23EC">
        <w:rPr>
          <w:rFonts w:ascii="Tahoma" w:hAnsi="Tahoma" w:cs="Tahoma"/>
          <w:sz w:val="20"/>
          <w:szCs w:val="20"/>
        </w:rPr>
        <w:t xml:space="preserve"> Tipo y el Pliego de Prescripciones </w:t>
      </w:r>
      <w:r w:rsidR="00226DB0" w:rsidRPr="000D23EC">
        <w:rPr>
          <w:rFonts w:ascii="Tahoma" w:hAnsi="Tahoma" w:cs="Tahoma"/>
          <w:sz w:val="20"/>
          <w:szCs w:val="20"/>
        </w:rPr>
        <w:t>Técnicas,</w:t>
      </w:r>
      <w:r w:rsidRPr="000D23EC">
        <w:rPr>
          <w:rFonts w:ascii="Tahoma" w:hAnsi="Tahoma" w:cs="Tahoma"/>
          <w:sz w:val="20"/>
          <w:szCs w:val="20"/>
        </w:rPr>
        <w:t xml:space="preserve"> así como sus anexos y resto de documentación facilitada por AIGÜES DE BARCELONA revisten carácter contractual.</w:t>
      </w:r>
    </w:p>
    <w:p w14:paraId="684C45BF" w14:textId="77777777" w:rsidR="00417AE5" w:rsidRPr="000D23EC" w:rsidRDefault="00417AE5" w:rsidP="00417AE5">
      <w:pPr>
        <w:tabs>
          <w:tab w:val="left" w:pos="284"/>
        </w:tabs>
        <w:ind w:left="284" w:hanging="284"/>
        <w:jc w:val="both"/>
        <w:rPr>
          <w:rFonts w:ascii="Tahoma" w:hAnsi="Tahoma" w:cs="Tahoma"/>
          <w:sz w:val="20"/>
          <w:szCs w:val="20"/>
        </w:rPr>
      </w:pPr>
    </w:p>
    <w:p w14:paraId="51AA2551" w14:textId="3A5951F2" w:rsidR="00417AE5" w:rsidRPr="000D23EC" w:rsidRDefault="00417AE5" w:rsidP="006F41D5">
      <w:pPr>
        <w:tabs>
          <w:tab w:val="left" w:pos="284"/>
        </w:tabs>
        <w:spacing w:after="120"/>
        <w:ind w:left="284" w:hanging="284"/>
        <w:jc w:val="both"/>
        <w:rPr>
          <w:rFonts w:ascii="Tahoma" w:hAnsi="Tahoma" w:cs="Tahoma"/>
          <w:sz w:val="20"/>
          <w:szCs w:val="20"/>
        </w:rPr>
      </w:pPr>
      <w:r w:rsidRPr="000D23EC">
        <w:rPr>
          <w:rFonts w:ascii="Tahoma" w:hAnsi="Tahoma" w:cs="Tahoma"/>
          <w:sz w:val="20"/>
          <w:szCs w:val="20"/>
        </w:rPr>
        <w:t>7.- En caso de que el contrato se ejecute en España, que [●]</w:t>
      </w:r>
      <w:r w:rsidRPr="000D23EC">
        <w:rPr>
          <w:rFonts w:ascii="Tahoma" w:hAnsi="Tahoma" w:cs="Tahoma"/>
          <w:sz w:val="20"/>
          <w:szCs w:val="20"/>
          <w:vertAlign w:val="superscript"/>
        </w:rPr>
        <w:t>1</w:t>
      </w:r>
      <w:r w:rsidRPr="000D23EC">
        <w:rPr>
          <w:rFonts w:ascii="Tahoma" w:hAnsi="Tahoma" w:cs="Tahoma"/>
          <w:sz w:val="20"/>
          <w:szCs w:val="20"/>
        </w:rPr>
        <w:t xml:space="preserve"> se somete a la Jurisdicción de los Juzgados y Tribunales españoles de cualquier orden, para todas las incidencias que de modo directo o indirecto pudieran surgir del </w:t>
      </w:r>
      <w:r w:rsidR="004E6B67" w:rsidRPr="000D23EC">
        <w:rPr>
          <w:rFonts w:ascii="Tahoma" w:hAnsi="Tahoma" w:cs="Tahoma"/>
          <w:sz w:val="20"/>
          <w:szCs w:val="20"/>
        </w:rPr>
        <w:t>Acuerdo Marco</w:t>
      </w:r>
      <w:r w:rsidRPr="000D23EC">
        <w:rPr>
          <w:rFonts w:ascii="Tahoma" w:hAnsi="Tahoma" w:cs="Tahoma"/>
          <w:sz w:val="20"/>
          <w:szCs w:val="20"/>
        </w:rPr>
        <w:t>, con renuncia, en su caso, al fuero jurisdiccional extranjero que pudiera corresponderle.</w:t>
      </w:r>
    </w:p>
    <w:p w14:paraId="076669D9" w14:textId="77777777" w:rsidR="00417AE5" w:rsidRPr="000D23EC" w:rsidRDefault="00417AE5" w:rsidP="00417AE5">
      <w:pPr>
        <w:rPr>
          <w:rFonts w:ascii="Tahoma" w:hAnsi="Tahoma" w:cs="Tahoma"/>
          <w:sz w:val="20"/>
          <w:szCs w:val="20"/>
        </w:rPr>
      </w:pPr>
    </w:p>
    <w:p w14:paraId="7EF76000" w14:textId="77777777" w:rsidR="00417AE5" w:rsidRPr="000D23EC" w:rsidRDefault="00417AE5" w:rsidP="00417AE5">
      <w:pPr>
        <w:spacing w:line="264" w:lineRule="auto"/>
        <w:rPr>
          <w:rFonts w:ascii="Tahoma" w:hAnsi="Tahoma" w:cs="Tahoma"/>
          <w:sz w:val="20"/>
          <w:szCs w:val="20"/>
        </w:rPr>
      </w:pPr>
      <w:r w:rsidRPr="000D23EC">
        <w:rPr>
          <w:rFonts w:ascii="Tahoma" w:hAnsi="Tahoma" w:cs="Tahoma"/>
          <w:sz w:val="20"/>
          <w:szCs w:val="20"/>
        </w:rPr>
        <w:t>Y a los efectos oportunos, firma la presente</w:t>
      </w:r>
      <w:r w:rsidRPr="000D23EC">
        <w:rPr>
          <w:rFonts w:ascii="Tahoma" w:eastAsia="ヒラギノ角ゴ Pro W3" w:hAnsi="Tahoma" w:cs="Tahoma"/>
          <w:color w:val="000000"/>
          <w:sz w:val="20"/>
          <w:szCs w:val="20"/>
          <w:lang w:eastAsia="en-US"/>
        </w:rPr>
        <w:t xml:space="preserve"> en </w:t>
      </w:r>
      <w:r w:rsidRPr="000D23EC">
        <w:rPr>
          <w:rFonts w:ascii="Tahoma" w:hAnsi="Tahoma" w:cs="Tahoma"/>
          <w:sz w:val="20"/>
          <w:szCs w:val="20"/>
        </w:rPr>
        <w:t>[●]</w:t>
      </w:r>
      <w:r w:rsidRPr="000D23EC">
        <w:rPr>
          <w:rFonts w:ascii="Tahoma" w:eastAsia="ヒラギノ角ゴ Pro W3" w:hAnsi="Tahoma" w:cs="Tahoma"/>
          <w:color w:val="000000"/>
          <w:sz w:val="20"/>
          <w:szCs w:val="20"/>
          <w:lang w:eastAsia="en-US"/>
        </w:rPr>
        <w:t xml:space="preserve">, a </w:t>
      </w:r>
      <w:r w:rsidRPr="000D23EC">
        <w:rPr>
          <w:rFonts w:ascii="Tahoma" w:hAnsi="Tahoma" w:cs="Tahoma"/>
          <w:sz w:val="20"/>
          <w:szCs w:val="20"/>
        </w:rPr>
        <w:t>[●] de [●] de [●].</w:t>
      </w:r>
    </w:p>
    <w:p w14:paraId="732AECB6" w14:textId="77777777" w:rsidR="00417AE5" w:rsidRPr="000D23EC" w:rsidRDefault="00417AE5" w:rsidP="00417AE5">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p>
    <w:p w14:paraId="50C8071D" w14:textId="77777777" w:rsidR="00417AE5" w:rsidRPr="000D23EC" w:rsidRDefault="00417AE5" w:rsidP="00417AE5">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p>
    <w:p w14:paraId="2C4F05B9" w14:textId="58608FE6" w:rsidR="00AA5669" w:rsidRPr="000D23EC" w:rsidRDefault="00417AE5" w:rsidP="00AA5669">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r w:rsidRPr="000D23EC">
        <w:rPr>
          <w:rFonts w:ascii="Tahoma" w:hAnsi="Tahoma" w:cs="Tahoma"/>
          <w:sz w:val="20"/>
          <w:szCs w:val="20"/>
        </w:rPr>
        <w:t>Firma: (Nombre del representante) [●]</w:t>
      </w:r>
    </w:p>
    <w:p w14:paraId="0B7D575B" w14:textId="628CE7A4" w:rsidR="003C0EC5" w:rsidRPr="000D23EC" w:rsidRDefault="003C0EC5" w:rsidP="00AA5669">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p>
    <w:p w14:paraId="529F7783" w14:textId="4AB8BCDF" w:rsidR="003C0EC5" w:rsidRPr="000D23EC" w:rsidRDefault="003C0EC5" w:rsidP="00AA5669">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p>
    <w:p w14:paraId="2C32A083" w14:textId="2D4491D7" w:rsidR="003C0EC5" w:rsidRPr="000D23EC" w:rsidRDefault="003C0EC5" w:rsidP="00AA5669">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p>
    <w:p w14:paraId="3A9BAD30" w14:textId="77777777" w:rsidR="003C0EC5" w:rsidRPr="000D23EC" w:rsidRDefault="003C0EC5" w:rsidP="00AA5669">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rPr>
      </w:pPr>
    </w:p>
    <w:p w14:paraId="2B6E2F0C" w14:textId="21B3002C" w:rsidR="00417AE5" w:rsidRPr="000D23EC" w:rsidRDefault="00AA5669" w:rsidP="00AA5669">
      <w:pPr>
        <w:tabs>
          <w:tab w:val="left" w:pos="142"/>
        </w:tabs>
        <w:spacing w:before="120" w:after="120"/>
        <w:ind w:left="142" w:hanging="142"/>
        <w:jc w:val="both"/>
        <w:rPr>
          <w:rFonts w:ascii="Tahoma" w:hAnsi="Tahoma" w:cs="Tahoma"/>
          <w:i/>
          <w:sz w:val="20"/>
          <w:szCs w:val="20"/>
        </w:rPr>
      </w:pPr>
      <w:r w:rsidRPr="000D23EC">
        <w:rPr>
          <w:rFonts w:ascii="Tahoma" w:hAnsi="Tahoma" w:cs="Tahoma"/>
          <w:noProof/>
          <w:sz w:val="20"/>
          <w:szCs w:val="20"/>
        </w:rPr>
        <mc:AlternateContent>
          <mc:Choice Requires="wps">
            <w:drawing>
              <wp:anchor distT="0" distB="0" distL="114300" distR="114300" simplePos="0" relativeHeight="251658244" behindDoc="0" locked="0" layoutInCell="1" allowOverlap="1" wp14:anchorId="0D49F70C" wp14:editId="46938F4B">
                <wp:simplePos x="0" y="0"/>
                <wp:positionH relativeFrom="column">
                  <wp:posOffset>-13335</wp:posOffset>
                </wp:positionH>
                <wp:positionV relativeFrom="paragraph">
                  <wp:posOffset>33020</wp:posOffset>
                </wp:positionV>
                <wp:extent cx="28479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21E6FED" id="Conector recto 1"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6pt" to="223.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" strokecolor="black [3040]"/>
            </w:pict>
          </mc:Fallback>
        </mc:AlternateContent>
      </w:r>
      <w:r w:rsidR="00417AE5" w:rsidRPr="000D23EC">
        <w:rPr>
          <w:rFonts w:ascii="Tahoma" w:hAnsi="Tahoma" w:cs="Tahoma"/>
          <w:i/>
          <w:sz w:val="20"/>
          <w:szCs w:val="20"/>
        </w:rPr>
        <w:t>* * Empresa extranjera NO perteneciente a los Estados Miembros de la Unión Europea o Estados NO signatarios del Acuerdo sobre el Espacio Económico Europeo.</w:t>
      </w:r>
    </w:p>
    <w:p w14:paraId="3D0FA75E" w14:textId="77777777" w:rsidR="00417AE5" w:rsidRPr="000D23EC" w:rsidRDefault="00417AE5" w:rsidP="00417AE5">
      <w:pPr>
        <w:rPr>
          <w:rFonts w:ascii="Tahoma" w:hAnsi="Tahoma" w:cs="Tahoma"/>
          <w:b/>
          <w:bCs/>
          <w:sz w:val="20"/>
          <w:szCs w:val="20"/>
          <w:u w:val="single"/>
        </w:rPr>
      </w:pPr>
      <w:r w:rsidRPr="000D23EC">
        <w:rPr>
          <w:rFonts w:ascii="Tahoma" w:hAnsi="Tahoma" w:cs="Tahoma"/>
          <w:sz w:val="20"/>
          <w:szCs w:val="20"/>
          <w:vertAlign w:val="superscript"/>
        </w:rPr>
        <w:t>1</w:t>
      </w:r>
      <w:r w:rsidRPr="000D23EC">
        <w:rPr>
          <w:rFonts w:ascii="Tahoma" w:hAnsi="Tahoma" w:cs="Tahoma"/>
          <w:sz w:val="20"/>
          <w:szCs w:val="20"/>
        </w:rPr>
        <w:t xml:space="preserve"> </w:t>
      </w:r>
      <w:r w:rsidRPr="000D23EC">
        <w:rPr>
          <w:rFonts w:ascii="Tahoma" w:hAnsi="Tahoma" w:cs="Tahoma"/>
          <w:i/>
          <w:sz w:val="20"/>
          <w:szCs w:val="20"/>
        </w:rPr>
        <w:t>Indicar nombre de la sociedad.</w:t>
      </w:r>
    </w:p>
    <w:p w14:paraId="1C9489FB" w14:textId="77777777" w:rsidR="00417AE5" w:rsidRPr="000D23EC" w:rsidRDefault="00417AE5" w:rsidP="00417AE5">
      <w:pPr>
        <w:spacing w:after="120"/>
        <w:jc w:val="center"/>
        <w:rPr>
          <w:rFonts w:ascii="Tahoma" w:hAnsi="Tahoma" w:cs="Tahoma"/>
          <w:b/>
          <w:bCs/>
          <w:outline/>
          <w:color w:val="000000" w:themeColor="dark1"/>
          <w:sz w:val="20"/>
          <w:szCs w:val="20"/>
          <w:u w:val="single"/>
          <w14:textOutline w14:w="6350" w14:cap="rnd" w14:cmpd="sng" w14:algn="ctr">
            <w14:solidFill>
              <w14:schemeClr w14:val="dk1">
                <w14:shade w14:val="95000"/>
                <w14:satMod w14:val="105000"/>
              </w14:schemeClr>
            </w14:solidFill>
            <w14:prstDash w14:val="solid"/>
            <w14:bevel/>
          </w14:textOutline>
          <w14:textFill>
            <w14:noFill/>
          </w14:textFill>
        </w:rPr>
        <w:sectPr w:rsidR="00417AE5" w:rsidRPr="000D23EC" w:rsidSect="00A30A39">
          <w:footerReference w:type="default" r:id="rId18"/>
          <w:pgSz w:w="11906" w:h="16838" w:code="9"/>
          <w:pgMar w:top="1843" w:right="1276" w:bottom="851" w:left="1701" w:header="567" w:footer="0" w:gutter="0"/>
          <w:pgNumType w:start="1"/>
          <w:cols w:space="708"/>
          <w:titlePg/>
          <w:docGrid w:linePitch="360"/>
        </w:sectPr>
      </w:pPr>
    </w:p>
    <w:p w14:paraId="48566FD8" w14:textId="1E821242" w:rsidR="00727088" w:rsidRPr="000D23EC" w:rsidRDefault="00727088" w:rsidP="00F95432">
      <w:pPr>
        <w:spacing w:after="120" w:line="276" w:lineRule="auto"/>
        <w:jc w:val="center"/>
        <w:rPr>
          <w:rFonts w:ascii="Tahoma" w:hAnsi="Tahoma" w:cs="Tahoma"/>
          <w:b/>
          <w:sz w:val="20"/>
          <w:szCs w:val="20"/>
          <w:u w:val="single"/>
        </w:rPr>
      </w:pPr>
      <w:r w:rsidRPr="000D23EC">
        <w:rPr>
          <w:rFonts w:ascii="Tahoma" w:hAnsi="Tahoma" w:cs="Tahoma"/>
          <w:b/>
          <w:sz w:val="20"/>
          <w:szCs w:val="20"/>
          <w:u w:val="single"/>
        </w:rPr>
        <w:lastRenderedPageBreak/>
        <w:t>ANEXO Nº 2</w:t>
      </w:r>
    </w:p>
    <w:p w14:paraId="7FB69063" w14:textId="5E73AEB8" w:rsidR="001276E3" w:rsidRPr="000D23EC" w:rsidRDefault="001276E3" w:rsidP="00727088">
      <w:pPr>
        <w:spacing w:line="276" w:lineRule="auto"/>
        <w:jc w:val="center"/>
        <w:rPr>
          <w:rFonts w:ascii="Tahoma" w:hAnsi="Tahoma" w:cs="Tahoma"/>
          <w:b/>
          <w:sz w:val="20"/>
          <w:szCs w:val="20"/>
          <w:u w:val="single"/>
        </w:rPr>
      </w:pPr>
      <w:r w:rsidRPr="000D23EC">
        <w:rPr>
          <w:rFonts w:ascii="Tahoma" w:hAnsi="Tahoma" w:cs="Tahoma"/>
          <w:b/>
          <w:sz w:val="20"/>
          <w:szCs w:val="20"/>
          <w:u w:val="single"/>
        </w:rPr>
        <w:t>DECLARACIÓN RESPONSABLE SOLVENCIA ECONÓMICA-FINANCIERA</w:t>
      </w:r>
    </w:p>
    <w:p w14:paraId="19CE2605" w14:textId="0EDAC319" w:rsidR="001276E3" w:rsidRPr="000D23EC" w:rsidRDefault="001276E3" w:rsidP="00727088">
      <w:pPr>
        <w:spacing w:line="276" w:lineRule="auto"/>
        <w:jc w:val="center"/>
        <w:rPr>
          <w:rFonts w:ascii="Tahoma" w:hAnsi="Tahoma" w:cs="Tahoma"/>
          <w:b/>
          <w:sz w:val="20"/>
          <w:szCs w:val="20"/>
          <w:u w:val="single"/>
        </w:rPr>
      </w:pPr>
      <w:r w:rsidRPr="000D23EC">
        <w:rPr>
          <w:rFonts w:ascii="Tahoma" w:hAnsi="Tahoma" w:cs="Tahoma"/>
          <w:b/>
          <w:sz w:val="20"/>
          <w:szCs w:val="20"/>
          <w:u w:val="single"/>
        </w:rPr>
        <w:t>Y TÉCNICA-PROFESIONAL</w:t>
      </w:r>
    </w:p>
    <w:p w14:paraId="61339F7C" w14:textId="77777777" w:rsidR="00AA5669" w:rsidRPr="000D23EC" w:rsidRDefault="00AA5669" w:rsidP="00AA5669">
      <w:pPr>
        <w:ind w:right="-1"/>
        <w:jc w:val="center"/>
        <w:rPr>
          <w:rFonts w:ascii="Tahoma" w:hAnsi="Tahoma" w:cs="Tahoma"/>
          <w:b/>
          <w:sz w:val="20"/>
          <w:szCs w:val="20"/>
          <w:u w:val="single"/>
        </w:rPr>
      </w:pPr>
    </w:p>
    <w:sdt>
      <w:sdtPr>
        <w:rPr>
          <w:rFonts w:ascii="Tahoma" w:hAnsi="Tahoma" w:cs="Tahoma"/>
          <w:b/>
          <w:bCs/>
          <w:sz w:val="20"/>
          <w:szCs w:val="20"/>
        </w:rPr>
        <w:alias w:val="Título"/>
        <w:tag w:val=""/>
        <w:id w:val="1503859637"/>
        <w:placeholder>
          <w:docPart w:val="1951450CFF824293BDEB64D9DABD8E60"/>
        </w:placeholder>
        <w:dataBinding w:prefixMappings="xmlns:ns0='http://purl.org/dc/elements/1.1/' xmlns:ns1='http://schemas.openxmlformats.org/package/2006/metadata/core-properties' " w:xpath="/ns1:coreProperties[1]/ns0:title[1]" w:storeItemID="{6C3C8BC8-F283-45AE-878A-BAB7291924A1}"/>
        <w:text/>
      </w:sdtPr>
      <w:sdtEndPr/>
      <w:sdtContent>
        <w:p w14:paraId="147A4FEF" w14:textId="183A6A28" w:rsidR="00AA5669" w:rsidRPr="000D23EC" w:rsidRDefault="00A33362" w:rsidP="00AA5669">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33594F47" w14:textId="77777777" w:rsidR="00AA5669" w:rsidRPr="000D23EC" w:rsidRDefault="00AA5669" w:rsidP="00AA5669">
      <w:pPr>
        <w:jc w:val="center"/>
        <w:rPr>
          <w:rFonts w:ascii="Tahoma" w:hAnsi="Tahoma" w:cs="Tahoma"/>
          <w:b/>
          <w:bCs/>
          <w:sz w:val="20"/>
          <w:szCs w:val="20"/>
        </w:rPr>
      </w:pPr>
    </w:p>
    <w:p w14:paraId="04432D44" w14:textId="0D096BCA" w:rsidR="00AA5669" w:rsidRPr="000D23EC" w:rsidRDefault="008A7BA1" w:rsidP="00AA5669">
      <w:pPr>
        <w:pStyle w:val="Textoindependiente"/>
        <w:jc w:val="center"/>
        <w:rPr>
          <w:rFonts w:ascii="Tahoma" w:hAnsi="Tahoma" w:cs="Tahoma"/>
          <w:b/>
        </w:rPr>
      </w:pPr>
      <w:sdt>
        <w:sdtPr>
          <w:rPr>
            <w:rFonts w:ascii="Tahoma" w:hAnsi="Tahoma" w:cs="Tahoma"/>
            <w:b/>
          </w:rPr>
          <w:alias w:val="Categoría"/>
          <w:tag w:val=""/>
          <w:id w:val="1246608538"/>
          <w:placeholder>
            <w:docPart w:val="6299F53646EA4AFEAD6FCF3658066C8B"/>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202C2E58" w14:textId="77777777" w:rsidR="00AA5669" w:rsidRPr="000D23EC" w:rsidRDefault="00AA5669" w:rsidP="00AA5669">
      <w:pPr>
        <w:jc w:val="center"/>
        <w:rPr>
          <w:rFonts w:ascii="Tahoma" w:hAnsi="Tahoma" w:cs="Tahoma"/>
          <w:b/>
          <w:sz w:val="20"/>
          <w:szCs w:val="20"/>
          <w:u w:val="single"/>
        </w:rPr>
      </w:pPr>
    </w:p>
    <w:p w14:paraId="09F199C5" w14:textId="6AD9CB26" w:rsidR="00A44BE6" w:rsidRPr="000D23EC" w:rsidRDefault="00F95432" w:rsidP="00F95432">
      <w:pPr>
        <w:jc w:val="both"/>
        <w:rPr>
          <w:rFonts w:ascii="Tahoma" w:hAnsi="Tahoma" w:cs="Tahoma"/>
          <w:sz w:val="20"/>
          <w:szCs w:val="20"/>
        </w:rPr>
      </w:pPr>
      <w:r w:rsidRPr="000D23EC">
        <w:rPr>
          <w:rFonts w:ascii="Tahoma" w:hAnsi="Tahoma" w:cs="Tahoma"/>
          <w:sz w:val="20"/>
          <w:szCs w:val="20"/>
        </w:rPr>
        <w:t>El/La abajo firmante, con DNI [●], actuando en nombre propio / en representación de la sociedad [●], con NIF [●], actuando en su condición de [●], con relación al presente procedimiento de contratación, DECLARA que la empresa a la cual representa cumple los requisitos de solvencia económico-financiera y técnica-profesional exigidos:</w:t>
      </w:r>
    </w:p>
    <w:p w14:paraId="39757A18" w14:textId="77777777" w:rsidR="00F95432" w:rsidRPr="000D23EC" w:rsidRDefault="00F95432" w:rsidP="00F95432">
      <w:pPr>
        <w:jc w:val="both"/>
        <w:rPr>
          <w:rFonts w:ascii="Tahoma" w:hAnsi="Tahoma" w:cs="Tahoma"/>
          <w:sz w:val="20"/>
          <w:szCs w:val="20"/>
        </w:rPr>
      </w:pPr>
    </w:p>
    <w:tbl>
      <w:tblPr>
        <w:tblStyle w:val="Tablaconcuadrcula"/>
        <w:tblW w:w="9067" w:type="dxa"/>
        <w:tblLook w:val="04A0" w:firstRow="1" w:lastRow="0" w:firstColumn="1" w:lastColumn="0" w:noHBand="0" w:noVBand="1"/>
      </w:tblPr>
      <w:tblGrid>
        <w:gridCol w:w="4673"/>
        <w:gridCol w:w="4394"/>
      </w:tblGrid>
      <w:tr w:rsidR="00A44BE6" w:rsidRPr="000D23EC" w14:paraId="389E5EC5" w14:textId="77777777" w:rsidTr="00AA5669">
        <w:trPr>
          <w:trHeight w:val="430"/>
        </w:trPr>
        <w:tc>
          <w:tcPr>
            <w:tcW w:w="9067" w:type="dxa"/>
            <w:gridSpan w:val="2"/>
            <w:shd w:val="clear" w:color="auto" w:fill="BFBFBF" w:themeFill="background1" w:themeFillShade="BF"/>
            <w:vAlign w:val="center"/>
          </w:tcPr>
          <w:p w14:paraId="0FA14345" w14:textId="59BC490D" w:rsidR="00A44BE6" w:rsidRPr="000D23EC" w:rsidRDefault="009D11FD" w:rsidP="00980DA6">
            <w:pPr>
              <w:spacing w:line="271" w:lineRule="auto"/>
              <w:ind w:right="57"/>
              <w:contextualSpacing/>
              <w:rPr>
                <w:rFonts w:ascii="Tahoma" w:hAnsi="Tahoma" w:cs="Tahoma"/>
                <w:b/>
                <w:sz w:val="20"/>
                <w:szCs w:val="20"/>
              </w:rPr>
            </w:pPr>
            <w:r w:rsidRPr="000D23EC">
              <w:rPr>
                <w:rFonts w:ascii="Tahoma" w:hAnsi="Tahoma" w:cs="Tahoma"/>
                <w:b/>
                <w:sz w:val="20"/>
                <w:szCs w:val="20"/>
              </w:rPr>
              <w:t>Solvencia económica</w:t>
            </w:r>
            <w:r w:rsidR="00980DA6" w:rsidRPr="000D23EC">
              <w:rPr>
                <w:rFonts w:ascii="Tahoma" w:hAnsi="Tahoma" w:cs="Tahoma"/>
                <w:b/>
                <w:sz w:val="20"/>
                <w:szCs w:val="20"/>
              </w:rPr>
              <w:t>-</w:t>
            </w:r>
            <w:r w:rsidRPr="000D23EC">
              <w:rPr>
                <w:rFonts w:ascii="Tahoma" w:hAnsi="Tahoma" w:cs="Tahoma"/>
                <w:b/>
                <w:sz w:val="20"/>
                <w:szCs w:val="20"/>
              </w:rPr>
              <w:t>financiera</w:t>
            </w:r>
          </w:p>
        </w:tc>
      </w:tr>
      <w:tr w:rsidR="00A44BE6" w:rsidRPr="000D23EC" w14:paraId="0FE2761A" w14:textId="77777777" w:rsidTr="00AA5669">
        <w:tc>
          <w:tcPr>
            <w:tcW w:w="4673" w:type="dxa"/>
          </w:tcPr>
          <w:p w14:paraId="1D0323D1" w14:textId="39A857AA" w:rsidR="00A44BE6" w:rsidRPr="00F66275" w:rsidRDefault="00A63BCA" w:rsidP="003A4AE6">
            <w:pPr>
              <w:spacing w:line="271" w:lineRule="auto"/>
              <w:ind w:right="57"/>
              <w:contextualSpacing/>
              <w:jc w:val="both"/>
              <w:rPr>
                <w:rFonts w:ascii="Tahoma" w:hAnsi="Tahoma" w:cs="Tahoma"/>
                <w:sz w:val="20"/>
                <w:szCs w:val="20"/>
              </w:rPr>
            </w:pPr>
            <w:r w:rsidRPr="00F66275">
              <w:rPr>
                <w:rFonts w:ascii="Tahoma" w:hAnsi="Tahoma" w:cs="Tahoma"/>
                <w:b/>
                <w:sz w:val="20"/>
                <w:szCs w:val="20"/>
              </w:rPr>
              <w:t>Volumen</w:t>
            </w:r>
            <w:r w:rsidR="00A44BE6" w:rsidRPr="00F66275">
              <w:rPr>
                <w:rFonts w:ascii="Tahoma" w:hAnsi="Tahoma" w:cs="Tahoma"/>
                <w:b/>
                <w:sz w:val="20"/>
                <w:szCs w:val="20"/>
              </w:rPr>
              <w:t xml:space="preserve"> </w:t>
            </w:r>
            <w:r w:rsidR="00E700CE" w:rsidRPr="00F66275">
              <w:rPr>
                <w:rFonts w:ascii="Tahoma" w:hAnsi="Tahoma" w:cs="Tahoma"/>
                <w:b/>
                <w:sz w:val="20"/>
                <w:szCs w:val="20"/>
              </w:rPr>
              <w:t xml:space="preserve">global </w:t>
            </w:r>
            <w:r w:rsidR="00A44BE6" w:rsidRPr="00F66275">
              <w:rPr>
                <w:rFonts w:ascii="Tahoma" w:hAnsi="Tahoma" w:cs="Tahoma"/>
                <w:b/>
                <w:sz w:val="20"/>
                <w:szCs w:val="20"/>
              </w:rPr>
              <w:t>anual de negocios</w:t>
            </w:r>
            <w:r w:rsidR="00A44BE6" w:rsidRPr="00F66275">
              <w:rPr>
                <w:rFonts w:ascii="Tahoma" w:hAnsi="Tahoma" w:cs="Tahoma"/>
                <w:sz w:val="20"/>
                <w:szCs w:val="20"/>
              </w:rPr>
              <w:t xml:space="preserve">, por </w:t>
            </w:r>
            <w:r w:rsidR="00A44BE6" w:rsidRPr="00F66275">
              <w:rPr>
                <w:rFonts w:ascii="Tahoma" w:hAnsi="Tahoma" w:cs="Tahoma"/>
                <w:sz w:val="20"/>
                <w:szCs w:val="20"/>
                <w:u w:val="single"/>
              </w:rPr>
              <w:t xml:space="preserve">importe igual o superior a </w:t>
            </w:r>
            <w:r w:rsidR="00F66275" w:rsidRPr="00F66275">
              <w:rPr>
                <w:rFonts w:ascii="Tahoma" w:hAnsi="Tahoma" w:cs="Tahoma"/>
                <w:sz w:val="20"/>
                <w:szCs w:val="20"/>
                <w:u w:val="single"/>
              </w:rPr>
              <w:t>4</w:t>
            </w:r>
            <w:r w:rsidR="009D11FD" w:rsidRPr="00F66275">
              <w:rPr>
                <w:rFonts w:ascii="Tahoma" w:hAnsi="Tahoma" w:cs="Tahoma"/>
                <w:sz w:val="20"/>
                <w:szCs w:val="20"/>
                <w:u w:val="single"/>
              </w:rPr>
              <w:t>.</w:t>
            </w:r>
            <w:r w:rsidR="00F66275" w:rsidRPr="00F66275">
              <w:rPr>
                <w:rFonts w:ascii="Tahoma" w:hAnsi="Tahoma" w:cs="Tahoma"/>
                <w:sz w:val="20"/>
                <w:szCs w:val="20"/>
                <w:u w:val="single"/>
              </w:rPr>
              <w:t>8</w:t>
            </w:r>
            <w:r w:rsidR="004D4EB6" w:rsidRPr="00F66275">
              <w:rPr>
                <w:rFonts w:ascii="Tahoma" w:hAnsi="Tahoma" w:cs="Tahoma"/>
                <w:sz w:val="20"/>
                <w:szCs w:val="20"/>
                <w:u w:val="single"/>
              </w:rPr>
              <w:t>00</w:t>
            </w:r>
            <w:r w:rsidR="009D11FD" w:rsidRPr="00F66275">
              <w:rPr>
                <w:rFonts w:ascii="Tahoma" w:hAnsi="Tahoma" w:cs="Tahoma"/>
                <w:sz w:val="20"/>
                <w:szCs w:val="20"/>
                <w:u w:val="single"/>
              </w:rPr>
              <w:t>.</w:t>
            </w:r>
            <w:r w:rsidR="004D4EB6" w:rsidRPr="00F66275">
              <w:rPr>
                <w:rFonts w:ascii="Tahoma" w:hAnsi="Tahoma" w:cs="Tahoma"/>
                <w:sz w:val="20"/>
                <w:szCs w:val="20"/>
                <w:u w:val="single"/>
              </w:rPr>
              <w:t>0</w:t>
            </w:r>
            <w:r w:rsidR="009D11FD" w:rsidRPr="00F66275">
              <w:rPr>
                <w:rFonts w:ascii="Tahoma" w:hAnsi="Tahoma" w:cs="Tahoma"/>
                <w:sz w:val="20"/>
                <w:szCs w:val="20"/>
                <w:u w:val="single"/>
              </w:rPr>
              <w:t>00</w:t>
            </w:r>
            <w:r w:rsidR="00A44BE6" w:rsidRPr="00F66275">
              <w:rPr>
                <w:rFonts w:ascii="Tahoma" w:hAnsi="Tahoma" w:cs="Tahoma"/>
                <w:sz w:val="20"/>
                <w:szCs w:val="20"/>
                <w:u w:val="single"/>
              </w:rPr>
              <w:t xml:space="preserve"> €</w:t>
            </w:r>
            <w:r w:rsidR="00A44BE6" w:rsidRPr="00F66275">
              <w:rPr>
                <w:rFonts w:ascii="Tahoma" w:hAnsi="Tahoma" w:cs="Tahoma"/>
                <w:sz w:val="20"/>
                <w:szCs w:val="20"/>
              </w:rPr>
              <w:t xml:space="preserve">, </w:t>
            </w:r>
            <w:r w:rsidR="00E700CE" w:rsidRPr="00F66275">
              <w:rPr>
                <w:rFonts w:ascii="Tahoma" w:hAnsi="Tahoma" w:cs="Tahoma"/>
                <w:sz w:val="20"/>
                <w:szCs w:val="20"/>
              </w:rPr>
              <w:t>referido al año de mayor volumen de negocio dentro de los tres (3) últimos concluidos</w:t>
            </w:r>
            <w:r w:rsidR="006E4E2D" w:rsidRPr="00F66275">
              <w:rPr>
                <w:rFonts w:ascii="Tahoma" w:hAnsi="Tahoma" w:cs="Tahoma"/>
                <w:sz w:val="20"/>
                <w:szCs w:val="20"/>
              </w:rPr>
              <w:t>.</w:t>
            </w:r>
          </w:p>
        </w:tc>
        <w:tc>
          <w:tcPr>
            <w:tcW w:w="4394" w:type="dxa"/>
          </w:tcPr>
          <w:p w14:paraId="10008819" w14:textId="1E1EFC8D" w:rsidR="00A44BE6" w:rsidRPr="00F66275" w:rsidRDefault="00356EB0" w:rsidP="00FD54BE">
            <w:pPr>
              <w:spacing w:line="271" w:lineRule="auto"/>
              <w:ind w:right="57"/>
              <w:contextualSpacing/>
              <w:rPr>
                <w:rFonts w:ascii="Tahoma" w:hAnsi="Tahoma" w:cs="Tahoma"/>
                <w:sz w:val="20"/>
                <w:szCs w:val="20"/>
                <w:lang w:eastAsia="ca-ES"/>
              </w:rPr>
            </w:pPr>
            <w:r w:rsidRPr="00F66275">
              <w:rPr>
                <w:rFonts w:ascii="Tahoma" w:hAnsi="Tahoma" w:cs="Tahoma"/>
                <w:sz w:val="20"/>
                <w:szCs w:val="20"/>
              </w:rPr>
              <w:t xml:space="preserve">Ejercicio </w:t>
            </w:r>
            <w:r w:rsidRPr="00F66275">
              <w:rPr>
                <w:rFonts w:ascii="Tahoma" w:hAnsi="Tahoma" w:cs="Tahoma"/>
                <w:b/>
                <w:sz w:val="20"/>
                <w:szCs w:val="20"/>
              </w:rPr>
              <w:t>20</w:t>
            </w:r>
            <w:r w:rsidR="003A4AE6" w:rsidRPr="00F66275">
              <w:rPr>
                <w:rFonts w:ascii="Tahoma" w:hAnsi="Tahoma" w:cs="Tahoma"/>
                <w:b/>
                <w:sz w:val="20"/>
                <w:szCs w:val="20"/>
              </w:rPr>
              <w:t>2</w:t>
            </w:r>
            <w:r w:rsidR="000A006A">
              <w:rPr>
                <w:rFonts w:ascii="Tahoma" w:hAnsi="Tahoma" w:cs="Tahoma"/>
                <w:b/>
                <w:sz w:val="20"/>
                <w:szCs w:val="20"/>
              </w:rPr>
              <w:t>1</w:t>
            </w:r>
            <w:r w:rsidRPr="00F66275">
              <w:rPr>
                <w:rFonts w:ascii="Tahoma" w:hAnsi="Tahoma" w:cs="Tahoma"/>
                <w:sz w:val="20"/>
                <w:szCs w:val="20"/>
              </w:rPr>
              <w:t xml:space="preserve">, volumen de negocios (€): </w:t>
            </w:r>
            <w:r w:rsidRPr="00F66275">
              <w:rPr>
                <w:rFonts w:ascii="Tahoma" w:hAnsi="Tahoma" w:cs="Tahoma"/>
                <w:sz w:val="20"/>
                <w:szCs w:val="20"/>
                <w:lang w:eastAsia="ca-ES"/>
              </w:rPr>
              <w:t>[●]</w:t>
            </w:r>
          </w:p>
          <w:p w14:paraId="4D02DB52" w14:textId="77777777" w:rsidR="00356EB0" w:rsidRPr="00F66275" w:rsidRDefault="00356EB0" w:rsidP="00FD54BE">
            <w:pPr>
              <w:spacing w:line="271" w:lineRule="auto"/>
              <w:ind w:right="57"/>
              <w:contextualSpacing/>
              <w:rPr>
                <w:rFonts w:ascii="Tahoma" w:hAnsi="Tahoma" w:cs="Tahoma"/>
                <w:sz w:val="20"/>
                <w:szCs w:val="20"/>
                <w:vertAlign w:val="superscript"/>
                <w:lang w:eastAsia="ca-ES"/>
              </w:rPr>
            </w:pPr>
          </w:p>
          <w:p w14:paraId="1916582F" w14:textId="36D631ED" w:rsidR="00356EB0" w:rsidRPr="00F66275" w:rsidRDefault="00356EB0" w:rsidP="00FD54BE">
            <w:pPr>
              <w:spacing w:line="271" w:lineRule="auto"/>
              <w:ind w:right="57"/>
              <w:contextualSpacing/>
              <w:rPr>
                <w:rFonts w:ascii="Tahoma" w:hAnsi="Tahoma" w:cs="Tahoma"/>
                <w:sz w:val="20"/>
                <w:szCs w:val="20"/>
                <w:lang w:eastAsia="ca-ES"/>
              </w:rPr>
            </w:pPr>
            <w:r w:rsidRPr="00F66275">
              <w:rPr>
                <w:rFonts w:ascii="Tahoma" w:hAnsi="Tahoma" w:cs="Tahoma"/>
                <w:sz w:val="20"/>
                <w:szCs w:val="20"/>
              </w:rPr>
              <w:t xml:space="preserve">Ejercicio </w:t>
            </w:r>
            <w:r w:rsidRPr="00F66275">
              <w:rPr>
                <w:rFonts w:ascii="Tahoma" w:hAnsi="Tahoma" w:cs="Tahoma"/>
                <w:b/>
                <w:sz w:val="20"/>
                <w:szCs w:val="20"/>
              </w:rPr>
              <w:t>20</w:t>
            </w:r>
            <w:r w:rsidR="000A006A">
              <w:rPr>
                <w:rFonts w:ascii="Tahoma" w:hAnsi="Tahoma" w:cs="Tahoma"/>
                <w:b/>
                <w:sz w:val="20"/>
                <w:szCs w:val="20"/>
              </w:rPr>
              <w:t>20</w:t>
            </w:r>
            <w:r w:rsidRPr="00F66275">
              <w:rPr>
                <w:rFonts w:ascii="Tahoma" w:hAnsi="Tahoma" w:cs="Tahoma"/>
                <w:sz w:val="20"/>
                <w:szCs w:val="20"/>
              </w:rPr>
              <w:t xml:space="preserve">, volumen de negocios (€): </w:t>
            </w:r>
            <w:r w:rsidRPr="00F66275">
              <w:rPr>
                <w:rFonts w:ascii="Tahoma" w:hAnsi="Tahoma" w:cs="Tahoma"/>
                <w:sz w:val="20"/>
                <w:szCs w:val="20"/>
                <w:lang w:eastAsia="ca-ES"/>
              </w:rPr>
              <w:t>[●]</w:t>
            </w:r>
          </w:p>
          <w:p w14:paraId="3B0799BF" w14:textId="77777777" w:rsidR="00356EB0" w:rsidRPr="00F66275" w:rsidRDefault="00356EB0" w:rsidP="00FD54BE">
            <w:pPr>
              <w:spacing w:line="271" w:lineRule="auto"/>
              <w:ind w:right="57"/>
              <w:contextualSpacing/>
              <w:rPr>
                <w:rFonts w:ascii="Tahoma" w:hAnsi="Tahoma" w:cs="Tahoma"/>
                <w:sz w:val="20"/>
                <w:szCs w:val="20"/>
                <w:vertAlign w:val="superscript"/>
                <w:lang w:eastAsia="ca-ES"/>
              </w:rPr>
            </w:pPr>
          </w:p>
          <w:p w14:paraId="3BC5C79F" w14:textId="6990C35B" w:rsidR="00356EB0" w:rsidRPr="00F66275" w:rsidRDefault="00356EB0" w:rsidP="00FD54BE">
            <w:pPr>
              <w:spacing w:line="271" w:lineRule="auto"/>
              <w:ind w:right="57"/>
              <w:contextualSpacing/>
              <w:rPr>
                <w:rFonts w:ascii="Tahoma" w:hAnsi="Tahoma" w:cs="Tahoma"/>
                <w:sz w:val="20"/>
                <w:szCs w:val="20"/>
                <w:lang w:eastAsia="ca-ES"/>
              </w:rPr>
            </w:pPr>
            <w:r w:rsidRPr="00F66275">
              <w:rPr>
                <w:rFonts w:ascii="Tahoma" w:hAnsi="Tahoma" w:cs="Tahoma"/>
                <w:sz w:val="20"/>
                <w:szCs w:val="20"/>
              </w:rPr>
              <w:t xml:space="preserve">Ejercicio </w:t>
            </w:r>
            <w:r w:rsidRPr="00F66275">
              <w:rPr>
                <w:rFonts w:ascii="Tahoma" w:hAnsi="Tahoma" w:cs="Tahoma"/>
                <w:b/>
                <w:sz w:val="20"/>
                <w:szCs w:val="20"/>
              </w:rPr>
              <w:t>201</w:t>
            </w:r>
            <w:r w:rsidR="000A006A">
              <w:rPr>
                <w:rFonts w:ascii="Tahoma" w:hAnsi="Tahoma" w:cs="Tahoma"/>
                <w:b/>
                <w:sz w:val="20"/>
                <w:szCs w:val="20"/>
              </w:rPr>
              <w:t>9</w:t>
            </w:r>
            <w:r w:rsidRPr="00F66275">
              <w:rPr>
                <w:rFonts w:ascii="Tahoma" w:hAnsi="Tahoma" w:cs="Tahoma"/>
                <w:sz w:val="20"/>
                <w:szCs w:val="20"/>
              </w:rPr>
              <w:t xml:space="preserve">, volumen de negocios (€): </w:t>
            </w:r>
            <w:r w:rsidRPr="00F66275">
              <w:rPr>
                <w:rFonts w:ascii="Tahoma" w:hAnsi="Tahoma" w:cs="Tahoma"/>
                <w:sz w:val="20"/>
                <w:szCs w:val="20"/>
                <w:lang w:eastAsia="ca-ES"/>
              </w:rPr>
              <w:t>[●]</w:t>
            </w:r>
          </w:p>
          <w:p w14:paraId="38D9A02B" w14:textId="1F5FDD9E" w:rsidR="002151A0" w:rsidRPr="00F66275" w:rsidRDefault="002151A0" w:rsidP="00FD54BE">
            <w:pPr>
              <w:spacing w:line="271" w:lineRule="auto"/>
              <w:ind w:right="57"/>
              <w:contextualSpacing/>
              <w:rPr>
                <w:rFonts w:ascii="Tahoma" w:hAnsi="Tahoma" w:cs="Tahoma"/>
                <w:sz w:val="20"/>
                <w:szCs w:val="20"/>
                <w:vertAlign w:val="superscript"/>
              </w:rPr>
            </w:pPr>
          </w:p>
        </w:tc>
      </w:tr>
      <w:tr w:rsidR="00A44BE6" w:rsidRPr="000D23EC" w14:paraId="782401C5" w14:textId="77777777" w:rsidTr="00AA5669">
        <w:trPr>
          <w:trHeight w:val="501"/>
        </w:trPr>
        <w:tc>
          <w:tcPr>
            <w:tcW w:w="9067" w:type="dxa"/>
            <w:gridSpan w:val="2"/>
            <w:shd w:val="clear" w:color="auto" w:fill="BFBFBF" w:themeFill="background1" w:themeFillShade="BF"/>
            <w:vAlign w:val="center"/>
          </w:tcPr>
          <w:p w14:paraId="1E09C700" w14:textId="551A7BC5" w:rsidR="00A44BE6" w:rsidRPr="00F66275" w:rsidRDefault="00A44BE6" w:rsidP="009D11FD">
            <w:pPr>
              <w:spacing w:line="271" w:lineRule="auto"/>
              <w:ind w:right="57"/>
              <w:contextualSpacing/>
              <w:rPr>
                <w:rFonts w:ascii="Tahoma" w:hAnsi="Tahoma" w:cs="Tahoma"/>
                <w:sz w:val="20"/>
                <w:szCs w:val="20"/>
              </w:rPr>
            </w:pPr>
            <w:r w:rsidRPr="00F66275">
              <w:rPr>
                <w:rFonts w:ascii="Tahoma" w:hAnsi="Tahoma" w:cs="Tahoma"/>
                <w:b/>
                <w:sz w:val="20"/>
                <w:szCs w:val="20"/>
              </w:rPr>
              <w:t>Solvencia técnica</w:t>
            </w:r>
            <w:r w:rsidR="00980DA6" w:rsidRPr="00F66275">
              <w:rPr>
                <w:rFonts w:ascii="Tahoma" w:hAnsi="Tahoma" w:cs="Tahoma"/>
                <w:b/>
                <w:sz w:val="20"/>
                <w:szCs w:val="20"/>
              </w:rPr>
              <w:t>-profesional</w:t>
            </w:r>
          </w:p>
        </w:tc>
      </w:tr>
      <w:tr w:rsidR="00A44BE6" w:rsidRPr="000D23EC" w14:paraId="6B42C803" w14:textId="77777777" w:rsidTr="00AA5669">
        <w:tc>
          <w:tcPr>
            <w:tcW w:w="4673" w:type="dxa"/>
            <w:vMerge w:val="restart"/>
          </w:tcPr>
          <w:p w14:paraId="4F3A135F" w14:textId="77777777" w:rsidR="00294299" w:rsidRPr="00F66275" w:rsidRDefault="00E17BBA" w:rsidP="00D05646">
            <w:pPr>
              <w:jc w:val="both"/>
              <w:rPr>
                <w:rFonts w:ascii="Tahoma" w:hAnsi="Tahoma" w:cs="Tahoma"/>
                <w:sz w:val="20"/>
                <w:szCs w:val="20"/>
                <w:lang w:val="es-ES_tradnl"/>
              </w:rPr>
            </w:pPr>
            <w:r w:rsidRPr="00F66275">
              <w:rPr>
                <w:rFonts w:ascii="Tahoma" w:hAnsi="Tahoma" w:cs="Tahoma"/>
                <w:sz w:val="20"/>
                <w:szCs w:val="20"/>
                <w:lang w:val="es-ES_tradnl"/>
              </w:rPr>
              <w:t xml:space="preserve">Relación de los principales </w:t>
            </w:r>
            <w:r w:rsidR="00980DA6" w:rsidRPr="00F66275">
              <w:rPr>
                <w:rFonts w:ascii="Tahoma" w:hAnsi="Tahoma" w:cs="Tahoma"/>
                <w:sz w:val="20"/>
                <w:szCs w:val="20"/>
                <w:lang w:val="es-ES_tradnl"/>
              </w:rPr>
              <w:t>s</w:t>
            </w:r>
            <w:r w:rsidRPr="00F66275">
              <w:rPr>
                <w:rFonts w:ascii="Tahoma" w:hAnsi="Tahoma" w:cs="Tahoma"/>
                <w:sz w:val="20"/>
                <w:szCs w:val="20"/>
                <w:lang w:val="es-ES_tradnl"/>
              </w:rPr>
              <w:t xml:space="preserve">uministros de </w:t>
            </w:r>
            <w:r w:rsidR="00BE0733" w:rsidRPr="00F66275">
              <w:rPr>
                <w:rFonts w:ascii="Tahoma" w:hAnsi="Tahoma" w:cs="Tahoma"/>
                <w:b/>
                <w:sz w:val="20"/>
                <w:szCs w:val="20"/>
              </w:rPr>
              <w:t>p</w:t>
            </w:r>
            <w:r w:rsidR="00F72726" w:rsidRPr="00F66275">
              <w:rPr>
                <w:rFonts w:ascii="Tahoma" w:hAnsi="Tahoma" w:cs="Tahoma"/>
                <w:b/>
                <w:sz w:val="20"/>
                <w:szCs w:val="20"/>
              </w:rPr>
              <w:t>olielectrolito</w:t>
            </w:r>
            <w:r w:rsidR="00B63221" w:rsidRPr="00F66275">
              <w:rPr>
                <w:rFonts w:ascii="Tahoma" w:hAnsi="Tahoma" w:cs="Tahoma"/>
                <w:b/>
                <w:sz w:val="20"/>
                <w:szCs w:val="20"/>
              </w:rPr>
              <w:t xml:space="preserve"> catiónico en emulsión</w:t>
            </w:r>
            <w:r w:rsidRPr="00F66275">
              <w:rPr>
                <w:rFonts w:ascii="Tahoma" w:hAnsi="Tahoma" w:cs="Tahoma"/>
                <w:sz w:val="20"/>
                <w:szCs w:val="20"/>
                <w:lang w:val="es-ES_tradnl"/>
              </w:rPr>
              <w:t>, efectuados en los últimos</w:t>
            </w:r>
            <w:r w:rsidR="00F95432" w:rsidRPr="00F66275">
              <w:rPr>
                <w:rFonts w:ascii="Tahoma" w:hAnsi="Tahoma" w:cs="Tahoma"/>
                <w:sz w:val="20"/>
                <w:szCs w:val="20"/>
                <w:lang w:val="es-ES_tradnl"/>
              </w:rPr>
              <w:t xml:space="preserve"> tres (3)</w:t>
            </w:r>
            <w:r w:rsidRPr="00F66275">
              <w:rPr>
                <w:rFonts w:ascii="Tahoma" w:hAnsi="Tahoma" w:cs="Tahoma"/>
                <w:sz w:val="20"/>
                <w:szCs w:val="20"/>
                <w:lang w:val="es-ES_tradnl"/>
              </w:rPr>
              <w:t xml:space="preserve"> años</w:t>
            </w:r>
            <w:r w:rsidR="00294299" w:rsidRPr="00F66275">
              <w:rPr>
                <w:rFonts w:ascii="Tahoma" w:hAnsi="Tahoma" w:cs="Tahoma"/>
                <w:sz w:val="20"/>
                <w:szCs w:val="20"/>
                <w:lang w:val="es-ES_tradnl"/>
              </w:rPr>
              <w:t>.</w:t>
            </w:r>
          </w:p>
          <w:p w14:paraId="296B847D" w14:textId="77777777" w:rsidR="00A44BE6" w:rsidRPr="00F66275" w:rsidRDefault="00A44BE6" w:rsidP="00D05646">
            <w:pPr>
              <w:jc w:val="both"/>
              <w:rPr>
                <w:rFonts w:ascii="Tahoma" w:hAnsi="Tahoma" w:cs="Tahoma"/>
                <w:sz w:val="20"/>
                <w:szCs w:val="20"/>
                <w:lang w:val="es-ES_tradnl"/>
              </w:rPr>
            </w:pPr>
          </w:p>
          <w:p w14:paraId="1CC676AB" w14:textId="7564EAF7" w:rsidR="00A44BE6" w:rsidRPr="00F66275" w:rsidRDefault="00A44BE6" w:rsidP="00D27112">
            <w:pPr>
              <w:jc w:val="both"/>
              <w:rPr>
                <w:rFonts w:ascii="Tahoma" w:hAnsi="Tahoma" w:cs="Tahoma"/>
                <w:sz w:val="20"/>
                <w:szCs w:val="20"/>
              </w:rPr>
            </w:pPr>
            <w:r w:rsidRPr="00F66275">
              <w:rPr>
                <w:rFonts w:ascii="Tahoma" w:hAnsi="Tahoma" w:cs="Tahoma"/>
                <w:sz w:val="20"/>
                <w:szCs w:val="20"/>
              </w:rPr>
              <w:t xml:space="preserve">El importe anual acumulado en el año de mayor ejecución que el operador económico deberá acreditar como ejecutado corresponderá a un </w:t>
            </w:r>
            <w:r w:rsidRPr="00F66275">
              <w:rPr>
                <w:rFonts w:ascii="Tahoma" w:hAnsi="Tahoma" w:cs="Tahoma"/>
                <w:sz w:val="20"/>
                <w:szCs w:val="20"/>
                <w:u w:val="single"/>
              </w:rPr>
              <w:t>importe igual o superior a</w:t>
            </w:r>
            <w:r w:rsidR="00D27112" w:rsidRPr="00F66275">
              <w:rPr>
                <w:rFonts w:ascii="Tahoma" w:hAnsi="Tahoma" w:cs="Tahoma"/>
                <w:sz w:val="20"/>
                <w:szCs w:val="20"/>
                <w:u w:val="single"/>
              </w:rPr>
              <w:t xml:space="preserve"> </w:t>
            </w:r>
            <w:r w:rsidR="00F66275" w:rsidRPr="00F66275">
              <w:rPr>
                <w:rFonts w:ascii="Tahoma" w:hAnsi="Tahoma" w:cs="Tahoma"/>
                <w:sz w:val="20"/>
                <w:szCs w:val="20"/>
                <w:u w:val="single"/>
              </w:rPr>
              <w:t>2</w:t>
            </w:r>
            <w:r w:rsidR="00473A38" w:rsidRPr="00F66275">
              <w:rPr>
                <w:rFonts w:ascii="Tahoma" w:hAnsi="Tahoma" w:cs="Tahoma"/>
                <w:sz w:val="20"/>
                <w:szCs w:val="20"/>
                <w:u w:val="single"/>
              </w:rPr>
              <w:t>.2</w:t>
            </w:r>
            <w:r w:rsidR="00F66275" w:rsidRPr="00F66275">
              <w:rPr>
                <w:rFonts w:ascii="Tahoma" w:hAnsi="Tahoma" w:cs="Tahoma"/>
                <w:sz w:val="20"/>
                <w:szCs w:val="20"/>
                <w:u w:val="single"/>
              </w:rPr>
              <w:t>4</w:t>
            </w:r>
            <w:r w:rsidR="00B63221" w:rsidRPr="00F66275">
              <w:rPr>
                <w:rFonts w:ascii="Tahoma" w:hAnsi="Tahoma" w:cs="Tahoma"/>
                <w:sz w:val="20"/>
                <w:szCs w:val="20"/>
                <w:u w:val="single"/>
              </w:rPr>
              <w:t>0</w:t>
            </w:r>
            <w:r w:rsidR="009D11FD" w:rsidRPr="00F66275">
              <w:rPr>
                <w:rFonts w:ascii="Tahoma" w:hAnsi="Tahoma" w:cs="Tahoma"/>
                <w:sz w:val="20"/>
                <w:szCs w:val="20"/>
                <w:u w:val="single"/>
              </w:rPr>
              <w:t>.</w:t>
            </w:r>
            <w:r w:rsidR="00473A38" w:rsidRPr="00F66275">
              <w:rPr>
                <w:rFonts w:ascii="Tahoma" w:hAnsi="Tahoma" w:cs="Tahoma"/>
                <w:sz w:val="20"/>
                <w:szCs w:val="20"/>
                <w:u w:val="single"/>
              </w:rPr>
              <w:t>0</w:t>
            </w:r>
            <w:r w:rsidR="009D11FD" w:rsidRPr="00F66275">
              <w:rPr>
                <w:rFonts w:ascii="Tahoma" w:hAnsi="Tahoma" w:cs="Tahoma"/>
                <w:sz w:val="20"/>
                <w:szCs w:val="20"/>
                <w:u w:val="single"/>
              </w:rPr>
              <w:t>0</w:t>
            </w:r>
            <w:r w:rsidR="00A173E3" w:rsidRPr="00F66275">
              <w:rPr>
                <w:rFonts w:ascii="Tahoma" w:hAnsi="Tahoma" w:cs="Tahoma"/>
                <w:sz w:val="20"/>
                <w:szCs w:val="20"/>
                <w:u w:val="single"/>
              </w:rPr>
              <w:t>0</w:t>
            </w:r>
            <w:r w:rsidR="009D11FD" w:rsidRPr="00F66275">
              <w:rPr>
                <w:rFonts w:ascii="Tahoma" w:hAnsi="Tahoma" w:cs="Tahoma"/>
                <w:b/>
                <w:bCs/>
                <w:sz w:val="20"/>
                <w:szCs w:val="20"/>
              </w:rPr>
              <w:t xml:space="preserve"> </w:t>
            </w:r>
            <w:r w:rsidRPr="00F66275">
              <w:rPr>
                <w:rFonts w:ascii="Tahoma" w:hAnsi="Tahoma" w:cs="Tahoma"/>
                <w:sz w:val="20"/>
                <w:szCs w:val="20"/>
              </w:rPr>
              <w:t xml:space="preserve">€. </w:t>
            </w:r>
          </w:p>
        </w:tc>
        <w:tc>
          <w:tcPr>
            <w:tcW w:w="4394" w:type="dxa"/>
          </w:tcPr>
          <w:p w14:paraId="04C34E00" w14:textId="7729BBAE"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De</w:t>
            </w:r>
            <w:r w:rsidR="00294299" w:rsidRPr="00F66275">
              <w:rPr>
                <w:rFonts w:ascii="Tahoma" w:hAnsi="Tahoma" w:cs="Tahoma"/>
                <w:sz w:val="20"/>
                <w:szCs w:val="20"/>
                <w:lang w:val="es-ES_tradnl"/>
              </w:rPr>
              <w:t>nomina</w:t>
            </w:r>
            <w:r w:rsidRPr="00F66275">
              <w:rPr>
                <w:rFonts w:ascii="Tahoma" w:hAnsi="Tahoma" w:cs="Tahoma"/>
                <w:sz w:val="20"/>
                <w:szCs w:val="20"/>
                <w:lang w:val="es-ES_tradnl"/>
              </w:rPr>
              <w:t xml:space="preserve">ción: </w:t>
            </w:r>
          </w:p>
          <w:p w14:paraId="6F1A3790" w14:textId="77777777" w:rsidR="00A44BE6" w:rsidRPr="00F66275" w:rsidRDefault="00A44BE6" w:rsidP="00FD54BE">
            <w:pPr>
              <w:spacing w:line="271" w:lineRule="auto"/>
              <w:ind w:right="57"/>
              <w:contextualSpacing/>
              <w:rPr>
                <w:rFonts w:ascii="Tahoma" w:hAnsi="Tahoma" w:cs="Tahoma"/>
                <w:sz w:val="20"/>
                <w:szCs w:val="20"/>
                <w:lang w:val="es-ES_tradnl"/>
              </w:rPr>
            </w:pPr>
          </w:p>
          <w:p w14:paraId="5BD2786F"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Importe: </w:t>
            </w:r>
          </w:p>
          <w:p w14:paraId="34633489"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Período ejecución: </w:t>
            </w:r>
          </w:p>
          <w:p w14:paraId="11AB149F" w14:textId="79C86B19" w:rsidR="00A44BE6" w:rsidRPr="00F66275" w:rsidRDefault="00A44BE6" w:rsidP="00980DA6">
            <w:pPr>
              <w:spacing w:line="271" w:lineRule="auto"/>
              <w:ind w:right="57"/>
              <w:contextualSpacing/>
              <w:rPr>
                <w:rFonts w:ascii="Tahoma" w:hAnsi="Tahoma" w:cs="Tahoma"/>
                <w:sz w:val="20"/>
                <w:szCs w:val="20"/>
              </w:rPr>
            </w:pPr>
            <w:r w:rsidRPr="00F66275">
              <w:rPr>
                <w:rFonts w:ascii="Tahoma" w:hAnsi="Tahoma" w:cs="Tahoma"/>
                <w:sz w:val="20"/>
                <w:szCs w:val="20"/>
                <w:lang w:val="es-ES_tradnl"/>
              </w:rPr>
              <w:t>Destinatario:</w:t>
            </w:r>
          </w:p>
        </w:tc>
      </w:tr>
      <w:tr w:rsidR="00A44BE6" w:rsidRPr="000D23EC" w14:paraId="7C361805" w14:textId="77777777" w:rsidTr="00AA5669">
        <w:tc>
          <w:tcPr>
            <w:tcW w:w="4673" w:type="dxa"/>
            <w:vMerge/>
          </w:tcPr>
          <w:p w14:paraId="7C001A64" w14:textId="77777777" w:rsidR="00A44BE6" w:rsidRPr="00F66275" w:rsidRDefault="00A44BE6" w:rsidP="00FD54BE">
            <w:pPr>
              <w:jc w:val="both"/>
              <w:rPr>
                <w:rFonts w:ascii="Tahoma" w:hAnsi="Tahoma" w:cs="Tahoma"/>
                <w:sz w:val="20"/>
                <w:szCs w:val="20"/>
              </w:rPr>
            </w:pPr>
          </w:p>
        </w:tc>
        <w:tc>
          <w:tcPr>
            <w:tcW w:w="4394" w:type="dxa"/>
          </w:tcPr>
          <w:p w14:paraId="2B015F8C" w14:textId="43517B00" w:rsidR="00A44BE6" w:rsidRPr="00F66275" w:rsidRDefault="00294299"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Denominación</w:t>
            </w:r>
            <w:r w:rsidR="00A44BE6" w:rsidRPr="00F66275">
              <w:rPr>
                <w:rFonts w:ascii="Tahoma" w:hAnsi="Tahoma" w:cs="Tahoma"/>
                <w:sz w:val="20"/>
                <w:szCs w:val="20"/>
                <w:lang w:val="es-ES_tradnl"/>
              </w:rPr>
              <w:t xml:space="preserve">: </w:t>
            </w:r>
          </w:p>
          <w:p w14:paraId="6EBB4304" w14:textId="77777777" w:rsidR="00A44BE6" w:rsidRPr="00F66275" w:rsidRDefault="00A44BE6" w:rsidP="00FD54BE">
            <w:pPr>
              <w:spacing w:line="271" w:lineRule="auto"/>
              <w:ind w:right="57"/>
              <w:contextualSpacing/>
              <w:rPr>
                <w:rFonts w:ascii="Tahoma" w:hAnsi="Tahoma" w:cs="Tahoma"/>
                <w:sz w:val="20"/>
                <w:szCs w:val="20"/>
                <w:lang w:val="es-ES_tradnl"/>
              </w:rPr>
            </w:pPr>
          </w:p>
          <w:p w14:paraId="2106E365"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Importe: </w:t>
            </w:r>
          </w:p>
          <w:p w14:paraId="204E65BF"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Período ejecución: </w:t>
            </w:r>
          </w:p>
          <w:p w14:paraId="36948EC6" w14:textId="18C1978B" w:rsidR="00A44BE6" w:rsidRPr="00F66275" w:rsidRDefault="00A44BE6" w:rsidP="00980DA6">
            <w:pPr>
              <w:spacing w:line="271" w:lineRule="auto"/>
              <w:ind w:right="57"/>
              <w:contextualSpacing/>
              <w:rPr>
                <w:rFonts w:ascii="Tahoma" w:hAnsi="Tahoma" w:cs="Tahoma"/>
                <w:b/>
                <w:sz w:val="20"/>
                <w:szCs w:val="20"/>
              </w:rPr>
            </w:pPr>
            <w:r w:rsidRPr="00F66275">
              <w:rPr>
                <w:rFonts w:ascii="Tahoma" w:hAnsi="Tahoma" w:cs="Tahoma"/>
                <w:sz w:val="20"/>
                <w:szCs w:val="20"/>
                <w:lang w:val="es-ES_tradnl"/>
              </w:rPr>
              <w:t>Destinatario:</w:t>
            </w:r>
          </w:p>
        </w:tc>
      </w:tr>
      <w:tr w:rsidR="00A44BE6" w:rsidRPr="000D23EC" w14:paraId="73D8916D" w14:textId="77777777" w:rsidTr="00AA5669">
        <w:tc>
          <w:tcPr>
            <w:tcW w:w="4673" w:type="dxa"/>
            <w:vMerge/>
          </w:tcPr>
          <w:p w14:paraId="42446CB4" w14:textId="77777777" w:rsidR="00A44BE6" w:rsidRPr="00F66275" w:rsidRDefault="00A44BE6" w:rsidP="00FD54BE">
            <w:pPr>
              <w:jc w:val="both"/>
              <w:rPr>
                <w:rFonts w:ascii="Tahoma" w:hAnsi="Tahoma" w:cs="Tahoma"/>
                <w:sz w:val="20"/>
                <w:szCs w:val="20"/>
              </w:rPr>
            </w:pPr>
          </w:p>
        </w:tc>
        <w:tc>
          <w:tcPr>
            <w:tcW w:w="4394" w:type="dxa"/>
          </w:tcPr>
          <w:p w14:paraId="560B1D04" w14:textId="1C77ED11" w:rsidR="00A44BE6" w:rsidRPr="00F66275" w:rsidRDefault="00294299"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Denominación</w:t>
            </w:r>
            <w:r w:rsidR="00A44BE6" w:rsidRPr="00F66275">
              <w:rPr>
                <w:rFonts w:ascii="Tahoma" w:hAnsi="Tahoma" w:cs="Tahoma"/>
                <w:sz w:val="20"/>
                <w:szCs w:val="20"/>
                <w:lang w:val="es-ES_tradnl"/>
              </w:rPr>
              <w:t xml:space="preserve">: </w:t>
            </w:r>
          </w:p>
          <w:p w14:paraId="03650450" w14:textId="77777777" w:rsidR="00A44BE6" w:rsidRPr="00F66275" w:rsidRDefault="00A44BE6" w:rsidP="00FD54BE">
            <w:pPr>
              <w:spacing w:line="271" w:lineRule="auto"/>
              <w:ind w:right="57"/>
              <w:contextualSpacing/>
              <w:rPr>
                <w:rFonts w:ascii="Tahoma" w:hAnsi="Tahoma" w:cs="Tahoma"/>
                <w:sz w:val="20"/>
                <w:szCs w:val="20"/>
                <w:lang w:val="es-ES_tradnl"/>
              </w:rPr>
            </w:pPr>
          </w:p>
          <w:p w14:paraId="55632D14"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Importe: </w:t>
            </w:r>
          </w:p>
          <w:p w14:paraId="58C5450F"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Período ejecución: </w:t>
            </w:r>
          </w:p>
          <w:p w14:paraId="0362796A" w14:textId="55DF73E8" w:rsidR="00A44BE6" w:rsidRPr="00F66275" w:rsidRDefault="00A44BE6" w:rsidP="00980DA6">
            <w:pPr>
              <w:spacing w:line="271" w:lineRule="auto"/>
              <w:ind w:right="57"/>
              <w:contextualSpacing/>
              <w:rPr>
                <w:rFonts w:ascii="Tahoma" w:hAnsi="Tahoma" w:cs="Tahoma"/>
                <w:b/>
                <w:sz w:val="20"/>
                <w:szCs w:val="20"/>
              </w:rPr>
            </w:pPr>
            <w:r w:rsidRPr="00F66275">
              <w:rPr>
                <w:rFonts w:ascii="Tahoma" w:hAnsi="Tahoma" w:cs="Tahoma"/>
                <w:sz w:val="20"/>
                <w:szCs w:val="20"/>
                <w:lang w:val="es-ES_tradnl"/>
              </w:rPr>
              <w:t>Destinatario:</w:t>
            </w:r>
          </w:p>
        </w:tc>
      </w:tr>
      <w:tr w:rsidR="00A44BE6" w:rsidRPr="000D23EC" w14:paraId="034FFF87" w14:textId="77777777" w:rsidTr="00AA5669">
        <w:tc>
          <w:tcPr>
            <w:tcW w:w="4673" w:type="dxa"/>
            <w:vMerge/>
          </w:tcPr>
          <w:p w14:paraId="564FEC18" w14:textId="77777777" w:rsidR="00A44BE6" w:rsidRPr="00F66275" w:rsidRDefault="00A44BE6" w:rsidP="00FD54BE">
            <w:pPr>
              <w:jc w:val="both"/>
              <w:rPr>
                <w:rFonts w:ascii="Tahoma" w:hAnsi="Tahoma" w:cs="Tahoma"/>
                <w:sz w:val="20"/>
                <w:szCs w:val="20"/>
              </w:rPr>
            </w:pPr>
          </w:p>
        </w:tc>
        <w:tc>
          <w:tcPr>
            <w:tcW w:w="4394" w:type="dxa"/>
          </w:tcPr>
          <w:p w14:paraId="53214B54" w14:textId="6DEEC503" w:rsidR="00A44BE6" w:rsidRPr="00F66275" w:rsidRDefault="00294299"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Denominación</w:t>
            </w:r>
            <w:r w:rsidR="00A44BE6" w:rsidRPr="00F66275">
              <w:rPr>
                <w:rFonts w:ascii="Tahoma" w:hAnsi="Tahoma" w:cs="Tahoma"/>
                <w:sz w:val="20"/>
                <w:szCs w:val="20"/>
                <w:lang w:val="es-ES_tradnl"/>
              </w:rPr>
              <w:t xml:space="preserve">: </w:t>
            </w:r>
          </w:p>
          <w:p w14:paraId="3F53C3F6" w14:textId="77777777" w:rsidR="00A44BE6" w:rsidRPr="00F66275" w:rsidRDefault="00A44BE6" w:rsidP="00FD54BE">
            <w:pPr>
              <w:spacing w:line="271" w:lineRule="auto"/>
              <w:ind w:right="57"/>
              <w:contextualSpacing/>
              <w:rPr>
                <w:rFonts w:ascii="Tahoma" w:hAnsi="Tahoma" w:cs="Tahoma"/>
                <w:sz w:val="20"/>
                <w:szCs w:val="20"/>
                <w:lang w:val="es-ES_tradnl"/>
              </w:rPr>
            </w:pPr>
          </w:p>
          <w:p w14:paraId="0B91842B"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Importe: </w:t>
            </w:r>
          </w:p>
          <w:p w14:paraId="68882A41" w14:textId="77777777" w:rsidR="00A44BE6" w:rsidRPr="00F66275" w:rsidRDefault="00A44BE6" w:rsidP="00FD54BE">
            <w:pPr>
              <w:spacing w:line="271" w:lineRule="auto"/>
              <w:ind w:right="57"/>
              <w:contextualSpacing/>
              <w:rPr>
                <w:rFonts w:ascii="Tahoma" w:hAnsi="Tahoma" w:cs="Tahoma"/>
                <w:sz w:val="20"/>
                <w:szCs w:val="20"/>
                <w:lang w:val="es-ES_tradnl"/>
              </w:rPr>
            </w:pPr>
            <w:r w:rsidRPr="00F66275">
              <w:rPr>
                <w:rFonts w:ascii="Tahoma" w:hAnsi="Tahoma" w:cs="Tahoma"/>
                <w:sz w:val="20"/>
                <w:szCs w:val="20"/>
                <w:lang w:val="es-ES_tradnl"/>
              </w:rPr>
              <w:t xml:space="preserve">Período ejecución: </w:t>
            </w:r>
          </w:p>
          <w:p w14:paraId="3EDB6F77" w14:textId="786E5EE6" w:rsidR="00A44BE6" w:rsidRPr="00F66275" w:rsidRDefault="00A44BE6" w:rsidP="00980DA6">
            <w:pPr>
              <w:spacing w:line="271" w:lineRule="auto"/>
              <w:ind w:right="57"/>
              <w:contextualSpacing/>
              <w:rPr>
                <w:rFonts w:ascii="Tahoma" w:hAnsi="Tahoma" w:cs="Tahoma"/>
                <w:b/>
                <w:sz w:val="20"/>
                <w:szCs w:val="20"/>
              </w:rPr>
            </w:pPr>
            <w:r w:rsidRPr="00F66275">
              <w:rPr>
                <w:rFonts w:ascii="Tahoma" w:hAnsi="Tahoma" w:cs="Tahoma"/>
                <w:sz w:val="20"/>
                <w:szCs w:val="20"/>
                <w:lang w:val="es-ES_tradnl"/>
              </w:rPr>
              <w:t>Destinatario:</w:t>
            </w:r>
          </w:p>
        </w:tc>
      </w:tr>
      <w:tr w:rsidR="00A44BE6" w:rsidRPr="000D23EC" w14:paraId="4B0B3148" w14:textId="77777777" w:rsidTr="00AA5669">
        <w:trPr>
          <w:trHeight w:val="341"/>
        </w:trPr>
        <w:tc>
          <w:tcPr>
            <w:tcW w:w="4673" w:type="dxa"/>
            <w:vMerge/>
          </w:tcPr>
          <w:p w14:paraId="2F0A829C" w14:textId="77777777" w:rsidR="00A44BE6" w:rsidRPr="000D23EC" w:rsidRDefault="00A44BE6" w:rsidP="00FD54BE">
            <w:pPr>
              <w:jc w:val="both"/>
              <w:rPr>
                <w:rFonts w:ascii="Tahoma" w:hAnsi="Tahoma" w:cs="Tahoma"/>
                <w:sz w:val="20"/>
                <w:szCs w:val="20"/>
              </w:rPr>
            </w:pPr>
          </w:p>
        </w:tc>
        <w:tc>
          <w:tcPr>
            <w:tcW w:w="4394" w:type="dxa"/>
          </w:tcPr>
          <w:p w14:paraId="22D11B25" w14:textId="3362B7E7" w:rsidR="00980DA6" w:rsidRPr="000D23EC" w:rsidRDefault="00A44BE6" w:rsidP="00493461">
            <w:pPr>
              <w:spacing w:line="271" w:lineRule="auto"/>
              <w:ind w:right="57"/>
              <w:contextualSpacing/>
              <w:rPr>
                <w:rFonts w:ascii="Tahoma" w:hAnsi="Tahoma" w:cs="Tahoma"/>
                <w:b/>
                <w:sz w:val="20"/>
                <w:szCs w:val="20"/>
              </w:rPr>
            </w:pPr>
            <w:r w:rsidRPr="000D23EC">
              <w:rPr>
                <w:rFonts w:ascii="Tahoma" w:hAnsi="Tahoma" w:cs="Tahoma"/>
                <w:b/>
                <w:sz w:val="20"/>
                <w:szCs w:val="20"/>
                <w:lang w:val="ca-ES"/>
              </w:rPr>
              <w:t>(....)</w:t>
            </w:r>
          </w:p>
        </w:tc>
      </w:tr>
    </w:tbl>
    <w:p w14:paraId="19CAFE15" w14:textId="77777777" w:rsidR="00A44BE6" w:rsidRPr="000D23EC" w:rsidRDefault="00A44BE6" w:rsidP="00A44BE6">
      <w:pPr>
        <w:pStyle w:val="Default"/>
        <w:widowControl/>
        <w:ind w:left="709" w:hanging="1"/>
        <w:jc w:val="both"/>
        <w:rPr>
          <w:rFonts w:ascii="Tahoma" w:hAnsi="Tahoma" w:cs="Tahoma"/>
          <w:color w:val="auto"/>
          <w:sz w:val="20"/>
          <w:szCs w:val="20"/>
          <w:lang w:val="es-ES_tradnl"/>
        </w:rPr>
      </w:pPr>
    </w:p>
    <w:p w14:paraId="6B0F938C" w14:textId="16555F1F" w:rsidR="00A44BE6" w:rsidRPr="000D23EC" w:rsidRDefault="00A44BE6" w:rsidP="006B3623">
      <w:pPr>
        <w:rPr>
          <w:rFonts w:ascii="Tahoma" w:hAnsi="Tahoma" w:cs="Tahoma"/>
          <w:sz w:val="20"/>
        </w:rPr>
      </w:pPr>
      <w:r w:rsidRPr="000D23EC">
        <w:rPr>
          <w:rFonts w:ascii="Tahoma" w:hAnsi="Tahoma" w:cs="Tahoma"/>
          <w:sz w:val="20"/>
        </w:rPr>
        <w:t>Y a los efectos oportunos, se firma la presente, en [●]</w:t>
      </w:r>
      <w:r w:rsidR="002E20E3" w:rsidRPr="000D23EC">
        <w:rPr>
          <w:rFonts w:ascii="Tahoma" w:hAnsi="Tahoma" w:cs="Tahoma"/>
          <w:sz w:val="20"/>
        </w:rPr>
        <w:t>, a</w:t>
      </w:r>
      <w:r w:rsidRPr="000D23EC">
        <w:rPr>
          <w:rFonts w:ascii="Tahoma" w:hAnsi="Tahoma" w:cs="Tahoma"/>
          <w:sz w:val="20"/>
        </w:rPr>
        <w:t xml:space="preserve"> </w:t>
      </w:r>
      <w:r w:rsidR="002E20E3" w:rsidRPr="000D23EC">
        <w:rPr>
          <w:rFonts w:ascii="Tahoma" w:hAnsi="Tahoma" w:cs="Tahoma"/>
          <w:sz w:val="20"/>
        </w:rPr>
        <w:t xml:space="preserve">[●] </w:t>
      </w:r>
      <w:r w:rsidRPr="000D23EC">
        <w:rPr>
          <w:rFonts w:ascii="Tahoma" w:hAnsi="Tahoma" w:cs="Tahoma"/>
          <w:sz w:val="20"/>
        </w:rPr>
        <w:t>de [●] de [●]</w:t>
      </w:r>
    </w:p>
    <w:p w14:paraId="4F9C4524" w14:textId="0EDFF750" w:rsidR="00A44BE6" w:rsidRPr="000D23EC" w:rsidRDefault="00A44BE6" w:rsidP="00A44BE6">
      <w:pPr>
        <w:jc w:val="both"/>
        <w:rPr>
          <w:rFonts w:ascii="Tahoma" w:hAnsi="Tahoma" w:cs="Tahoma"/>
          <w:b/>
          <w:bCs/>
          <w:sz w:val="20"/>
          <w:szCs w:val="20"/>
        </w:rPr>
      </w:pPr>
    </w:p>
    <w:p w14:paraId="411F5FED" w14:textId="77777777" w:rsidR="00F95432" w:rsidRPr="000D23EC" w:rsidRDefault="00F95432" w:rsidP="00A44BE6">
      <w:pPr>
        <w:jc w:val="both"/>
        <w:rPr>
          <w:rFonts w:ascii="Tahoma" w:hAnsi="Tahoma" w:cs="Tahoma"/>
          <w:b/>
          <w:bCs/>
          <w:sz w:val="20"/>
          <w:szCs w:val="20"/>
        </w:rPr>
      </w:pPr>
    </w:p>
    <w:p w14:paraId="7850F5E5" w14:textId="277CA579" w:rsidR="00915899" w:rsidRPr="000D23EC" w:rsidRDefault="00A44BE6" w:rsidP="00FF0DB9">
      <w:pPr>
        <w:rPr>
          <w:rFonts w:ascii="Tahoma" w:hAnsi="Tahoma" w:cs="Tahoma"/>
          <w:sz w:val="20"/>
          <w:szCs w:val="20"/>
        </w:rPr>
      </w:pPr>
      <w:r w:rsidRPr="000D23EC">
        <w:rPr>
          <w:rFonts w:ascii="Tahoma" w:hAnsi="Tahoma" w:cs="Tahoma"/>
          <w:sz w:val="20"/>
          <w:szCs w:val="20"/>
        </w:rPr>
        <w:t>Firma: (Nombre del representante) [●]</w:t>
      </w:r>
    </w:p>
    <w:p w14:paraId="54F655FD" w14:textId="77777777" w:rsidR="00915899" w:rsidRPr="000D23EC" w:rsidRDefault="00915899" w:rsidP="00FF0DB9">
      <w:pPr>
        <w:rPr>
          <w:rFonts w:ascii="Tahoma" w:hAnsi="Tahoma" w:cs="Tahoma"/>
          <w:sz w:val="20"/>
          <w:szCs w:val="20"/>
        </w:rPr>
      </w:pPr>
    </w:p>
    <w:p w14:paraId="543D9B44" w14:textId="77777777" w:rsidR="00483EB0" w:rsidRPr="000D23EC" w:rsidRDefault="00483EB0">
      <w:pPr>
        <w:rPr>
          <w:rFonts w:ascii="Tahoma" w:hAnsi="Tahoma" w:cs="Tahoma"/>
          <w:b/>
          <w:bCs/>
          <w:sz w:val="20"/>
          <w:szCs w:val="20"/>
          <w:u w:val="single"/>
        </w:rPr>
        <w:sectPr w:rsidR="00483EB0" w:rsidRPr="000D23EC" w:rsidSect="00BF1C81">
          <w:pgSz w:w="11906" w:h="16838" w:code="9"/>
          <w:pgMar w:top="1985" w:right="1133" w:bottom="1134" w:left="1701" w:header="567" w:footer="352" w:gutter="0"/>
          <w:pgNumType w:start="1"/>
          <w:cols w:space="708"/>
          <w:titlePg/>
          <w:docGrid w:linePitch="360"/>
        </w:sectPr>
      </w:pPr>
      <w:bookmarkStart w:id="18" w:name="_Toc454199610"/>
    </w:p>
    <w:p w14:paraId="171A216D" w14:textId="6BAFD2D9" w:rsidR="00D60DEB" w:rsidRPr="000D23EC" w:rsidRDefault="00D60DEB" w:rsidP="00F95432">
      <w:pPr>
        <w:spacing w:after="120" w:line="276" w:lineRule="auto"/>
        <w:jc w:val="center"/>
        <w:rPr>
          <w:rFonts w:ascii="Tahoma" w:hAnsi="Tahoma" w:cs="Tahoma"/>
          <w:b/>
          <w:sz w:val="20"/>
          <w:szCs w:val="20"/>
          <w:u w:val="single"/>
        </w:rPr>
      </w:pPr>
      <w:r w:rsidRPr="000D23EC">
        <w:rPr>
          <w:rFonts w:ascii="Tahoma" w:hAnsi="Tahoma" w:cs="Tahoma"/>
          <w:b/>
          <w:sz w:val="20"/>
          <w:szCs w:val="20"/>
          <w:u w:val="single"/>
        </w:rPr>
        <w:lastRenderedPageBreak/>
        <w:t>ANEXO Nº 3</w:t>
      </w:r>
      <w:r w:rsidR="00E27C61" w:rsidRPr="000D23EC">
        <w:rPr>
          <w:rFonts w:ascii="Tahoma" w:hAnsi="Tahoma" w:cs="Tahoma"/>
          <w:b/>
          <w:sz w:val="20"/>
          <w:szCs w:val="20"/>
          <w:u w:val="single"/>
        </w:rPr>
        <w:t>.1</w:t>
      </w:r>
    </w:p>
    <w:p w14:paraId="00C25FA6" w14:textId="77777777" w:rsidR="00BF1C81" w:rsidRPr="000D23EC" w:rsidRDefault="00BF1C81" w:rsidP="00727088">
      <w:pPr>
        <w:spacing w:line="276" w:lineRule="auto"/>
        <w:jc w:val="center"/>
        <w:rPr>
          <w:rFonts w:ascii="Tahoma" w:hAnsi="Tahoma" w:cs="Tahoma"/>
          <w:b/>
          <w:sz w:val="20"/>
          <w:szCs w:val="20"/>
          <w:u w:val="single"/>
        </w:rPr>
      </w:pPr>
      <w:r w:rsidRPr="000D23EC">
        <w:rPr>
          <w:rFonts w:ascii="Tahoma" w:hAnsi="Tahoma" w:cs="Tahoma"/>
          <w:b/>
          <w:sz w:val="20"/>
          <w:szCs w:val="20"/>
          <w:u w:val="single"/>
        </w:rPr>
        <w:t>COMPROMISO DE INTEGRACIÓN DE SOLVENCIA</w:t>
      </w:r>
    </w:p>
    <w:p w14:paraId="3BDC0F83" w14:textId="77777777" w:rsidR="00BF1C81" w:rsidRPr="000D23EC" w:rsidRDefault="00BF1C81" w:rsidP="00BF1C81">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0"/>
          <w:szCs w:val="20"/>
          <w:u w:val="single"/>
          <w:lang w:val="es-ES_tradnl"/>
        </w:rPr>
      </w:pPr>
    </w:p>
    <w:sdt>
      <w:sdtPr>
        <w:rPr>
          <w:rFonts w:ascii="Tahoma" w:hAnsi="Tahoma" w:cs="Tahoma"/>
          <w:b/>
          <w:bCs/>
          <w:sz w:val="20"/>
          <w:szCs w:val="20"/>
        </w:rPr>
        <w:alias w:val="Título"/>
        <w:tag w:val=""/>
        <w:id w:val="-1056082713"/>
        <w:placeholder>
          <w:docPart w:val="8BF168420C6F416CBF53875EC32889D7"/>
        </w:placeholder>
        <w:dataBinding w:prefixMappings="xmlns:ns0='http://purl.org/dc/elements/1.1/' xmlns:ns1='http://schemas.openxmlformats.org/package/2006/metadata/core-properties' " w:xpath="/ns1:coreProperties[1]/ns0:title[1]" w:storeItemID="{6C3C8BC8-F283-45AE-878A-BAB7291924A1}"/>
        <w:text/>
      </w:sdtPr>
      <w:sdtEndPr/>
      <w:sdtContent>
        <w:p w14:paraId="120B139F" w14:textId="75B047E2" w:rsidR="00AA5669" w:rsidRPr="000D23EC" w:rsidRDefault="00A33362" w:rsidP="00AA5669">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4DFC6D43" w14:textId="77777777" w:rsidR="00AA5669" w:rsidRPr="000D23EC" w:rsidRDefault="00AA5669" w:rsidP="00AA5669">
      <w:pPr>
        <w:jc w:val="center"/>
        <w:rPr>
          <w:rFonts w:ascii="Tahoma" w:hAnsi="Tahoma" w:cs="Tahoma"/>
          <w:b/>
          <w:bCs/>
          <w:sz w:val="20"/>
          <w:szCs w:val="20"/>
        </w:rPr>
      </w:pPr>
    </w:p>
    <w:p w14:paraId="67F88D83" w14:textId="6E36BE0B" w:rsidR="00AA5669" w:rsidRPr="000D23EC" w:rsidRDefault="008A7BA1" w:rsidP="00AA5669">
      <w:pPr>
        <w:pStyle w:val="Textoindependiente"/>
        <w:jc w:val="center"/>
        <w:rPr>
          <w:rFonts w:ascii="Tahoma" w:hAnsi="Tahoma" w:cs="Tahoma"/>
          <w:b/>
        </w:rPr>
      </w:pPr>
      <w:sdt>
        <w:sdtPr>
          <w:rPr>
            <w:rFonts w:ascii="Tahoma" w:hAnsi="Tahoma" w:cs="Tahoma"/>
            <w:b/>
          </w:rPr>
          <w:alias w:val="Categoría"/>
          <w:tag w:val=""/>
          <w:id w:val="551812781"/>
          <w:placeholder>
            <w:docPart w:val="BFE8284FA38C4094BA4D198EE6428109"/>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4559C331" w14:textId="77777777" w:rsidR="00AA5669" w:rsidRPr="000D23EC" w:rsidRDefault="00AA5669" w:rsidP="00AA5669">
      <w:pPr>
        <w:jc w:val="center"/>
        <w:rPr>
          <w:rFonts w:ascii="Tahoma" w:hAnsi="Tahoma" w:cs="Tahoma"/>
          <w:b/>
          <w:sz w:val="20"/>
          <w:szCs w:val="20"/>
          <w:u w:val="single"/>
        </w:rPr>
      </w:pPr>
    </w:p>
    <w:p w14:paraId="125BC5B9" w14:textId="2AE37EA2" w:rsidR="00D60DEB" w:rsidRPr="00AF73C2" w:rsidRDefault="00D60DEB" w:rsidP="00D60DEB">
      <w:pPr>
        <w:spacing w:line="276" w:lineRule="auto"/>
        <w:jc w:val="both"/>
        <w:rPr>
          <w:rFonts w:ascii="Tahoma" w:hAnsi="Tahoma" w:cs="Tahoma"/>
          <w:sz w:val="20"/>
          <w:szCs w:val="20"/>
        </w:rPr>
      </w:pPr>
      <w:r w:rsidRPr="00AF73C2">
        <w:rPr>
          <w:rFonts w:ascii="Tahoma" w:hAnsi="Tahoma" w:cs="Tahoma"/>
          <w:sz w:val="20"/>
          <w:szCs w:val="20"/>
        </w:rPr>
        <w:t>De una parte, el/la Sr./a [●], con DNI [●], actuando en nombre propio / en representación de la sociedad [●]</w:t>
      </w:r>
      <w:r w:rsidR="00CE624D" w:rsidRPr="00AF73C2">
        <w:rPr>
          <w:rFonts w:ascii="Tahoma" w:hAnsi="Tahoma" w:cs="Tahoma"/>
          <w:sz w:val="20"/>
          <w:szCs w:val="20"/>
        </w:rPr>
        <w:t xml:space="preserve"> </w:t>
      </w:r>
      <w:r w:rsidR="00CE624D" w:rsidRPr="00AF73C2">
        <w:rPr>
          <w:rFonts w:ascii="Tahoma" w:hAnsi="Tahoma" w:cs="Tahoma"/>
          <w:sz w:val="20"/>
          <w:szCs w:val="20"/>
          <w:lang w:val="es-ES_tradnl"/>
        </w:rPr>
        <w:t>[</w:t>
      </w:r>
      <w:r w:rsidR="00CE624D" w:rsidRPr="00AF73C2">
        <w:rPr>
          <w:rFonts w:ascii="Tahoma" w:hAnsi="Tahoma" w:cs="Tahoma"/>
          <w:i/>
          <w:sz w:val="20"/>
          <w:szCs w:val="20"/>
          <w:lang w:val="es-ES_tradnl"/>
        </w:rPr>
        <w:t>el operador económico licitador</w:t>
      </w:r>
      <w:r w:rsidR="00CE624D" w:rsidRPr="00AF73C2">
        <w:rPr>
          <w:rFonts w:ascii="Tahoma" w:hAnsi="Tahoma" w:cs="Tahoma"/>
          <w:sz w:val="20"/>
          <w:szCs w:val="20"/>
          <w:lang w:val="es-ES_tradnl"/>
        </w:rPr>
        <w:t>],</w:t>
      </w:r>
      <w:r w:rsidRPr="00AF73C2">
        <w:rPr>
          <w:rFonts w:ascii="Tahoma" w:hAnsi="Tahoma" w:cs="Tahoma"/>
          <w:sz w:val="20"/>
          <w:szCs w:val="20"/>
        </w:rPr>
        <w:t xml:space="preserve"> con </w:t>
      </w:r>
      <w:r w:rsidR="00CE624D" w:rsidRPr="00AF73C2">
        <w:rPr>
          <w:rFonts w:ascii="Tahoma" w:hAnsi="Tahoma" w:cs="Tahoma"/>
          <w:sz w:val="20"/>
          <w:szCs w:val="20"/>
        </w:rPr>
        <w:t>N</w:t>
      </w:r>
      <w:r w:rsidRPr="00AF73C2">
        <w:rPr>
          <w:rFonts w:ascii="Tahoma" w:hAnsi="Tahoma" w:cs="Tahoma"/>
          <w:sz w:val="20"/>
          <w:szCs w:val="20"/>
        </w:rPr>
        <w:t>IF [●], actuando en su condición de [●], con domicilio profesional en [●]</w:t>
      </w:r>
      <w:r w:rsidR="00CE624D" w:rsidRPr="00AF73C2">
        <w:rPr>
          <w:rFonts w:ascii="Tahoma" w:hAnsi="Tahoma" w:cs="Tahoma"/>
          <w:sz w:val="20"/>
          <w:szCs w:val="20"/>
        </w:rPr>
        <w:t>.</w:t>
      </w:r>
    </w:p>
    <w:p w14:paraId="65BD167B" w14:textId="77777777" w:rsidR="00D60DEB" w:rsidRPr="00AF73C2" w:rsidRDefault="00D60DEB" w:rsidP="00D60DEB">
      <w:pPr>
        <w:spacing w:line="276" w:lineRule="auto"/>
        <w:jc w:val="both"/>
        <w:rPr>
          <w:rFonts w:ascii="Tahoma" w:hAnsi="Tahoma" w:cs="Tahoma"/>
          <w:sz w:val="20"/>
          <w:szCs w:val="20"/>
        </w:rPr>
      </w:pPr>
    </w:p>
    <w:p w14:paraId="22146971" w14:textId="32C7B8F2" w:rsidR="00D60DEB" w:rsidRPr="000D23EC" w:rsidRDefault="00D60DEB" w:rsidP="00D60DEB">
      <w:pPr>
        <w:spacing w:line="276" w:lineRule="auto"/>
        <w:jc w:val="both"/>
        <w:rPr>
          <w:rFonts w:ascii="Tahoma" w:hAnsi="Tahoma" w:cs="Tahoma"/>
          <w:sz w:val="20"/>
          <w:szCs w:val="20"/>
        </w:rPr>
      </w:pPr>
      <w:r w:rsidRPr="00AF73C2">
        <w:rPr>
          <w:rFonts w:ascii="Tahoma" w:hAnsi="Tahoma" w:cs="Tahoma"/>
          <w:sz w:val="20"/>
          <w:szCs w:val="20"/>
        </w:rPr>
        <w:t xml:space="preserve">De otra parte, el/la Sr./a [●], con DNI [●], actuando en nombre propio / en representación de la sociedad </w:t>
      </w:r>
      <w:r w:rsidR="00FE7037" w:rsidRPr="00AF73C2">
        <w:rPr>
          <w:rFonts w:ascii="Tahoma" w:hAnsi="Tahoma" w:cs="Tahoma"/>
          <w:sz w:val="20"/>
          <w:szCs w:val="20"/>
          <w:lang w:val="es-ES_tradnl"/>
        </w:rPr>
        <w:t>[●] [</w:t>
      </w:r>
      <w:r w:rsidR="00FE7037" w:rsidRPr="00AF73C2">
        <w:rPr>
          <w:rFonts w:ascii="Tahoma" w:hAnsi="Tahoma" w:cs="Tahoma"/>
          <w:i/>
          <w:sz w:val="20"/>
          <w:szCs w:val="20"/>
          <w:lang w:val="es-ES_tradnl"/>
        </w:rPr>
        <w:t>la entidad con la que se integra la solvencia</w:t>
      </w:r>
      <w:r w:rsidR="00FE7037" w:rsidRPr="00AF73C2">
        <w:rPr>
          <w:rFonts w:ascii="Tahoma" w:hAnsi="Tahoma" w:cs="Tahoma"/>
          <w:sz w:val="20"/>
          <w:szCs w:val="20"/>
          <w:lang w:val="es-ES_tradnl"/>
        </w:rPr>
        <w:t xml:space="preserve">], </w:t>
      </w:r>
      <w:r w:rsidRPr="00AF73C2">
        <w:rPr>
          <w:rFonts w:ascii="Tahoma" w:hAnsi="Tahoma" w:cs="Tahoma"/>
          <w:sz w:val="20"/>
          <w:szCs w:val="20"/>
        </w:rPr>
        <w:t>con CIF [●], actuando en su condición de [●], con domicilio profesional en [●]</w:t>
      </w:r>
      <w:r w:rsidR="001F020E" w:rsidRPr="00AF73C2">
        <w:rPr>
          <w:rFonts w:ascii="Tahoma" w:hAnsi="Tahoma" w:cs="Tahoma"/>
          <w:sz w:val="20"/>
          <w:szCs w:val="20"/>
        </w:rPr>
        <w:t>.</w:t>
      </w:r>
    </w:p>
    <w:p w14:paraId="041DD817" w14:textId="77777777" w:rsidR="00D60DEB" w:rsidRPr="000D23EC" w:rsidRDefault="00D60DEB" w:rsidP="00D60DEB">
      <w:pPr>
        <w:spacing w:line="276" w:lineRule="auto"/>
        <w:jc w:val="both"/>
        <w:rPr>
          <w:rFonts w:ascii="Tahoma" w:hAnsi="Tahoma" w:cs="Tahoma"/>
          <w:sz w:val="20"/>
          <w:szCs w:val="20"/>
        </w:rPr>
      </w:pPr>
    </w:p>
    <w:p w14:paraId="322AA3CF" w14:textId="77777777" w:rsidR="00E342C6" w:rsidRPr="000D23EC" w:rsidRDefault="00E342C6" w:rsidP="00E342C6">
      <w:pPr>
        <w:rPr>
          <w:rFonts w:ascii="Tahoma" w:hAnsi="Tahoma" w:cs="Tahoma"/>
          <w:sz w:val="20"/>
          <w:szCs w:val="20"/>
          <w:lang w:val="es-ES_tradnl"/>
        </w:rPr>
      </w:pPr>
      <w:r w:rsidRPr="000D23EC">
        <w:rPr>
          <w:rFonts w:ascii="Tahoma" w:hAnsi="Tahoma" w:cs="Tahoma"/>
          <w:sz w:val="20"/>
          <w:szCs w:val="20"/>
          <w:lang w:val="es-ES_tradnl"/>
        </w:rPr>
        <w:t xml:space="preserve">Reconociéndose ambas partes la facultad de representación </w:t>
      </w:r>
    </w:p>
    <w:p w14:paraId="41074AB5" w14:textId="77777777" w:rsidR="00D60DEB" w:rsidRPr="000D23EC" w:rsidRDefault="00D60DEB" w:rsidP="00D60DEB">
      <w:pPr>
        <w:spacing w:line="276" w:lineRule="auto"/>
        <w:rPr>
          <w:rFonts w:ascii="Tahoma" w:hAnsi="Tahoma" w:cs="Tahoma"/>
          <w:sz w:val="20"/>
          <w:szCs w:val="20"/>
        </w:rPr>
      </w:pPr>
    </w:p>
    <w:p w14:paraId="4FC9D60C" w14:textId="77777777" w:rsidR="00D60DEB" w:rsidRPr="000D23EC" w:rsidRDefault="00D60DEB" w:rsidP="00D60DEB">
      <w:pPr>
        <w:spacing w:line="276" w:lineRule="auto"/>
        <w:jc w:val="center"/>
        <w:rPr>
          <w:rFonts w:ascii="Tahoma" w:hAnsi="Tahoma" w:cs="Tahoma"/>
          <w:b/>
          <w:sz w:val="20"/>
          <w:szCs w:val="20"/>
        </w:rPr>
      </w:pPr>
      <w:r w:rsidRPr="000D23EC">
        <w:rPr>
          <w:rFonts w:ascii="Tahoma" w:hAnsi="Tahoma" w:cs="Tahoma"/>
          <w:b/>
          <w:sz w:val="20"/>
          <w:szCs w:val="20"/>
        </w:rPr>
        <w:t>EXPONEN</w:t>
      </w:r>
    </w:p>
    <w:p w14:paraId="0D257177" w14:textId="77777777" w:rsidR="00D60DEB" w:rsidRPr="000D23EC" w:rsidRDefault="00D60DEB" w:rsidP="00D60DEB">
      <w:pPr>
        <w:spacing w:line="276" w:lineRule="auto"/>
        <w:jc w:val="center"/>
        <w:rPr>
          <w:rFonts w:ascii="Tahoma" w:hAnsi="Tahoma" w:cs="Tahoma"/>
          <w:sz w:val="20"/>
          <w:szCs w:val="20"/>
        </w:rPr>
      </w:pPr>
    </w:p>
    <w:p w14:paraId="5EF3AEDD" w14:textId="77777777" w:rsidR="00DC34CF" w:rsidRPr="000D23EC" w:rsidRDefault="00DC34CF" w:rsidP="00DC34CF">
      <w:pPr>
        <w:spacing w:line="276" w:lineRule="auto"/>
        <w:jc w:val="both"/>
        <w:rPr>
          <w:rFonts w:ascii="Tahoma" w:hAnsi="Tahoma" w:cs="Tahoma"/>
          <w:sz w:val="20"/>
          <w:szCs w:val="20"/>
        </w:rPr>
      </w:pPr>
      <w:r w:rsidRPr="000D23EC">
        <w:rPr>
          <w:rFonts w:ascii="Tahoma" w:hAnsi="Tahoma" w:cs="Tahoma"/>
          <w:sz w:val="20"/>
          <w:szCs w:val="20"/>
          <w:lang w:val="es-ES_tradnl"/>
        </w:rPr>
        <w:t>Que para dar cumplimiento a los requisitos de solvencia exigidos es necesario que [●] [</w:t>
      </w:r>
      <w:r w:rsidRPr="000D23EC">
        <w:rPr>
          <w:rFonts w:ascii="Tahoma" w:hAnsi="Tahoma" w:cs="Tahoma"/>
          <w:i/>
          <w:sz w:val="20"/>
          <w:szCs w:val="20"/>
          <w:lang w:val="es-ES_tradnl"/>
        </w:rPr>
        <w:t>el operador económico licitador</w:t>
      </w:r>
      <w:r w:rsidRPr="000D23EC">
        <w:rPr>
          <w:rFonts w:ascii="Tahoma" w:hAnsi="Tahoma" w:cs="Tahoma"/>
          <w:sz w:val="20"/>
          <w:szCs w:val="20"/>
          <w:lang w:val="es-ES_tradnl"/>
        </w:rPr>
        <w:t>] complete su solvencia mediante la integración de la solvencia de [●] [</w:t>
      </w:r>
      <w:r w:rsidRPr="000D23EC">
        <w:rPr>
          <w:rFonts w:ascii="Tahoma" w:hAnsi="Tahoma" w:cs="Tahoma"/>
          <w:i/>
          <w:sz w:val="20"/>
          <w:szCs w:val="20"/>
          <w:lang w:val="es-ES_tradnl"/>
        </w:rPr>
        <w:t>la entidad con la que se integra la solvencia</w:t>
      </w:r>
      <w:r w:rsidRPr="000D23EC">
        <w:rPr>
          <w:rFonts w:ascii="Tahoma" w:hAnsi="Tahoma" w:cs="Tahoma"/>
          <w:sz w:val="20"/>
          <w:szCs w:val="20"/>
          <w:lang w:val="es-ES_tradnl"/>
        </w:rPr>
        <w:t>]</w:t>
      </w:r>
    </w:p>
    <w:p w14:paraId="45883039" w14:textId="77777777" w:rsidR="00DC34CF" w:rsidRPr="000D23EC" w:rsidRDefault="00DC34CF" w:rsidP="00DC34CF">
      <w:pPr>
        <w:spacing w:line="276" w:lineRule="auto"/>
        <w:rPr>
          <w:rFonts w:ascii="Tahoma" w:hAnsi="Tahoma" w:cs="Tahoma"/>
          <w:sz w:val="20"/>
          <w:szCs w:val="20"/>
        </w:rPr>
      </w:pPr>
    </w:p>
    <w:p w14:paraId="14AECFAE" w14:textId="77777777" w:rsidR="00DC34CF" w:rsidRPr="000D23EC" w:rsidRDefault="00DC34CF" w:rsidP="00DC34CF">
      <w:pPr>
        <w:spacing w:line="276" w:lineRule="auto"/>
        <w:rPr>
          <w:rFonts w:ascii="Tahoma" w:hAnsi="Tahoma" w:cs="Tahoma"/>
          <w:sz w:val="20"/>
          <w:szCs w:val="20"/>
        </w:rPr>
      </w:pPr>
      <w:r w:rsidRPr="000D23EC">
        <w:rPr>
          <w:rFonts w:ascii="Tahoma" w:hAnsi="Tahoma" w:cs="Tahoma"/>
          <w:sz w:val="20"/>
          <w:szCs w:val="20"/>
        </w:rPr>
        <w:t>Por dicha razón asumen el siguiente</w:t>
      </w:r>
    </w:p>
    <w:p w14:paraId="1161F8F1" w14:textId="77777777" w:rsidR="00DC34CF" w:rsidRPr="000D23EC" w:rsidRDefault="00DC34CF" w:rsidP="00DC34CF">
      <w:pPr>
        <w:spacing w:line="276" w:lineRule="auto"/>
        <w:rPr>
          <w:rFonts w:ascii="Tahoma" w:hAnsi="Tahoma" w:cs="Tahoma"/>
          <w:sz w:val="20"/>
          <w:szCs w:val="20"/>
        </w:rPr>
      </w:pPr>
    </w:p>
    <w:p w14:paraId="7697E7E6" w14:textId="77777777" w:rsidR="00DC34CF" w:rsidRPr="000D23EC" w:rsidRDefault="00DC34CF" w:rsidP="00DC34CF">
      <w:pPr>
        <w:spacing w:line="276" w:lineRule="auto"/>
        <w:jc w:val="center"/>
        <w:rPr>
          <w:rFonts w:ascii="Tahoma" w:hAnsi="Tahoma" w:cs="Tahoma"/>
          <w:b/>
          <w:sz w:val="20"/>
          <w:szCs w:val="20"/>
        </w:rPr>
      </w:pPr>
      <w:r w:rsidRPr="000D23EC">
        <w:rPr>
          <w:rFonts w:ascii="Tahoma" w:hAnsi="Tahoma" w:cs="Tahoma"/>
          <w:b/>
          <w:sz w:val="20"/>
          <w:szCs w:val="20"/>
        </w:rPr>
        <w:t>COMPROMISO</w:t>
      </w:r>
    </w:p>
    <w:p w14:paraId="3CA86528" w14:textId="77777777" w:rsidR="00DC34CF" w:rsidRPr="000D23EC" w:rsidRDefault="00DC34CF" w:rsidP="00DC34CF">
      <w:pPr>
        <w:spacing w:line="276" w:lineRule="auto"/>
        <w:jc w:val="center"/>
        <w:rPr>
          <w:rFonts w:ascii="Tahoma" w:hAnsi="Tahoma" w:cs="Tahoma"/>
          <w:sz w:val="20"/>
          <w:szCs w:val="20"/>
        </w:rPr>
      </w:pPr>
    </w:p>
    <w:p w14:paraId="233D7A16" w14:textId="77777777" w:rsidR="00DC34CF" w:rsidRPr="000D23EC" w:rsidRDefault="00DC34CF" w:rsidP="00DC34CF">
      <w:pPr>
        <w:spacing w:line="271" w:lineRule="auto"/>
        <w:jc w:val="both"/>
        <w:rPr>
          <w:rFonts w:ascii="Tahoma" w:hAnsi="Tahoma" w:cs="Tahoma"/>
          <w:sz w:val="20"/>
          <w:szCs w:val="20"/>
        </w:rPr>
      </w:pPr>
      <w:bookmarkStart w:id="19" w:name="_Hlk39747849"/>
      <w:r w:rsidRPr="000D23EC">
        <w:rPr>
          <w:rFonts w:ascii="Tahoma" w:hAnsi="Tahoma" w:cs="Tahoma"/>
          <w:sz w:val="20"/>
          <w:szCs w:val="20"/>
        </w:rPr>
        <w:t>[●] [</w:t>
      </w:r>
      <w:r w:rsidRPr="000D23EC">
        <w:rPr>
          <w:rFonts w:ascii="Tahoma" w:hAnsi="Tahoma" w:cs="Tahoma"/>
          <w:i/>
          <w:sz w:val="20"/>
          <w:szCs w:val="20"/>
        </w:rPr>
        <w:t>el operador económico licitador</w:t>
      </w:r>
      <w:r w:rsidRPr="000D23EC">
        <w:rPr>
          <w:rFonts w:ascii="Tahoma" w:hAnsi="Tahoma" w:cs="Tahoma"/>
          <w:sz w:val="20"/>
          <w:szCs w:val="20"/>
        </w:rPr>
        <w:t xml:space="preserve">], en caso de resultar adjudicatario del presente procedimiento de contratación, integra su solvencia con </w:t>
      </w:r>
      <w:r w:rsidRPr="000D23EC">
        <w:rPr>
          <w:rFonts w:ascii="Tahoma" w:hAnsi="Tahoma" w:cs="Tahoma"/>
          <w:sz w:val="20"/>
          <w:szCs w:val="20"/>
          <w:lang w:val="es-ES_tradnl"/>
        </w:rPr>
        <w:t xml:space="preserve">[●] </w:t>
      </w:r>
      <w:r w:rsidRPr="000D23EC">
        <w:rPr>
          <w:rFonts w:ascii="Tahoma" w:hAnsi="Tahoma" w:cs="Tahoma"/>
          <w:sz w:val="20"/>
          <w:szCs w:val="20"/>
        </w:rPr>
        <w:t>[</w:t>
      </w:r>
      <w:r w:rsidRPr="000D23EC">
        <w:rPr>
          <w:rFonts w:ascii="Tahoma" w:hAnsi="Tahoma" w:cs="Tahoma"/>
          <w:i/>
          <w:sz w:val="20"/>
          <w:szCs w:val="20"/>
        </w:rPr>
        <w:t>la entidad con la que se integra la solvencia</w:t>
      </w:r>
      <w:r w:rsidRPr="000D23EC">
        <w:rPr>
          <w:rFonts w:ascii="Tahoma" w:hAnsi="Tahoma" w:cs="Tahoma"/>
          <w:sz w:val="20"/>
          <w:szCs w:val="20"/>
        </w:rPr>
        <w:t xml:space="preserve">], y este último se compromete a poner a disposición del primero cuantos medios sean necesarios para integrar la solvencia del adjudicatario.  </w:t>
      </w:r>
    </w:p>
    <w:bookmarkEnd w:id="19"/>
    <w:p w14:paraId="08816D92" w14:textId="77777777" w:rsidR="00DC34CF" w:rsidRPr="000D23EC" w:rsidRDefault="00DC34CF" w:rsidP="00DC34CF">
      <w:pPr>
        <w:spacing w:line="276" w:lineRule="auto"/>
        <w:rPr>
          <w:rFonts w:ascii="Tahoma" w:hAnsi="Tahoma" w:cs="Tahoma"/>
          <w:sz w:val="20"/>
          <w:szCs w:val="20"/>
        </w:rPr>
      </w:pPr>
    </w:p>
    <w:p w14:paraId="685529C4" w14:textId="77777777" w:rsidR="00DC34CF" w:rsidRPr="000D23EC" w:rsidRDefault="00DC34CF" w:rsidP="00DC34CF">
      <w:pPr>
        <w:spacing w:line="271" w:lineRule="auto"/>
        <w:rPr>
          <w:rFonts w:ascii="Tahoma" w:hAnsi="Tahoma" w:cs="Tahoma"/>
          <w:sz w:val="20"/>
          <w:szCs w:val="20"/>
        </w:rPr>
      </w:pPr>
      <w:r w:rsidRPr="000D23EC">
        <w:rPr>
          <w:rFonts w:ascii="Tahoma" w:eastAsia="ヒラギノ角ゴ Pro W3" w:hAnsi="Tahoma" w:cs="Tahoma"/>
          <w:color w:val="000000"/>
          <w:sz w:val="20"/>
          <w:szCs w:val="20"/>
          <w:lang w:eastAsia="en-US"/>
        </w:rPr>
        <w:t xml:space="preserve">Y para que así conste se suscribe el presente compromiso en </w:t>
      </w:r>
      <w:r w:rsidRPr="000D23EC">
        <w:rPr>
          <w:rFonts w:ascii="Tahoma" w:hAnsi="Tahoma" w:cs="Tahoma"/>
          <w:sz w:val="20"/>
          <w:szCs w:val="20"/>
        </w:rPr>
        <w:t>[●]</w:t>
      </w:r>
      <w:r w:rsidRPr="000D23EC">
        <w:rPr>
          <w:rFonts w:ascii="Tahoma" w:eastAsia="ヒラギノ角ゴ Pro W3" w:hAnsi="Tahoma" w:cs="Tahoma"/>
          <w:color w:val="000000"/>
          <w:sz w:val="20"/>
          <w:szCs w:val="20"/>
          <w:lang w:eastAsia="en-US"/>
        </w:rPr>
        <w:t xml:space="preserve">, a </w:t>
      </w:r>
      <w:r w:rsidRPr="000D23EC">
        <w:rPr>
          <w:rFonts w:ascii="Tahoma" w:hAnsi="Tahoma" w:cs="Tahoma"/>
          <w:sz w:val="20"/>
          <w:szCs w:val="20"/>
        </w:rPr>
        <w:t>[●] de [●] de [●].</w:t>
      </w:r>
    </w:p>
    <w:p w14:paraId="39702C7A" w14:textId="77777777" w:rsidR="00D60DEB" w:rsidRPr="000D23EC" w:rsidRDefault="00D60DEB" w:rsidP="00D60DEB">
      <w:pPr>
        <w:spacing w:line="276" w:lineRule="auto"/>
        <w:rPr>
          <w:rFonts w:ascii="Tahoma" w:hAnsi="Tahoma" w:cs="Tahoma"/>
          <w:sz w:val="20"/>
          <w:szCs w:val="20"/>
        </w:rPr>
      </w:pPr>
    </w:p>
    <w:p w14:paraId="1F670450" w14:textId="77777777" w:rsidR="00D60DEB" w:rsidRPr="000D23EC" w:rsidRDefault="00D60DEB" w:rsidP="00D60DEB">
      <w:pPr>
        <w:rPr>
          <w:rFonts w:ascii="Tahoma" w:hAnsi="Tahoma" w:cs="Tahoma"/>
          <w:sz w:val="20"/>
          <w:szCs w:val="20"/>
        </w:rPr>
      </w:pPr>
    </w:p>
    <w:p w14:paraId="4E1D292F" w14:textId="77777777" w:rsidR="00D60DEB" w:rsidRPr="000D23EC" w:rsidRDefault="00D60DEB" w:rsidP="00D60DEB">
      <w:pPr>
        <w:rPr>
          <w:rFonts w:ascii="Tahoma" w:eastAsia="ヒラギノ角ゴ Pro W3" w:hAnsi="Tahoma" w:cs="Tahoma"/>
          <w:color w:val="000000"/>
          <w:sz w:val="20"/>
          <w:szCs w:val="20"/>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1D5361" w:rsidRPr="000D23EC" w14:paraId="27C1B883" w14:textId="77777777" w:rsidTr="00A30A39">
        <w:tc>
          <w:tcPr>
            <w:tcW w:w="4460" w:type="dxa"/>
          </w:tcPr>
          <w:p w14:paraId="01EBAC96" w14:textId="77777777" w:rsidR="001D5361" w:rsidRPr="000D23EC" w:rsidRDefault="001D5361" w:rsidP="00A30A39">
            <w:pPr>
              <w:ind w:left="880" w:right="104" w:hanging="917"/>
              <w:rPr>
                <w:rFonts w:ascii="Tahoma" w:hAnsi="Tahoma" w:cs="Tahoma"/>
                <w:sz w:val="20"/>
                <w:szCs w:val="20"/>
              </w:rPr>
            </w:pPr>
            <w:r w:rsidRPr="000D23EC">
              <w:rPr>
                <w:rFonts w:ascii="Tahoma" w:hAnsi="Tahoma" w:cs="Tahoma"/>
                <w:sz w:val="20"/>
                <w:szCs w:val="20"/>
              </w:rPr>
              <w:t xml:space="preserve">Firma: [●] </w:t>
            </w:r>
            <w:r w:rsidRPr="000D23EC">
              <w:rPr>
                <w:rFonts w:ascii="Tahoma" w:hAnsi="Tahoma" w:cs="Tahoma"/>
                <w:i/>
                <w:sz w:val="20"/>
                <w:szCs w:val="20"/>
              </w:rPr>
              <w:t>(Nombre del representante del   operador económico licitador)</w:t>
            </w:r>
            <w:r w:rsidRPr="000D23EC">
              <w:rPr>
                <w:rFonts w:ascii="Tahoma" w:hAnsi="Tahoma" w:cs="Tahoma"/>
                <w:sz w:val="20"/>
                <w:szCs w:val="20"/>
              </w:rPr>
              <w:t xml:space="preserve"> </w:t>
            </w:r>
          </w:p>
          <w:p w14:paraId="4948A4DF" w14:textId="77777777" w:rsidR="001D5361" w:rsidRPr="000D23EC" w:rsidRDefault="001D5361" w:rsidP="00A30A39">
            <w:pPr>
              <w:spacing w:line="271" w:lineRule="auto"/>
              <w:rPr>
                <w:rFonts w:ascii="Tahoma" w:eastAsia="ヒラギノ角ゴ Pro W3" w:hAnsi="Tahoma" w:cs="Tahoma"/>
                <w:color w:val="000000"/>
                <w:sz w:val="20"/>
                <w:szCs w:val="20"/>
                <w:lang w:eastAsia="en-US"/>
              </w:rPr>
            </w:pPr>
          </w:p>
        </w:tc>
        <w:tc>
          <w:tcPr>
            <w:tcW w:w="4461" w:type="dxa"/>
          </w:tcPr>
          <w:p w14:paraId="02E9E991" w14:textId="54562281" w:rsidR="001D5361" w:rsidRPr="000D23EC" w:rsidRDefault="001D5361" w:rsidP="00A30A39">
            <w:pPr>
              <w:spacing w:line="271" w:lineRule="auto"/>
              <w:rPr>
                <w:rFonts w:ascii="Tahoma" w:hAnsi="Tahoma" w:cs="Tahoma"/>
                <w:i/>
                <w:sz w:val="20"/>
                <w:szCs w:val="20"/>
              </w:rPr>
            </w:pPr>
            <w:r w:rsidRPr="000D23EC">
              <w:rPr>
                <w:rFonts w:ascii="Tahoma" w:hAnsi="Tahoma" w:cs="Tahoma"/>
                <w:sz w:val="20"/>
                <w:szCs w:val="20"/>
              </w:rPr>
              <w:t xml:space="preserve">Firma: [●] </w:t>
            </w:r>
            <w:r w:rsidRPr="000D23EC">
              <w:rPr>
                <w:rFonts w:ascii="Tahoma" w:hAnsi="Tahoma" w:cs="Tahoma"/>
                <w:i/>
                <w:sz w:val="20"/>
                <w:szCs w:val="20"/>
              </w:rPr>
              <w:t xml:space="preserve">(Nombre del representante de </w:t>
            </w:r>
          </w:p>
          <w:p w14:paraId="62B20F07" w14:textId="77777777" w:rsidR="001D5361" w:rsidRPr="000D23EC" w:rsidRDefault="001D5361" w:rsidP="00A30A39">
            <w:pPr>
              <w:spacing w:line="271" w:lineRule="auto"/>
              <w:rPr>
                <w:rFonts w:ascii="Tahoma" w:hAnsi="Tahoma" w:cs="Tahoma"/>
                <w:i/>
                <w:sz w:val="20"/>
                <w:szCs w:val="20"/>
              </w:rPr>
            </w:pPr>
            <w:r w:rsidRPr="000D23EC">
              <w:rPr>
                <w:rFonts w:ascii="Tahoma" w:hAnsi="Tahoma" w:cs="Tahoma"/>
                <w:i/>
                <w:sz w:val="20"/>
                <w:szCs w:val="20"/>
              </w:rPr>
              <w:t xml:space="preserve">              la entidad con la que se integra</w:t>
            </w:r>
          </w:p>
          <w:p w14:paraId="63F777F4" w14:textId="77777777" w:rsidR="001D5361" w:rsidRPr="000D23EC" w:rsidRDefault="001D5361" w:rsidP="00A30A39">
            <w:pPr>
              <w:spacing w:line="271" w:lineRule="auto"/>
              <w:rPr>
                <w:rFonts w:ascii="Tahoma" w:hAnsi="Tahoma" w:cs="Tahoma"/>
                <w:i/>
                <w:sz w:val="20"/>
                <w:szCs w:val="20"/>
              </w:rPr>
            </w:pPr>
            <w:r w:rsidRPr="000D23EC">
              <w:rPr>
                <w:rFonts w:ascii="Tahoma" w:hAnsi="Tahoma" w:cs="Tahoma"/>
                <w:i/>
                <w:sz w:val="20"/>
                <w:szCs w:val="20"/>
              </w:rPr>
              <w:t xml:space="preserve">              solvencia) </w:t>
            </w:r>
          </w:p>
        </w:tc>
      </w:tr>
    </w:tbl>
    <w:p w14:paraId="67883BE3" w14:textId="77777777" w:rsidR="00D60DEB" w:rsidRPr="000D23EC" w:rsidRDefault="00D60DEB" w:rsidP="006B3623">
      <w:pPr>
        <w:rPr>
          <w:rFonts w:ascii="Tahoma" w:hAnsi="Tahoma" w:cs="Tahoma"/>
        </w:rPr>
      </w:pPr>
    </w:p>
    <w:p w14:paraId="3A33F2B2" w14:textId="77777777" w:rsidR="00D60DEB" w:rsidRPr="000D23EC" w:rsidRDefault="00D60DEB" w:rsidP="006B3623">
      <w:pPr>
        <w:rPr>
          <w:rFonts w:ascii="Tahoma" w:hAnsi="Tahoma" w:cs="Tahoma"/>
        </w:rPr>
      </w:pPr>
    </w:p>
    <w:p w14:paraId="32357853" w14:textId="77777777" w:rsidR="00483EB0" w:rsidRPr="000D23EC" w:rsidRDefault="00483EB0">
      <w:pPr>
        <w:pStyle w:val="Ttulo1"/>
        <w:spacing w:line="26" w:lineRule="atLeast"/>
        <w:rPr>
          <w:rFonts w:ascii="Tahoma" w:hAnsi="Tahoma" w:cs="Tahoma"/>
        </w:rPr>
        <w:sectPr w:rsidR="00483EB0" w:rsidRPr="000D23EC" w:rsidSect="00AA5669">
          <w:pgSz w:w="11906" w:h="16838" w:code="9"/>
          <w:pgMar w:top="1985" w:right="1133" w:bottom="1134" w:left="1701" w:header="567" w:footer="352" w:gutter="0"/>
          <w:pgNumType w:start="1"/>
          <w:cols w:space="708"/>
          <w:titlePg/>
          <w:docGrid w:linePitch="360"/>
        </w:sectPr>
      </w:pPr>
    </w:p>
    <w:p w14:paraId="7292D335" w14:textId="5D779162" w:rsidR="00185A3E" w:rsidRPr="000D23EC" w:rsidRDefault="007A3D9B" w:rsidP="00F95432">
      <w:pPr>
        <w:spacing w:after="120" w:line="276" w:lineRule="auto"/>
        <w:jc w:val="center"/>
        <w:rPr>
          <w:rFonts w:ascii="Tahoma" w:hAnsi="Tahoma" w:cs="Tahoma"/>
          <w:b/>
          <w:sz w:val="20"/>
          <w:szCs w:val="20"/>
          <w:u w:val="single"/>
        </w:rPr>
      </w:pPr>
      <w:r w:rsidRPr="000D23EC">
        <w:rPr>
          <w:rFonts w:ascii="Tahoma" w:hAnsi="Tahoma" w:cs="Tahoma"/>
          <w:b/>
          <w:sz w:val="20"/>
          <w:szCs w:val="20"/>
          <w:u w:val="single"/>
        </w:rPr>
        <w:lastRenderedPageBreak/>
        <w:t>ANEXO Nº 3.2</w:t>
      </w:r>
    </w:p>
    <w:p w14:paraId="798D9DA0" w14:textId="77777777" w:rsidR="007A3D9B" w:rsidRPr="000D23EC" w:rsidRDefault="007A3D9B" w:rsidP="00727088">
      <w:pPr>
        <w:spacing w:line="276" w:lineRule="auto"/>
        <w:jc w:val="center"/>
        <w:rPr>
          <w:rFonts w:ascii="Tahoma" w:hAnsi="Tahoma" w:cs="Tahoma"/>
          <w:b/>
          <w:sz w:val="20"/>
          <w:szCs w:val="20"/>
          <w:u w:val="single"/>
        </w:rPr>
      </w:pPr>
      <w:r w:rsidRPr="000D23EC">
        <w:rPr>
          <w:rFonts w:ascii="Tahoma" w:hAnsi="Tahoma" w:cs="Tahoma"/>
          <w:b/>
          <w:sz w:val="20"/>
          <w:szCs w:val="20"/>
          <w:u w:val="single"/>
        </w:rPr>
        <w:t>DECLARACIÓN RELATIVA A LA SUBCONTRATACIÓN</w:t>
      </w:r>
    </w:p>
    <w:p w14:paraId="041AD560" w14:textId="77777777" w:rsidR="00727088" w:rsidRPr="000D23EC" w:rsidRDefault="00727088" w:rsidP="00727088">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0"/>
          <w:szCs w:val="20"/>
          <w:u w:val="single"/>
          <w:lang w:val="es-ES_tradnl"/>
        </w:rPr>
      </w:pPr>
    </w:p>
    <w:sdt>
      <w:sdtPr>
        <w:rPr>
          <w:rFonts w:ascii="Tahoma" w:hAnsi="Tahoma" w:cs="Tahoma"/>
          <w:b/>
          <w:bCs/>
          <w:sz w:val="20"/>
          <w:szCs w:val="20"/>
        </w:rPr>
        <w:alias w:val="Título"/>
        <w:tag w:val=""/>
        <w:id w:val="1771272736"/>
        <w:placeholder>
          <w:docPart w:val="CA35CAF79742497A9A8F40E8FBFEAE98"/>
        </w:placeholder>
        <w:dataBinding w:prefixMappings="xmlns:ns0='http://purl.org/dc/elements/1.1/' xmlns:ns1='http://schemas.openxmlformats.org/package/2006/metadata/core-properties' " w:xpath="/ns1:coreProperties[1]/ns0:title[1]" w:storeItemID="{6C3C8BC8-F283-45AE-878A-BAB7291924A1}"/>
        <w:text/>
      </w:sdtPr>
      <w:sdtEndPr/>
      <w:sdtContent>
        <w:p w14:paraId="2F857C41" w14:textId="74B5095A" w:rsidR="00AA5669" w:rsidRPr="000D23EC" w:rsidRDefault="00A33362" w:rsidP="00AA5669">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2EFC985D" w14:textId="77777777" w:rsidR="00AA5669" w:rsidRPr="000D23EC" w:rsidRDefault="00AA5669" w:rsidP="00AA5669">
      <w:pPr>
        <w:jc w:val="center"/>
        <w:rPr>
          <w:rFonts w:ascii="Tahoma" w:hAnsi="Tahoma" w:cs="Tahoma"/>
          <w:b/>
          <w:bCs/>
          <w:sz w:val="20"/>
          <w:szCs w:val="20"/>
        </w:rPr>
      </w:pPr>
    </w:p>
    <w:p w14:paraId="2B6DFDF4" w14:textId="7754E919" w:rsidR="00AA5669" w:rsidRPr="000D23EC" w:rsidRDefault="008A7BA1" w:rsidP="00AA5669">
      <w:pPr>
        <w:pStyle w:val="Textoindependiente"/>
        <w:jc w:val="center"/>
        <w:rPr>
          <w:rFonts w:ascii="Tahoma" w:hAnsi="Tahoma" w:cs="Tahoma"/>
          <w:b/>
        </w:rPr>
      </w:pPr>
      <w:sdt>
        <w:sdtPr>
          <w:rPr>
            <w:rFonts w:ascii="Tahoma" w:hAnsi="Tahoma" w:cs="Tahoma"/>
            <w:b/>
          </w:rPr>
          <w:alias w:val="Categoría"/>
          <w:tag w:val=""/>
          <w:id w:val="1905247682"/>
          <w:placeholder>
            <w:docPart w:val="EA6E09788F374F4082F24DE0826818BC"/>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0C96D1E0" w14:textId="77777777" w:rsidR="00727088" w:rsidRPr="000D23EC" w:rsidRDefault="00727088" w:rsidP="006B3623">
      <w:pPr>
        <w:rPr>
          <w:rFonts w:ascii="Tahoma" w:hAnsi="Tahoma" w:cs="Tahoma"/>
        </w:rPr>
      </w:pPr>
    </w:p>
    <w:p w14:paraId="3EE84116" w14:textId="0549A5E5" w:rsidR="007A3D9B" w:rsidRPr="000D23EC" w:rsidRDefault="007A3D9B" w:rsidP="007A3D9B">
      <w:pPr>
        <w:jc w:val="both"/>
        <w:rPr>
          <w:rFonts w:ascii="Tahoma" w:hAnsi="Tahoma" w:cs="Tahoma"/>
          <w:sz w:val="20"/>
          <w:szCs w:val="20"/>
        </w:rPr>
      </w:pPr>
      <w:r w:rsidRPr="000D23EC">
        <w:rPr>
          <w:rFonts w:ascii="Tahoma" w:hAnsi="Tahoma" w:cs="Tahoma"/>
          <w:sz w:val="20"/>
          <w:szCs w:val="20"/>
        </w:rPr>
        <w:t>El/</w:t>
      </w:r>
      <w:r w:rsidR="00727088" w:rsidRPr="000D23EC">
        <w:rPr>
          <w:rFonts w:ascii="Tahoma" w:hAnsi="Tahoma" w:cs="Tahoma"/>
          <w:sz w:val="20"/>
          <w:szCs w:val="20"/>
        </w:rPr>
        <w:t xml:space="preserve"> </w:t>
      </w:r>
      <w:r w:rsidRPr="000D23EC">
        <w:rPr>
          <w:rFonts w:ascii="Tahoma" w:hAnsi="Tahoma" w:cs="Tahoma"/>
          <w:sz w:val="20"/>
          <w:szCs w:val="20"/>
        </w:rPr>
        <w:t xml:space="preserve">La abajo firmante, con DNI [●], actuando en nombre propio / en representación de la sociedad [●], con NIF [●], actuando en su condición de [●], con relación al presente procedimiento de contratación, </w:t>
      </w:r>
      <w:r w:rsidRPr="000D23EC">
        <w:rPr>
          <w:rFonts w:ascii="Tahoma" w:hAnsi="Tahoma" w:cs="Tahoma"/>
          <w:b/>
          <w:bCs/>
          <w:sz w:val="20"/>
          <w:szCs w:val="20"/>
        </w:rPr>
        <w:t>DECLARA responsablemente</w:t>
      </w:r>
      <w:r w:rsidRPr="000D23EC">
        <w:rPr>
          <w:rFonts w:ascii="Tahoma" w:hAnsi="Tahoma" w:cs="Tahoma"/>
          <w:sz w:val="20"/>
          <w:szCs w:val="20"/>
        </w:rPr>
        <w:t xml:space="preserve"> que, en caso de resultar adjudicataria del </w:t>
      </w:r>
      <w:r w:rsidR="003B477B" w:rsidRPr="000D23EC">
        <w:rPr>
          <w:rFonts w:ascii="Tahoma" w:hAnsi="Tahoma" w:cs="Tahoma"/>
          <w:sz w:val="20"/>
          <w:szCs w:val="20"/>
        </w:rPr>
        <w:t>Acuerdo Marco</w:t>
      </w:r>
      <w:r w:rsidRPr="000D23EC">
        <w:rPr>
          <w:rFonts w:ascii="Tahoma" w:hAnsi="Tahoma" w:cs="Tahoma"/>
          <w:sz w:val="20"/>
          <w:szCs w:val="20"/>
        </w:rPr>
        <w:t xml:space="preserve">, tiene previsto subcontratar las prestaciones que se detallan en el cuadro siguiente, con los operadores económicos que se indican: </w:t>
      </w:r>
    </w:p>
    <w:p w14:paraId="6F15BD6F" w14:textId="77777777" w:rsidR="007A3D9B" w:rsidRPr="000D23EC" w:rsidRDefault="007A3D9B" w:rsidP="007A3D9B">
      <w:pPr>
        <w:jc w:val="both"/>
        <w:rPr>
          <w:rFonts w:ascii="Tahoma" w:hAnsi="Tahoma" w:cs="Tahoma"/>
          <w:sz w:val="20"/>
          <w:szCs w:val="20"/>
        </w:rPr>
      </w:pPr>
    </w:p>
    <w:p w14:paraId="3011405D" w14:textId="77777777" w:rsidR="007A3D9B" w:rsidRPr="000D23EC" w:rsidRDefault="007A3D9B" w:rsidP="007A3D9B">
      <w:pPr>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7A3D9B" w:rsidRPr="000D23EC" w14:paraId="4A33E33F"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EFF23" w14:textId="77777777" w:rsidR="007A3D9B" w:rsidRPr="000D23EC" w:rsidRDefault="007A3D9B" w:rsidP="00A30A39">
            <w:pPr>
              <w:jc w:val="center"/>
              <w:rPr>
                <w:rFonts w:ascii="Tahoma" w:hAnsi="Tahoma" w:cs="Tahoma"/>
                <w:sz w:val="20"/>
                <w:szCs w:val="20"/>
              </w:rPr>
            </w:pPr>
            <w:r w:rsidRPr="000D23EC">
              <w:rPr>
                <w:rFonts w:ascii="Tahoma" w:hAnsi="Tahoma" w:cs="Tahoma"/>
                <w:sz w:val="20"/>
                <w:szCs w:val="20"/>
              </w:rPr>
              <w:t>Operador económico a subcontratar</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EA2E8" w14:textId="77777777" w:rsidR="007A3D9B" w:rsidRPr="000D23EC" w:rsidRDefault="007A3D9B" w:rsidP="00A30A39">
            <w:pPr>
              <w:jc w:val="center"/>
              <w:rPr>
                <w:rFonts w:ascii="Tahoma" w:hAnsi="Tahoma" w:cs="Tahoma"/>
                <w:sz w:val="20"/>
                <w:szCs w:val="20"/>
              </w:rPr>
            </w:pPr>
            <w:r w:rsidRPr="000D23EC">
              <w:rPr>
                <w:rFonts w:ascii="Tahoma" w:hAnsi="Tahoma" w:cs="Tahoma"/>
                <w:sz w:val="20"/>
                <w:szCs w:val="20"/>
              </w:rPr>
              <w:t>Prestación a subcontratar</w:t>
            </w: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C52CE" w14:textId="77777777" w:rsidR="007A3D9B" w:rsidRPr="000D23EC" w:rsidRDefault="007A3D9B" w:rsidP="00A30A39">
            <w:pPr>
              <w:jc w:val="center"/>
              <w:rPr>
                <w:rFonts w:ascii="Tahoma" w:hAnsi="Tahoma" w:cs="Tahoma"/>
                <w:sz w:val="20"/>
                <w:szCs w:val="20"/>
              </w:rPr>
            </w:pPr>
            <w:r w:rsidRPr="000D23EC">
              <w:rPr>
                <w:rFonts w:ascii="Tahoma" w:hAnsi="Tahoma" w:cs="Tahoma"/>
                <w:sz w:val="20"/>
                <w:szCs w:val="20"/>
              </w:rPr>
              <w:t>Importe</w:t>
            </w:r>
          </w:p>
          <w:p w14:paraId="5B318F56" w14:textId="77777777" w:rsidR="007A3D9B" w:rsidRPr="000D23EC" w:rsidRDefault="007A3D9B" w:rsidP="00A30A39">
            <w:pPr>
              <w:jc w:val="center"/>
              <w:rPr>
                <w:rFonts w:ascii="Tahoma" w:hAnsi="Tahoma" w:cs="Tahoma"/>
                <w:sz w:val="20"/>
                <w:szCs w:val="20"/>
              </w:rPr>
            </w:pPr>
            <w:r w:rsidRPr="000D23EC">
              <w:rPr>
                <w:rFonts w:ascii="Tahoma" w:hAnsi="Tahoma" w:cs="Tahoma"/>
                <w:sz w:val="20"/>
                <w:szCs w:val="20"/>
              </w:rPr>
              <w:t>(Euros/IVA excluido)</w:t>
            </w:r>
          </w:p>
        </w:tc>
        <w:tc>
          <w:tcPr>
            <w:tcW w:w="2091" w:type="dxa"/>
            <w:tcBorders>
              <w:top w:val="single" w:sz="4" w:space="0" w:color="auto"/>
              <w:left w:val="single" w:sz="4" w:space="0" w:color="auto"/>
              <w:bottom w:val="single" w:sz="4" w:space="0" w:color="auto"/>
              <w:right w:val="single" w:sz="4" w:space="0" w:color="auto"/>
            </w:tcBorders>
            <w:hideMark/>
          </w:tcPr>
          <w:p w14:paraId="1754C2AB" w14:textId="77777777" w:rsidR="007A3D9B" w:rsidRPr="000D23EC" w:rsidRDefault="007A3D9B" w:rsidP="00A30A39">
            <w:pPr>
              <w:jc w:val="center"/>
              <w:rPr>
                <w:rFonts w:ascii="Tahoma" w:hAnsi="Tahoma" w:cs="Tahoma"/>
                <w:sz w:val="20"/>
                <w:szCs w:val="20"/>
              </w:rPr>
            </w:pPr>
            <w:r w:rsidRPr="000D23EC">
              <w:rPr>
                <w:rFonts w:ascii="Tahoma" w:hAnsi="Tahoma" w:cs="Tahoma"/>
                <w:sz w:val="20"/>
                <w:szCs w:val="20"/>
              </w:rPr>
              <w:t>La subcontratación integra la solvencia</w:t>
            </w:r>
          </w:p>
          <w:p w14:paraId="29BCC73B" w14:textId="77777777" w:rsidR="007A3D9B" w:rsidRPr="000D23EC" w:rsidRDefault="007A3D9B" w:rsidP="00A30A39">
            <w:pPr>
              <w:jc w:val="center"/>
              <w:rPr>
                <w:rFonts w:ascii="Tahoma" w:hAnsi="Tahoma" w:cs="Tahoma"/>
                <w:sz w:val="20"/>
                <w:szCs w:val="20"/>
              </w:rPr>
            </w:pPr>
            <w:r w:rsidRPr="000D23EC">
              <w:rPr>
                <w:rFonts w:ascii="Tahoma" w:hAnsi="Tahoma" w:cs="Tahoma"/>
                <w:sz w:val="20"/>
                <w:szCs w:val="20"/>
              </w:rPr>
              <w:t>(Si/No)</w:t>
            </w:r>
          </w:p>
        </w:tc>
      </w:tr>
      <w:tr w:rsidR="007A3D9B" w:rsidRPr="000D23EC" w14:paraId="04E89F10"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1C64C" w14:textId="77777777" w:rsidR="007A3D9B" w:rsidRPr="000D23EC" w:rsidRDefault="007A3D9B" w:rsidP="00A30A39">
            <w:pPr>
              <w:jc w:val="both"/>
              <w:rPr>
                <w:rFonts w:ascii="Tahoma" w:hAnsi="Tahoma" w:cs="Tahoma"/>
                <w:sz w:val="20"/>
                <w:szCs w:val="20"/>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1265B" w14:textId="77777777" w:rsidR="007A3D9B" w:rsidRPr="000D23EC" w:rsidRDefault="007A3D9B" w:rsidP="00A30A39">
            <w:pPr>
              <w:jc w:val="both"/>
              <w:rPr>
                <w:rFonts w:ascii="Tahoma" w:hAnsi="Tahoma" w:cs="Tahoma"/>
                <w:sz w:val="20"/>
                <w:szCs w:val="20"/>
              </w:rPr>
            </w:pP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9353E" w14:textId="77777777" w:rsidR="007A3D9B" w:rsidRPr="000D23EC" w:rsidRDefault="007A3D9B" w:rsidP="00A30A39">
            <w:pPr>
              <w:jc w:val="both"/>
              <w:rPr>
                <w:rFonts w:ascii="Tahoma" w:hAnsi="Tahoma" w:cs="Tahoma"/>
                <w:sz w:val="20"/>
                <w:szCs w:val="20"/>
              </w:rPr>
            </w:pPr>
          </w:p>
        </w:tc>
        <w:tc>
          <w:tcPr>
            <w:tcW w:w="2091" w:type="dxa"/>
            <w:tcBorders>
              <w:top w:val="single" w:sz="4" w:space="0" w:color="auto"/>
              <w:left w:val="single" w:sz="4" w:space="0" w:color="auto"/>
              <w:bottom w:val="single" w:sz="4" w:space="0" w:color="auto"/>
              <w:right w:val="single" w:sz="4" w:space="0" w:color="auto"/>
            </w:tcBorders>
          </w:tcPr>
          <w:p w14:paraId="352C709A" w14:textId="77777777" w:rsidR="007A3D9B" w:rsidRPr="000D23EC" w:rsidRDefault="007A3D9B" w:rsidP="00A30A39">
            <w:pPr>
              <w:rPr>
                <w:rFonts w:ascii="Tahoma" w:hAnsi="Tahoma" w:cs="Tahoma"/>
                <w:sz w:val="20"/>
                <w:szCs w:val="20"/>
              </w:rPr>
            </w:pPr>
          </w:p>
        </w:tc>
      </w:tr>
      <w:tr w:rsidR="007A3D9B" w:rsidRPr="000D23EC" w14:paraId="2F8AE947"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AD77E" w14:textId="77777777" w:rsidR="007A3D9B" w:rsidRPr="000D23EC" w:rsidRDefault="007A3D9B" w:rsidP="00A30A39">
            <w:pPr>
              <w:jc w:val="both"/>
              <w:rPr>
                <w:rFonts w:ascii="Tahoma" w:hAnsi="Tahoma" w:cs="Tahoma"/>
                <w:sz w:val="20"/>
                <w:szCs w:val="20"/>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9DCD4" w14:textId="77777777" w:rsidR="007A3D9B" w:rsidRPr="000D23EC" w:rsidRDefault="007A3D9B" w:rsidP="00A30A39">
            <w:pPr>
              <w:jc w:val="both"/>
              <w:rPr>
                <w:rFonts w:ascii="Tahoma" w:hAnsi="Tahoma" w:cs="Tahoma"/>
                <w:sz w:val="20"/>
                <w:szCs w:val="20"/>
              </w:rPr>
            </w:pP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9AC1F" w14:textId="77777777" w:rsidR="007A3D9B" w:rsidRPr="000D23EC" w:rsidRDefault="007A3D9B" w:rsidP="00A30A39">
            <w:pPr>
              <w:jc w:val="both"/>
              <w:rPr>
                <w:rFonts w:ascii="Tahoma" w:hAnsi="Tahoma" w:cs="Tahoma"/>
                <w:sz w:val="20"/>
                <w:szCs w:val="20"/>
              </w:rPr>
            </w:pPr>
          </w:p>
        </w:tc>
        <w:tc>
          <w:tcPr>
            <w:tcW w:w="2091" w:type="dxa"/>
            <w:tcBorders>
              <w:top w:val="single" w:sz="4" w:space="0" w:color="auto"/>
              <w:left w:val="single" w:sz="4" w:space="0" w:color="auto"/>
              <w:bottom w:val="single" w:sz="4" w:space="0" w:color="auto"/>
              <w:right w:val="single" w:sz="4" w:space="0" w:color="auto"/>
            </w:tcBorders>
          </w:tcPr>
          <w:p w14:paraId="200D0BD0" w14:textId="77777777" w:rsidR="007A3D9B" w:rsidRPr="000D23EC" w:rsidRDefault="007A3D9B" w:rsidP="00A30A39">
            <w:pPr>
              <w:rPr>
                <w:rFonts w:ascii="Tahoma" w:hAnsi="Tahoma" w:cs="Tahoma"/>
                <w:sz w:val="20"/>
                <w:szCs w:val="20"/>
              </w:rPr>
            </w:pPr>
          </w:p>
        </w:tc>
      </w:tr>
      <w:tr w:rsidR="007A3D9B" w:rsidRPr="000D23EC" w14:paraId="2AF87A1F"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423E7" w14:textId="77777777" w:rsidR="007A3D9B" w:rsidRPr="000D23EC" w:rsidRDefault="007A3D9B" w:rsidP="00A30A39">
            <w:pPr>
              <w:jc w:val="both"/>
              <w:rPr>
                <w:rFonts w:ascii="Tahoma" w:hAnsi="Tahoma" w:cs="Tahoma"/>
                <w:sz w:val="20"/>
                <w:szCs w:val="20"/>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25054" w14:textId="77777777" w:rsidR="007A3D9B" w:rsidRPr="000D23EC" w:rsidRDefault="007A3D9B" w:rsidP="00A30A39">
            <w:pPr>
              <w:jc w:val="both"/>
              <w:rPr>
                <w:rFonts w:ascii="Tahoma" w:hAnsi="Tahoma" w:cs="Tahoma"/>
                <w:sz w:val="20"/>
                <w:szCs w:val="20"/>
              </w:rPr>
            </w:pP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06049" w14:textId="77777777" w:rsidR="007A3D9B" w:rsidRPr="000D23EC" w:rsidRDefault="007A3D9B" w:rsidP="00A30A39">
            <w:pPr>
              <w:jc w:val="both"/>
              <w:rPr>
                <w:rFonts w:ascii="Tahoma" w:hAnsi="Tahoma" w:cs="Tahoma"/>
                <w:sz w:val="20"/>
                <w:szCs w:val="20"/>
              </w:rPr>
            </w:pPr>
          </w:p>
        </w:tc>
        <w:tc>
          <w:tcPr>
            <w:tcW w:w="2091" w:type="dxa"/>
            <w:tcBorders>
              <w:top w:val="single" w:sz="4" w:space="0" w:color="auto"/>
              <w:left w:val="single" w:sz="4" w:space="0" w:color="auto"/>
              <w:bottom w:val="single" w:sz="4" w:space="0" w:color="auto"/>
              <w:right w:val="single" w:sz="4" w:space="0" w:color="auto"/>
            </w:tcBorders>
          </w:tcPr>
          <w:p w14:paraId="688AAC14" w14:textId="77777777" w:rsidR="007A3D9B" w:rsidRPr="000D23EC" w:rsidRDefault="007A3D9B" w:rsidP="00A30A39">
            <w:pPr>
              <w:rPr>
                <w:rFonts w:ascii="Tahoma" w:hAnsi="Tahoma" w:cs="Tahoma"/>
                <w:sz w:val="20"/>
                <w:szCs w:val="20"/>
              </w:rPr>
            </w:pPr>
          </w:p>
        </w:tc>
      </w:tr>
      <w:tr w:rsidR="007A3D9B" w:rsidRPr="000D23EC" w14:paraId="6C71AEDB"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1BE99" w14:textId="77777777" w:rsidR="007A3D9B" w:rsidRPr="000D23EC" w:rsidRDefault="007A3D9B" w:rsidP="00A30A39">
            <w:pPr>
              <w:jc w:val="both"/>
              <w:rPr>
                <w:rFonts w:ascii="Tahoma" w:hAnsi="Tahoma" w:cs="Tahoma"/>
                <w:sz w:val="20"/>
                <w:szCs w:val="20"/>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9A410" w14:textId="77777777" w:rsidR="007A3D9B" w:rsidRPr="000D23EC" w:rsidRDefault="007A3D9B" w:rsidP="00A30A39">
            <w:pPr>
              <w:jc w:val="both"/>
              <w:rPr>
                <w:rFonts w:ascii="Tahoma" w:hAnsi="Tahoma" w:cs="Tahoma"/>
                <w:sz w:val="20"/>
                <w:szCs w:val="20"/>
              </w:rPr>
            </w:pP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7C14B" w14:textId="77777777" w:rsidR="007A3D9B" w:rsidRPr="000D23EC" w:rsidRDefault="007A3D9B" w:rsidP="00A30A39">
            <w:pPr>
              <w:jc w:val="both"/>
              <w:rPr>
                <w:rFonts w:ascii="Tahoma" w:hAnsi="Tahoma" w:cs="Tahoma"/>
                <w:sz w:val="20"/>
                <w:szCs w:val="20"/>
              </w:rPr>
            </w:pPr>
          </w:p>
        </w:tc>
        <w:tc>
          <w:tcPr>
            <w:tcW w:w="2091" w:type="dxa"/>
            <w:tcBorders>
              <w:top w:val="single" w:sz="4" w:space="0" w:color="auto"/>
              <w:left w:val="single" w:sz="4" w:space="0" w:color="auto"/>
              <w:bottom w:val="single" w:sz="4" w:space="0" w:color="auto"/>
              <w:right w:val="single" w:sz="4" w:space="0" w:color="auto"/>
            </w:tcBorders>
          </w:tcPr>
          <w:p w14:paraId="228F3F07" w14:textId="77777777" w:rsidR="007A3D9B" w:rsidRPr="000D23EC" w:rsidRDefault="007A3D9B" w:rsidP="00A30A39">
            <w:pPr>
              <w:rPr>
                <w:rFonts w:ascii="Tahoma" w:hAnsi="Tahoma" w:cs="Tahoma"/>
                <w:sz w:val="20"/>
                <w:szCs w:val="20"/>
              </w:rPr>
            </w:pPr>
          </w:p>
        </w:tc>
      </w:tr>
      <w:tr w:rsidR="007A3D9B" w:rsidRPr="000D23EC" w14:paraId="77CAD7D9"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DF40E" w14:textId="77777777" w:rsidR="007A3D9B" w:rsidRPr="000D23EC" w:rsidRDefault="007A3D9B" w:rsidP="00A30A39">
            <w:pPr>
              <w:jc w:val="both"/>
              <w:rPr>
                <w:rFonts w:ascii="Tahoma" w:hAnsi="Tahoma" w:cs="Tahoma"/>
                <w:sz w:val="20"/>
                <w:szCs w:val="20"/>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89787" w14:textId="77777777" w:rsidR="007A3D9B" w:rsidRPr="000D23EC" w:rsidRDefault="007A3D9B" w:rsidP="00A30A39">
            <w:pPr>
              <w:jc w:val="both"/>
              <w:rPr>
                <w:rFonts w:ascii="Tahoma" w:hAnsi="Tahoma" w:cs="Tahoma"/>
                <w:sz w:val="20"/>
                <w:szCs w:val="20"/>
              </w:rPr>
            </w:pP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9D2BC" w14:textId="77777777" w:rsidR="007A3D9B" w:rsidRPr="000D23EC" w:rsidRDefault="007A3D9B" w:rsidP="00A30A39">
            <w:pPr>
              <w:jc w:val="both"/>
              <w:rPr>
                <w:rFonts w:ascii="Tahoma" w:hAnsi="Tahoma" w:cs="Tahoma"/>
                <w:sz w:val="20"/>
                <w:szCs w:val="20"/>
              </w:rPr>
            </w:pPr>
          </w:p>
        </w:tc>
        <w:tc>
          <w:tcPr>
            <w:tcW w:w="2091" w:type="dxa"/>
            <w:tcBorders>
              <w:top w:val="single" w:sz="4" w:space="0" w:color="auto"/>
              <w:left w:val="single" w:sz="4" w:space="0" w:color="auto"/>
              <w:bottom w:val="single" w:sz="4" w:space="0" w:color="auto"/>
              <w:right w:val="single" w:sz="4" w:space="0" w:color="auto"/>
            </w:tcBorders>
          </w:tcPr>
          <w:p w14:paraId="54165515" w14:textId="77777777" w:rsidR="007A3D9B" w:rsidRPr="000D23EC" w:rsidRDefault="007A3D9B" w:rsidP="00A30A39">
            <w:pPr>
              <w:rPr>
                <w:rFonts w:ascii="Tahoma" w:hAnsi="Tahoma" w:cs="Tahoma"/>
                <w:sz w:val="20"/>
                <w:szCs w:val="20"/>
              </w:rPr>
            </w:pPr>
          </w:p>
        </w:tc>
      </w:tr>
      <w:tr w:rsidR="007A3D9B" w:rsidRPr="000D23EC" w14:paraId="47F7E5CD" w14:textId="77777777" w:rsidTr="00A30A39">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79C23" w14:textId="77777777" w:rsidR="007A3D9B" w:rsidRPr="000D23EC" w:rsidRDefault="007A3D9B" w:rsidP="00A30A39">
            <w:pPr>
              <w:jc w:val="both"/>
              <w:rPr>
                <w:rFonts w:ascii="Tahoma" w:hAnsi="Tahoma" w:cs="Tahoma"/>
                <w:sz w:val="20"/>
                <w:szCs w:val="20"/>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DD1BD" w14:textId="77777777" w:rsidR="007A3D9B" w:rsidRPr="000D23EC" w:rsidRDefault="007A3D9B" w:rsidP="00A30A39">
            <w:pPr>
              <w:jc w:val="both"/>
              <w:rPr>
                <w:rFonts w:ascii="Tahoma" w:hAnsi="Tahoma" w:cs="Tahoma"/>
                <w:sz w:val="20"/>
                <w:szCs w:val="20"/>
              </w:rPr>
            </w:pP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4367F" w14:textId="77777777" w:rsidR="007A3D9B" w:rsidRPr="000D23EC" w:rsidRDefault="007A3D9B" w:rsidP="00A30A39">
            <w:pPr>
              <w:jc w:val="both"/>
              <w:rPr>
                <w:rFonts w:ascii="Tahoma" w:hAnsi="Tahoma" w:cs="Tahoma"/>
                <w:sz w:val="20"/>
                <w:szCs w:val="20"/>
              </w:rPr>
            </w:pPr>
          </w:p>
        </w:tc>
        <w:tc>
          <w:tcPr>
            <w:tcW w:w="2091" w:type="dxa"/>
            <w:tcBorders>
              <w:top w:val="single" w:sz="4" w:space="0" w:color="auto"/>
              <w:left w:val="single" w:sz="4" w:space="0" w:color="auto"/>
              <w:bottom w:val="single" w:sz="4" w:space="0" w:color="auto"/>
              <w:right w:val="single" w:sz="4" w:space="0" w:color="auto"/>
            </w:tcBorders>
          </w:tcPr>
          <w:p w14:paraId="0C4B8347" w14:textId="77777777" w:rsidR="007A3D9B" w:rsidRPr="000D23EC" w:rsidRDefault="007A3D9B" w:rsidP="00A30A39">
            <w:pPr>
              <w:rPr>
                <w:rFonts w:ascii="Tahoma" w:hAnsi="Tahoma" w:cs="Tahoma"/>
                <w:sz w:val="20"/>
                <w:szCs w:val="20"/>
              </w:rPr>
            </w:pPr>
          </w:p>
        </w:tc>
      </w:tr>
    </w:tbl>
    <w:p w14:paraId="0C37CD5B" w14:textId="77777777" w:rsidR="007A3D9B" w:rsidRPr="000D23EC" w:rsidRDefault="007A3D9B" w:rsidP="007A3D9B">
      <w:pPr>
        <w:jc w:val="both"/>
        <w:rPr>
          <w:rFonts w:ascii="Tahoma" w:eastAsiaTheme="minorHAnsi" w:hAnsi="Tahoma" w:cs="Tahoma"/>
          <w:sz w:val="20"/>
          <w:szCs w:val="20"/>
          <w:lang w:eastAsia="en-US"/>
        </w:rPr>
      </w:pPr>
    </w:p>
    <w:p w14:paraId="53CDD467" w14:textId="77777777" w:rsidR="007A3D9B" w:rsidRPr="000D23EC" w:rsidRDefault="007A3D9B" w:rsidP="007A3D9B">
      <w:pPr>
        <w:spacing w:line="264" w:lineRule="auto"/>
        <w:rPr>
          <w:rFonts w:ascii="Tahoma" w:hAnsi="Tahoma" w:cs="Tahoma"/>
          <w:sz w:val="20"/>
          <w:szCs w:val="20"/>
        </w:rPr>
      </w:pPr>
    </w:p>
    <w:p w14:paraId="1A5A640A" w14:textId="77777777" w:rsidR="007A3D9B" w:rsidRPr="000D23EC" w:rsidRDefault="007A3D9B" w:rsidP="007A3D9B">
      <w:pPr>
        <w:spacing w:line="240" w:lineRule="atLeast"/>
        <w:jc w:val="center"/>
        <w:rPr>
          <w:rFonts w:ascii="Tahoma" w:hAnsi="Tahoma" w:cs="Tahoma"/>
          <w:b/>
          <w:bCs/>
          <w:sz w:val="20"/>
          <w:szCs w:val="20"/>
        </w:rPr>
      </w:pPr>
    </w:p>
    <w:p w14:paraId="18BC8756" w14:textId="77777777" w:rsidR="007A3D9B" w:rsidRPr="000D23EC" w:rsidRDefault="007A3D9B" w:rsidP="007A3D9B">
      <w:pPr>
        <w:spacing w:line="240" w:lineRule="atLeast"/>
        <w:jc w:val="both"/>
        <w:rPr>
          <w:rFonts w:ascii="Tahoma" w:hAnsi="Tahoma" w:cs="Tahoma"/>
          <w:sz w:val="20"/>
          <w:szCs w:val="20"/>
        </w:rPr>
      </w:pPr>
      <w:r w:rsidRPr="000D23EC">
        <w:rPr>
          <w:rFonts w:ascii="Tahoma" w:hAnsi="Tahoma" w:cs="Tahoma"/>
          <w:b/>
          <w:bCs/>
          <w:smallCaps/>
          <w:sz w:val="20"/>
          <w:szCs w:val="20"/>
        </w:rPr>
        <w:t xml:space="preserve">NOTA: </w:t>
      </w:r>
      <w:r w:rsidRPr="000D23EC">
        <w:rPr>
          <w:rFonts w:ascii="Tahoma" w:hAnsi="Tahoma" w:cs="Tahoma"/>
          <w:sz w:val="20"/>
          <w:szCs w:val="20"/>
        </w:rPr>
        <w:t xml:space="preserve">En todo caso, también será necesario acompañar el compromiso subscrito con el operador económico que se pretende subcontratar conforme el </w:t>
      </w:r>
      <w:r w:rsidRPr="000D23EC">
        <w:rPr>
          <w:rFonts w:ascii="Tahoma" w:hAnsi="Tahoma" w:cs="Tahoma"/>
          <w:b/>
          <w:sz w:val="20"/>
          <w:szCs w:val="20"/>
        </w:rPr>
        <w:t>Anexo Nº 3.1</w:t>
      </w:r>
      <w:r w:rsidRPr="000D23EC">
        <w:rPr>
          <w:rFonts w:ascii="Tahoma" w:hAnsi="Tahoma" w:cs="Tahoma"/>
          <w:sz w:val="20"/>
          <w:szCs w:val="20"/>
        </w:rPr>
        <w:t>.</w:t>
      </w:r>
    </w:p>
    <w:p w14:paraId="13A0AE75" w14:textId="77777777" w:rsidR="007A3D9B" w:rsidRPr="000D23EC" w:rsidRDefault="007A3D9B" w:rsidP="007A3D9B">
      <w:pPr>
        <w:rPr>
          <w:rFonts w:ascii="Tahoma" w:hAnsi="Tahoma" w:cs="Tahoma"/>
          <w:sz w:val="20"/>
          <w:szCs w:val="20"/>
        </w:rPr>
      </w:pPr>
    </w:p>
    <w:p w14:paraId="16518B88" w14:textId="77777777" w:rsidR="007A3D9B" w:rsidRPr="000D23EC" w:rsidRDefault="007A3D9B" w:rsidP="007A3D9B">
      <w:pPr>
        <w:spacing w:line="264" w:lineRule="auto"/>
        <w:rPr>
          <w:rFonts w:ascii="Tahoma" w:hAnsi="Tahoma" w:cs="Tahoma"/>
          <w:sz w:val="20"/>
          <w:szCs w:val="20"/>
        </w:rPr>
      </w:pPr>
    </w:p>
    <w:p w14:paraId="5162AFC1" w14:textId="77777777" w:rsidR="007A3D9B" w:rsidRPr="000D23EC" w:rsidRDefault="007A3D9B" w:rsidP="007A3D9B">
      <w:pPr>
        <w:rPr>
          <w:rFonts w:ascii="Tahoma" w:hAnsi="Tahoma" w:cs="Tahoma"/>
          <w:sz w:val="20"/>
          <w:szCs w:val="20"/>
        </w:rPr>
      </w:pPr>
      <w:r w:rsidRPr="000D23EC">
        <w:rPr>
          <w:rFonts w:ascii="Tahoma" w:hAnsi="Tahoma" w:cs="Tahoma"/>
          <w:sz w:val="20"/>
          <w:szCs w:val="20"/>
        </w:rPr>
        <w:t>Y a los efectos oportunos, firma la presente, en [●], a [●] de [●] de [●].</w:t>
      </w:r>
    </w:p>
    <w:p w14:paraId="51FD66AA" w14:textId="77777777" w:rsidR="007A3D9B" w:rsidRPr="000D23EC" w:rsidRDefault="007A3D9B" w:rsidP="007A3D9B">
      <w:pPr>
        <w:rPr>
          <w:rFonts w:ascii="Tahoma" w:hAnsi="Tahoma" w:cs="Tahoma"/>
          <w:sz w:val="20"/>
          <w:szCs w:val="20"/>
        </w:rPr>
      </w:pPr>
    </w:p>
    <w:p w14:paraId="015862A6" w14:textId="77777777" w:rsidR="007A3D9B" w:rsidRPr="000D23EC" w:rsidRDefault="007A3D9B" w:rsidP="007A3D9B">
      <w:pPr>
        <w:rPr>
          <w:rFonts w:ascii="Tahoma" w:hAnsi="Tahoma" w:cs="Tahoma"/>
          <w:sz w:val="20"/>
          <w:szCs w:val="20"/>
        </w:rPr>
      </w:pPr>
    </w:p>
    <w:p w14:paraId="36CD3A72" w14:textId="77777777" w:rsidR="007A3D9B" w:rsidRPr="000D23EC" w:rsidRDefault="007A3D9B" w:rsidP="007A3D9B">
      <w:pPr>
        <w:rPr>
          <w:rFonts w:ascii="Tahoma" w:hAnsi="Tahoma" w:cs="Tahoma"/>
          <w:sz w:val="20"/>
          <w:szCs w:val="20"/>
        </w:rPr>
      </w:pPr>
    </w:p>
    <w:p w14:paraId="7A47ED78" w14:textId="77777777" w:rsidR="007A3D9B" w:rsidRPr="000D23EC" w:rsidRDefault="007A3D9B" w:rsidP="007A3D9B">
      <w:pPr>
        <w:rPr>
          <w:rFonts w:ascii="Tahoma" w:hAnsi="Tahoma" w:cs="Tahoma"/>
          <w:sz w:val="20"/>
          <w:szCs w:val="20"/>
        </w:rPr>
      </w:pPr>
    </w:p>
    <w:p w14:paraId="346E19E4" w14:textId="77777777" w:rsidR="007A3D9B" w:rsidRPr="000D23EC" w:rsidRDefault="007A3D9B" w:rsidP="007A3D9B">
      <w:pPr>
        <w:rPr>
          <w:rFonts w:ascii="Tahoma" w:hAnsi="Tahoma" w:cs="Tahoma"/>
          <w:sz w:val="20"/>
          <w:szCs w:val="20"/>
        </w:rPr>
      </w:pPr>
    </w:p>
    <w:p w14:paraId="7EE41F0F" w14:textId="77777777" w:rsidR="007A3D9B" w:rsidRPr="000D23EC" w:rsidRDefault="007A3D9B" w:rsidP="007A3D9B">
      <w:pPr>
        <w:rPr>
          <w:rFonts w:ascii="Tahoma" w:hAnsi="Tahoma" w:cs="Tahoma"/>
          <w:color w:val="000000"/>
          <w:sz w:val="20"/>
          <w:szCs w:val="20"/>
        </w:rPr>
      </w:pPr>
      <w:r w:rsidRPr="000D23EC">
        <w:rPr>
          <w:rFonts w:ascii="Tahoma" w:hAnsi="Tahoma" w:cs="Tahoma"/>
          <w:color w:val="000000"/>
          <w:sz w:val="20"/>
          <w:szCs w:val="20"/>
        </w:rPr>
        <w:t>Firma: (Nombre del representante) [●]</w:t>
      </w:r>
    </w:p>
    <w:p w14:paraId="3515D1B4" w14:textId="77777777" w:rsidR="007A3D9B" w:rsidRPr="000D23EC" w:rsidRDefault="007A3D9B">
      <w:pPr>
        <w:pStyle w:val="Ttulo1"/>
        <w:spacing w:line="26" w:lineRule="atLeast"/>
        <w:rPr>
          <w:rFonts w:ascii="Tahoma" w:hAnsi="Tahoma" w:cs="Tahoma"/>
        </w:rPr>
      </w:pPr>
      <w:r w:rsidRPr="000D23EC">
        <w:rPr>
          <w:rFonts w:ascii="Tahoma" w:hAnsi="Tahoma" w:cs="Tahoma"/>
        </w:rPr>
        <w:br w:type="page"/>
      </w:r>
    </w:p>
    <w:p w14:paraId="5ABBFA20" w14:textId="05BD8DBF" w:rsidR="00B61D40" w:rsidRPr="000D23EC" w:rsidRDefault="00F21CFF" w:rsidP="002C5559">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0"/>
          <w:szCs w:val="20"/>
          <w:u w:val="single"/>
        </w:rPr>
      </w:pPr>
      <w:r w:rsidRPr="000D23EC">
        <w:rPr>
          <w:rFonts w:ascii="Tahoma" w:hAnsi="Tahoma" w:cs="Tahoma"/>
          <w:b/>
          <w:bCs/>
          <w:sz w:val="20"/>
          <w:szCs w:val="20"/>
          <w:u w:val="single"/>
        </w:rPr>
        <w:lastRenderedPageBreak/>
        <w:t>ANEXO N</w:t>
      </w:r>
      <w:r w:rsidR="00A63BCA" w:rsidRPr="000D23EC">
        <w:rPr>
          <w:rFonts w:ascii="Tahoma" w:hAnsi="Tahoma" w:cs="Tahoma"/>
          <w:b/>
          <w:bCs/>
          <w:sz w:val="20"/>
          <w:szCs w:val="20"/>
          <w:u w:val="single"/>
        </w:rPr>
        <w:t>º</w:t>
      </w:r>
      <w:r w:rsidRPr="000D23EC">
        <w:rPr>
          <w:rFonts w:ascii="Tahoma" w:hAnsi="Tahoma" w:cs="Tahoma"/>
          <w:b/>
          <w:bCs/>
          <w:sz w:val="20"/>
          <w:szCs w:val="20"/>
          <w:u w:val="single"/>
        </w:rPr>
        <w:t xml:space="preserve"> </w:t>
      </w:r>
      <w:r w:rsidR="00D05646" w:rsidRPr="000D23EC">
        <w:rPr>
          <w:rFonts w:ascii="Tahoma" w:hAnsi="Tahoma" w:cs="Tahoma"/>
          <w:b/>
          <w:bCs/>
          <w:sz w:val="20"/>
          <w:szCs w:val="20"/>
          <w:u w:val="single"/>
        </w:rPr>
        <w:t>4</w:t>
      </w:r>
    </w:p>
    <w:p w14:paraId="6F6AAA37" w14:textId="77777777" w:rsidR="0055193A" w:rsidRPr="000D23EC" w:rsidRDefault="0055193A" w:rsidP="0055193A">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0"/>
          <w:szCs w:val="20"/>
          <w:u w:val="single"/>
        </w:rPr>
      </w:pPr>
      <w:r w:rsidRPr="000D23EC">
        <w:rPr>
          <w:rFonts w:ascii="Tahoma" w:hAnsi="Tahoma" w:cs="Tahoma"/>
          <w:b/>
          <w:bCs/>
          <w:sz w:val="20"/>
          <w:szCs w:val="20"/>
          <w:u w:val="single"/>
        </w:rPr>
        <w:t>DECLARACIÓN RESPONSABLE RELATIVA AL CUMPLIMIENTO DE LAS NORMAS DE ASEGURAMIENTO DE LA CALIDAD Y DE GESTIÓN MEDIOAMBIENTAL</w:t>
      </w:r>
    </w:p>
    <w:p w14:paraId="661A0E6E" w14:textId="77777777" w:rsidR="00AA5669" w:rsidRPr="000D23EC" w:rsidRDefault="00AA5669" w:rsidP="00AA5669">
      <w:pPr>
        <w:ind w:right="-1"/>
        <w:jc w:val="center"/>
        <w:rPr>
          <w:rFonts w:ascii="Tahoma" w:hAnsi="Tahoma" w:cs="Tahoma"/>
          <w:b/>
          <w:sz w:val="20"/>
          <w:szCs w:val="20"/>
          <w:u w:val="single"/>
        </w:rPr>
      </w:pPr>
    </w:p>
    <w:sdt>
      <w:sdtPr>
        <w:rPr>
          <w:rFonts w:ascii="Tahoma" w:hAnsi="Tahoma" w:cs="Tahoma"/>
          <w:b/>
          <w:bCs/>
          <w:sz w:val="20"/>
          <w:szCs w:val="20"/>
        </w:rPr>
        <w:alias w:val="Título"/>
        <w:tag w:val=""/>
        <w:id w:val="-2014752995"/>
        <w:placeholder>
          <w:docPart w:val="97F66B6F9816471486367E836380A65E"/>
        </w:placeholder>
        <w:dataBinding w:prefixMappings="xmlns:ns0='http://purl.org/dc/elements/1.1/' xmlns:ns1='http://schemas.openxmlformats.org/package/2006/metadata/core-properties' " w:xpath="/ns1:coreProperties[1]/ns0:title[1]" w:storeItemID="{6C3C8BC8-F283-45AE-878A-BAB7291924A1}"/>
        <w:text/>
      </w:sdtPr>
      <w:sdtEndPr/>
      <w:sdtContent>
        <w:p w14:paraId="10A88D4C" w14:textId="6404FA9B" w:rsidR="00AA5669" w:rsidRPr="000D23EC" w:rsidRDefault="00A33362" w:rsidP="00AA5669">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2D414F56" w14:textId="77777777" w:rsidR="00AA5669" w:rsidRPr="000D23EC" w:rsidRDefault="00AA5669" w:rsidP="00AA5669">
      <w:pPr>
        <w:jc w:val="center"/>
        <w:rPr>
          <w:rFonts w:ascii="Tahoma" w:hAnsi="Tahoma" w:cs="Tahoma"/>
          <w:b/>
          <w:bCs/>
          <w:sz w:val="20"/>
          <w:szCs w:val="20"/>
        </w:rPr>
      </w:pPr>
    </w:p>
    <w:p w14:paraId="3D8D6EF5" w14:textId="20B3754F" w:rsidR="00AA5669" w:rsidRPr="000D23EC" w:rsidRDefault="008A7BA1" w:rsidP="00AA5669">
      <w:pPr>
        <w:pStyle w:val="Textoindependiente"/>
        <w:jc w:val="center"/>
        <w:rPr>
          <w:rFonts w:ascii="Tahoma" w:hAnsi="Tahoma" w:cs="Tahoma"/>
          <w:b/>
        </w:rPr>
      </w:pPr>
      <w:sdt>
        <w:sdtPr>
          <w:rPr>
            <w:rFonts w:ascii="Tahoma" w:hAnsi="Tahoma" w:cs="Tahoma"/>
            <w:b/>
          </w:rPr>
          <w:alias w:val="Categoría"/>
          <w:tag w:val=""/>
          <w:id w:val="1369410991"/>
          <w:placeholder>
            <w:docPart w:val="CFE880E844C545E6A351AFBED4C7DBB0"/>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75E6893D" w14:textId="77777777" w:rsidR="00AA5669" w:rsidRPr="000D23EC" w:rsidRDefault="00AA5669" w:rsidP="00AA5669">
      <w:pPr>
        <w:jc w:val="center"/>
        <w:rPr>
          <w:rFonts w:ascii="Tahoma" w:hAnsi="Tahoma" w:cs="Tahoma"/>
          <w:b/>
          <w:sz w:val="20"/>
          <w:szCs w:val="20"/>
          <w:u w:val="single"/>
        </w:rPr>
      </w:pPr>
    </w:p>
    <w:p w14:paraId="64CB460A" w14:textId="7ACB6BE8" w:rsidR="0055193A" w:rsidRPr="000D23EC" w:rsidRDefault="0055193A" w:rsidP="0055193A">
      <w:pPr>
        <w:jc w:val="both"/>
        <w:rPr>
          <w:rFonts w:ascii="Tahoma" w:hAnsi="Tahoma" w:cs="Tahoma"/>
          <w:sz w:val="20"/>
          <w:szCs w:val="20"/>
        </w:rPr>
      </w:pPr>
      <w:r w:rsidRPr="000D23EC">
        <w:rPr>
          <w:rFonts w:ascii="Tahoma" w:hAnsi="Tahoma" w:cs="Tahoma"/>
          <w:sz w:val="20"/>
          <w:szCs w:val="20"/>
        </w:rPr>
        <w:t xml:space="preserve">El/La abajo firmante, con DNI [●], actuando en nombre propio/ en representación de la sociedad [●], con NIF [●], actuando en su condición de [●], </w:t>
      </w:r>
      <w:r w:rsidR="00F95432" w:rsidRPr="000D23EC">
        <w:rPr>
          <w:rFonts w:ascii="Tahoma" w:hAnsi="Tahoma" w:cs="Tahoma"/>
          <w:sz w:val="20"/>
          <w:szCs w:val="20"/>
        </w:rPr>
        <w:t>con relación al</w:t>
      </w:r>
      <w:r w:rsidRPr="000D23EC">
        <w:rPr>
          <w:rFonts w:ascii="Tahoma" w:hAnsi="Tahoma" w:cs="Tahoma"/>
          <w:sz w:val="20"/>
          <w:szCs w:val="20"/>
        </w:rPr>
        <w:t xml:space="preserve"> presente procedimiento de contratación, DECLARA que la empresa a la cual representa:</w:t>
      </w:r>
    </w:p>
    <w:p w14:paraId="654ACDC4" w14:textId="77777777" w:rsidR="0055193A" w:rsidRPr="000D23EC" w:rsidRDefault="0055193A" w:rsidP="0055193A">
      <w:pPr>
        <w:jc w:val="both"/>
        <w:rPr>
          <w:rFonts w:ascii="Tahoma" w:hAnsi="Tahoma" w:cs="Tahoma"/>
          <w:sz w:val="20"/>
          <w:szCs w:val="20"/>
        </w:rPr>
      </w:pPr>
    </w:p>
    <w:tbl>
      <w:tblPr>
        <w:tblStyle w:val="Tablaconcuadrcula"/>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448"/>
        <w:gridCol w:w="4451"/>
      </w:tblGrid>
      <w:tr w:rsidR="0055193A" w:rsidRPr="000D23EC" w14:paraId="1909998F" w14:textId="77777777" w:rsidTr="00A30A39">
        <w:tc>
          <w:tcPr>
            <w:tcW w:w="8901" w:type="dxa"/>
            <w:gridSpan w:val="2"/>
          </w:tcPr>
          <w:p w14:paraId="01C4B3C5" w14:textId="77777777" w:rsidR="0055193A" w:rsidRPr="000D23EC" w:rsidRDefault="0055193A" w:rsidP="00A30A39">
            <w:pPr>
              <w:jc w:val="both"/>
              <w:rPr>
                <w:rFonts w:ascii="Tahoma" w:hAnsi="Tahoma" w:cs="Tahoma"/>
                <w:sz w:val="20"/>
                <w:szCs w:val="20"/>
              </w:rPr>
            </w:pPr>
          </w:p>
          <w:p w14:paraId="72313EB1" w14:textId="18D217A3" w:rsidR="0055193A" w:rsidRPr="000D23EC" w:rsidRDefault="0055193A" w:rsidP="00A30A39">
            <w:pPr>
              <w:jc w:val="both"/>
              <w:rPr>
                <w:rFonts w:ascii="Tahoma" w:hAnsi="Tahoma" w:cs="Tahoma"/>
                <w:b/>
                <w:bCs/>
                <w:color w:val="365F91" w:themeColor="accent1" w:themeShade="BF"/>
                <w:sz w:val="20"/>
                <w:szCs w:val="20"/>
              </w:rPr>
            </w:pPr>
            <w:r w:rsidRPr="000D23EC">
              <w:rPr>
                <w:rFonts w:ascii="Tahoma" w:hAnsi="Tahoma" w:cs="Tahoma"/>
                <w:b/>
                <w:bCs/>
                <w:color w:val="365F91" w:themeColor="accent1" w:themeShade="BF"/>
                <w:sz w:val="20"/>
                <w:szCs w:val="20"/>
              </w:rPr>
              <w:t xml:space="preserve">Sistemas de aseguramiento de la calidad y de gestión ambiental en relación con el objeto del presente </w:t>
            </w:r>
            <w:r w:rsidR="003B477B" w:rsidRPr="000D23EC">
              <w:rPr>
                <w:rFonts w:ascii="Tahoma" w:hAnsi="Tahoma" w:cs="Tahoma"/>
                <w:b/>
                <w:bCs/>
                <w:color w:val="365F91" w:themeColor="accent1" w:themeShade="BF"/>
                <w:sz w:val="20"/>
                <w:szCs w:val="20"/>
              </w:rPr>
              <w:t>Acuerdo Marco</w:t>
            </w:r>
          </w:p>
          <w:p w14:paraId="663EF9FF" w14:textId="77777777" w:rsidR="0055193A" w:rsidRPr="000D23EC" w:rsidRDefault="0055193A" w:rsidP="00A30A39">
            <w:pPr>
              <w:jc w:val="both"/>
              <w:rPr>
                <w:rFonts w:ascii="Tahoma" w:hAnsi="Tahoma" w:cs="Tahoma"/>
                <w:sz w:val="20"/>
                <w:szCs w:val="20"/>
              </w:rPr>
            </w:pPr>
          </w:p>
        </w:tc>
      </w:tr>
      <w:tr w:rsidR="0055193A" w:rsidRPr="000D23EC" w14:paraId="7A120A58" w14:textId="77777777" w:rsidTr="00A30A39">
        <w:tc>
          <w:tcPr>
            <w:tcW w:w="4449" w:type="dxa"/>
          </w:tcPr>
          <w:p w14:paraId="2054C856" w14:textId="77777777" w:rsidR="0055193A" w:rsidRPr="000D23EC" w:rsidRDefault="0055193A" w:rsidP="00A30A39">
            <w:pPr>
              <w:rPr>
                <w:rFonts w:ascii="Tahoma" w:hAnsi="Tahoma" w:cs="Tahoma"/>
                <w:sz w:val="20"/>
                <w:szCs w:val="20"/>
              </w:rPr>
            </w:pPr>
          </w:p>
          <w:p w14:paraId="6F96465C" w14:textId="77777777" w:rsidR="0055193A" w:rsidRPr="000D23EC" w:rsidRDefault="0055193A" w:rsidP="00AA5669">
            <w:pPr>
              <w:jc w:val="both"/>
              <w:rPr>
                <w:rFonts w:ascii="Tahoma" w:hAnsi="Tahoma" w:cs="Tahoma"/>
                <w:b/>
                <w:sz w:val="20"/>
                <w:szCs w:val="20"/>
              </w:rPr>
            </w:pPr>
            <w:r w:rsidRPr="000D23EC">
              <w:rPr>
                <w:rFonts w:ascii="Tahoma" w:hAnsi="Tahoma" w:cs="Tahoma"/>
                <w:sz w:val="20"/>
                <w:szCs w:val="20"/>
              </w:rPr>
              <w:t>1)  Puede presentar certificados expedidos por organismos independientes que acrediten que cumplen las normas de aseguramiento de la calidad requeridas: ISO 9001 o equivalente.</w:t>
            </w:r>
          </w:p>
          <w:p w14:paraId="73161D52" w14:textId="77777777" w:rsidR="0055193A" w:rsidRPr="000D23EC" w:rsidRDefault="0055193A" w:rsidP="00A30A39">
            <w:pPr>
              <w:rPr>
                <w:rFonts w:ascii="Tahoma" w:hAnsi="Tahoma" w:cs="Tahoma"/>
                <w:sz w:val="20"/>
                <w:szCs w:val="20"/>
              </w:rPr>
            </w:pPr>
          </w:p>
          <w:p w14:paraId="326FD431" w14:textId="77777777" w:rsidR="0055193A" w:rsidRPr="000D23EC" w:rsidRDefault="0055193A" w:rsidP="00A30A39">
            <w:pPr>
              <w:ind w:left="284"/>
              <w:rPr>
                <w:rFonts w:ascii="Tahoma" w:hAnsi="Tahoma" w:cs="Tahoma"/>
                <w:sz w:val="20"/>
                <w:szCs w:val="20"/>
              </w:rPr>
            </w:pPr>
            <w:r w:rsidRPr="000D23EC">
              <w:rPr>
                <w:rFonts w:ascii="Tahoma" w:hAnsi="Tahoma" w:cs="Tahoma"/>
                <w:sz w:val="20"/>
                <w:szCs w:val="20"/>
              </w:rPr>
              <w:t>Si la respuesta es negativa, explicar por qué y de que otros medios de prueba dispone sobre el sistema de aseguramiento de la calidad equivalente al requerido</w:t>
            </w:r>
          </w:p>
          <w:p w14:paraId="072C29F4" w14:textId="77777777" w:rsidR="0055193A" w:rsidRPr="000D23EC" w:rsidRDefault="0055193A" w:rsidP="00A30A39">
            <w:pPr>
              <w:jc w:val="both"/>
              <w:rPr>
                <w:rFonts w:ascii="Tahoma" w:hAnsi="Tahoma" w:cs="Tahoma"/>
                <w:sz w:val="20"/>
                <w:szCs w:val="20"/>
              </w:rPr>
            </w:pPr>
          </w:p>
        </w:tc>
        <w:tc>
          <w:tcPr>
            <w:tcW w:w="4452" w:type="dxa"/>
          </w:tcPr>
          <w:p w14:paraId="44523A6D" w14:textId="77777777" w:rsidR="0055193A" w:rsidRPr="000D23EC" w:rsidRDefault="0055193A" w:rsidP="00A30A39">
            <w:pPr>
              <w:rPr>
                <w:rFonts w:ascii="Tahoma" w:hAnsi="Tahoma" w:cs="Tahoma"/>
                <w:noProof/>
                <w:sz w:val="20"/>
                <w:szCs w:val="20"/>
              </w:rPr>
            </w:pPr>
            <w:r w:rsidRPr="000D23EC">
              <w:rPr>
                <w:rFonts w:ascii="Tahoma" w:hAnsi="Tahoma" w:cs="Tahoma"/>
                <w:noProof/>
                <w:sz w:val="20"/>
                <w:szCs w:val="20"/>
              </w:rPr>
              <w:t xml:space="preserve">              </w:t>
            </w:r>
          </w:p>
          <w:p w14:paraId="219837B3" w14:textId="77777777" w:rsidR="0055193A" w:rsidRPr="000D23EC" w:rsidRDefault="0055193A" w:rsidP="00A30A39">
            <w:pPr>
              <w:rPr>
                <w:rFonts w:ascii="Tahoma" w:hAnsi="Tahoma" w:cs="Tahoma"/>
                <w:noProof/>
                <w:sz w:val="20"/>
                <w:szCs w:val="20"/>
              </w:rPr>
            </w:pPr>
            <w:r w:rsidRPr="000D23EC">
              <w:rPr>
                <w:rFonts w:ascii="Tahoma" w:hAnsi="Tahoma" w:cs="Tahoma"/>
                <w:noProof/>
                <w:sz w:val="20"/>
                <w:szCs w:val="20"/>
                <w:lang w:val="ca-ES" w:eastAsia="ca-ES"/>
              </w:rPr>
              <mc:AlternateContent>
                <mc:Choice Requires="wps">
                  <w:drawing>
                    <wp:anchor distT="0" distB="0" distL="114300" distR="114300" simplePos="0" relativeHeight="251658240" behindDoc="0" locked="0" layoutInCell="1" allowOverlap="1" wp14:anchorId="43C1B4F8" wp14:editId="794872F2">
                      <wp:simplePos x="0" y="0"/>
                      <wp:positionH relativeFrom="column">
                        <wp:posOffset>288925</wp:posOffset>
                      </wp:positionH>
                      <wp:positionV relativeFrom="paragraph">
                        <wp:posOffset>21590</wp:posOffset>
                      </wp:positionV>
                      <wp:extent cx="121285" cy="133350"/>
                      <wp:effectExtent l="0" t="0" r="12065" b="19050"/>
                      <wp:wrapNone/>
                      <wp:docPr id="13" name="1 Rectángulo"/>
                      <wp:cNvGraphicFramePr/>
                      <a:graphic xmlns:a="http://schemas.openxmlformats.org/drawingml/2006/main">
                        <a:graphicData uri="http://schemas.microsoft.com/office/word/2010/wordprocessingShape">
                          <wps:wsp>
                            <wps:cNvSpPr/>
                            <wps:spPr>
                              <a:xfrm>
                                <a:off x="0" y="0"/>
                                <a:ext cx="12128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2CBE89" id="1 Rectángulo" o:spid="_x0000_s1026" style="position:absolute;margin-left:22.75pt;margin-top:1.7pt;width:9.5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" fillcolor="window" strokecolor="#4f81bd" strokeweight="2pt"/>
                  </w:pict>
                </mc:Fallback>
              </mc:AlternateContent>
            </w:r>
            <w:r w:rsidRPr="000D23EC">
              <w:rPr>
                <w:rFonts w:ascii="Tahoma" w:hAnsi="Tahoma" w:cs="Tahoma"/>
                <w:noProof/>
                <w:sz w:val="20"/>
                <w:szCs w:val="20"/>
              </w:rPr>
              <w:t xml:space="preserve">             </w:t>
            </w:r>
            <w:r w:rsidRPr="000D23EC">
              <w:rPr>
                <w:rFonts w:ascii="Tahoma" w:hAnsi="Tahoma" w:cs="Tahoma"/>
                <w:noProof/>
                <w:sz w:val="20"/>
                <w:szCs w:val="20"/>
                <w:u w:val="single"/>
              </w:rPr>
              <w:t>Sí</w:t>
            </w:r>
          </w:p>
          <w:p w14:paraId="679D882B" w14:textId="77777777" w:rsidR="0055193A" w:rsidRPr="000D23EC" w:rsidRDefault="0055193A" w:rsidP="00A30A39">
            <w:pPr>
              <w:rPr>
                <w:rFonts w:ascii="Tahoma" w:hAnsi="Tahoma" w:cs="Tahoma"/>
                <w:noProof/>
                <w:sz w:val="20"/>
                <w:szCs w:val="20"/>
                <w:u w:val="single"/>
              </w:rPr>
            </w:pPr>
          </w:p>
          <w:p w14:paraId="217DD807" w14:textId="77777777" w:rsidR="0055193A" w:rsidRPr="000D23EC" w:rsidRDefault="0055193A" w:rsidP="00A30A39">
            <w:pPr>
              <w:ind w:firstLine="455"/>
              <w:rPr>
                <w:rFonts w:ascii="Tahoma" w:hAnsi="Tahoma" w:cs="Tahoma"/>
                <w:noProof/>
                <w:sz w:val="20"/>
                <w:szCs w:val="20"/>
                <w:u w:val="single"/>
              </w:rPr>
            </w:pPr>
            <w:r w:rsidRPr="000D23EC">
              <w:rPr>
                <w:rFonts w:ascii="Tahoma" w:hAnsi="Tahoma" w:cs="Tahoma"/>
                <w:noProof/>
                <w:sz w:val="20"/>
                <w:szCs w:val="20"/>
                <w:u w:val="single"/>
              </w:rPr>
              <w:t>[ESPECIFICAR CUÁLES]</w:t>
            </w:r>
          </w:p>
          <w:p w14:paraId="73D5486D" w14:textId="77777777" w:rsidR="0055193A" w:rsidRPr="000D23EC" w:rsidRDefault="0055193A" w:rsidP="00A30A39">
            <w:pPr>
              <w:rPr>
                <w:rFonts w:ascii="Tahoma" w:hAnsi="Tahoma" w:cs="Tahoma"/>
                <w:noProof/>
                <w:sz w:val="20"/>
                <w:szCs w:val="20"/>
                <w:u w:val="single"/>
              </w:rPr>
            </w:pPr>
          </w:p>
          <w:p w14:paraId="58486D2A" w14:textId="77777777" w:rsidR="0055193A" w:rsidRPr="000D23EC" w:rsidRDefault="0055193A" w:rsidP="00A30A39">
            <w:pPr>
              <w:rPr>
                <w:rFonts w:ascii="Tahoma" w:hAnsi="Tahoma" w:cs="Tahoma"/>
                <w:noProof/>
                <w:sz w:val="20"/>
                <w:szCs w:val="20"/>
                <w:u w:val="single"/>
              </w:rPr>
            </w:pPr>
            <w:r w:rsidRPr="000D23EC">
              <w:rPr>
                <w:rFonts w:ascii="Tahoma" w:hAnsi="Tahoma" w:cs="Tahoma"/>
                <w:noProof/>
                <w:sz w:val="20"/>
                <w:szCs w:val="20"/>
                <w:u w:val="single"/>
                <w:lang w:val="ca-ES" w:eastAsia="ca-ES"/>
              </w:rPr>
              <mc:AlternateContent>
                <mc:Choice Requires="wps">
                  <w:drawing>
                    <wp:anchor distT="0" distB="0" distL="114300" distR="114300" simplePos="0" relativeHeight="251658241" behindDoc="0" locked="0" layoutInCell="1" allowOverlap="1" wp14:anchorId="6B6E9A7C" wp14:editId="0D296888">
                      <wp:simplePos x="0" y="0"/>
                      <wp:positionH relativeFrom="column">
                        <wp:posOffset>290195</wp:posOffset>
                      </wp:positionH>
                      <wp:positionV relativeFrom="paragraph">
                        <wp:posOffset>25730</wp:posOffset>
                      </wp:positionV>
                      <wp:extent cx="121285" cy="121285"/>
                      <wp:effectExtent l="0" t="0" r="12065" b="12065"/>
                      <wp:wrapNone/>
                      <wp:docPr id="14" name="2 Rectángulo"/>
                      <wp:cNvGraphicFramePr/>
                      <a:graphic xmlns:a="http://schemas.openxmlformats.org/drawingml/2006/main">
                        <a:graphicData uri="http://schemas.microsoft.com/office/word/2010/wordprocessingShape">
                          <wps:wsp>
                            <wps:cNvSpPr/>
                            <wps:spPr>
                              <a:xfrm flipV="1">
                                <a:off x="0" y="0"/>
                                <a:ext cx="121285" cy="12128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53E8FFF" id="2 Rectángulo" o:spid="_x0000_s1026" style="position:absolute;margin-left:22.85pt;margin-top:2.05pt;width:9.55pt;height:9.5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" fillcolor="window" strokecolor="#4f81bd" strokeweight="2pt"/>
                  </w:pict>
                </mc:Fallback>
              </mc:AlternateContent>
            </w:r>
            <w:r w:rsidRPr="000D23EC">
              <w:rPr>
                <w:rFonts w:ascii="Tahoma" w:hAnsi="Tahoma" w:cs="Tahoma"/>
                <w:noProof/>
                <w:sz w:val="20"/>
                <w:szCs w:val="20"/>
              </w:rPr>
              <w:t xml:space="preserve">             </w:t>
            </w:r>
            <w:r w:rsidRPr="000D23EC">
              <w:rPr>
                <w:rFonts w:ascii="Tahoma" w:hAnsi="Tahoma" w:cs="Tahoma"/>
                <w:noProof/>
                <w:sz w:val="20"/>
                <w:szCs w:val="20"/>
                <w:u w:val="single"/>
              </w:rPr>
              <w:t>No</w:t>
            </w:r>
          </w:p>
          <w:p w14:paraId="6D90CFED" w14:textId="77777777" w:rsidR="0055193A" w:rsidRPr="000D23EC" w:rsidRDefault="0055193A" w:rsidP="00A30A39">
            <w:pPr>
              <w:rPr>
                <w:rFonts w:ascii="Tahoma" w:hAnsi="Tahoma" w:cs="Tahoma"/>
                <w:sz w:val="20"/>
                <w:szCs w:val="20"/>
              </w:rPr>
            </w:pPr>
          </w:p>
          <w:p w14:paraId="6785B7F9" w14:textId="77777777" w:rsidR="0055193A" w:rsidRPr="000D23EC" w:rsidRDefault="0055193A" w:rsidP="0055193A">
            <w:pPr>
              <w:jc w:val="both"/>
              <w:rPr>
                <w:rFonts w:ascii="Tahoma" w:hAnsi="Tahoma" w:cs="Tahoma"/>
                <w:i/>
                <w:sz w:val="20"/>
                <w:szCs w:val="20"/>
              </w:rPr>
            </w:pPr>
            <w:r w:rsidRPr="000D23EC">
              <w:rPr>
                <w:rFonts w:ascii="Tahoma" w:hAnsi="Tahoma" w:cs="Tahoma"/>
                <w:i/>
                <w:sz w:val="20"/>
                <w:szCs w:val="20"/>
              </w:rPr>
              <w:t>(</w:t>
            </w:r>
            <w:r w:rsidRPr="000D23EC">
              <w:rPr>
                <w:rFonts w:ascii="Tahoma" w:hAnsi="Tahoma" w:cs="Tahoma"/>
                <w:i/>
                <w:sz w:val="20"/>
                <w:szCs w:val="20"/>
                <w:highlight w:val="lightGray"/>
              </w:rPr>
              <w:t>En su caso, a rellenar por el operador económico</w:t>
            </w:r>
            <w:r w:rsidRPr="000D23EC">
              <w:rPr>
                <w:rFonts w:ascii="Tahoma" w:hAnsi="Tahoma" w:cs="Tahoma"/>
                <w:i/>
                <w:sz w:val="20"/>
                <w:szCs w:val="20"/>
              </w:rPr>
              <w:t>)</w:t>
            </w:r>
          </w:p>
          <w:p w14:paraId="0FEFB57C" w14:textId="77777777" w:rsidR="0055193A" w:rsidRPr="000D23EC" w:rsidRDefault="0055193A" w:rsidP="00A30A39">
            <w:pPr>
              <w:jc w:val="both"/>
              <w:rPr>
                <w:rFonts w:ascii="Tahoma" w:hAnsi="Tahoma" w:cs="Tahoma"/>
                <w:sz w:val="20"/>
                <w:szCs w:val="20"/>
              </w:rPr>
            </w:pPr>
          </w:p>
        </w:tc>
      </w:tr>
      <w:tr w:rsidR="0055193A" w:rsidRPr="000D23EC" w14:paraId="543236ED" w14:textId="77777777" w:rsidTr="00A30A39">
        <w:tc>
          <w:tcPr>
            <w:tcW w:w="4449" w:type="dxa"/>
          </w:tcPr>
          <w:p w14:paraId="2123C9EE" w14:textId="77777777" w:rsidR="0055193A" w:rsidRPr="000D23EC" w:rsidRDefault="0055193A" w:rsidP="00A30A39">
            <w:pPr>
              <w:rPr>
                <w:rFonts w:ascii="Tahoma" w:hAnsi="Tahoma" w:cs="Tahoma"/>
                <w:sz w:val="20"/>
                <w:szCs w:val="20"/>
              </w:rPr>
            </w:pPr>
          </w:p>
          <w:p w14:paraId="750681F4" w14:textId="77777777" w:rsidR="0055193A" w:rsidRPr="000D23EC" w:rsidRDefault="0055193A" w:rsidP="00AA5669">
            <w:pPr>
              <w:jc w:val="both"/>
              <w:rPr>
                <w:rFonts w:ascii="Tahoma" w:hAnsi="Tahoma" w:cs="Tahoma"/>
                <w:b/>
                <w:sz w:val="20"/>
                <w:szCs w:val="20"/>
              </w:rPr>
            </w:pPr>
            <w:r w:rsidRPr="000D23EC">
              <w:rPr>
                <w:rFonts w:ascii="Tahoma" w:hAnsi="Tahoma" w:cs="Tahoma"/>
                <w:sz w:val="20"/>
                <w:szCs w:val="20"/>
              </w:rPr>
              <w:t>2) Puede presentar certificados expedidos por organismos independientes que acrediten que cumplen las normas de gestión ambiental requeridas: ISO 14001, EMAS o equivalente u otras normas de gestión ambiental basados en normas europeas o internacionales</w:t>
            </w:r>
          </w:p>
          <w:p w14:paraId="15B46D52" w14:textId="77777777" w:rsidR="0055193A" w:rsidRPr="000D23EC" w:rsidRDefault="0055193A" w:rsidP="00A30A39">
            <w:pPr>
              <w:rPr>
                <w:rFonts w:ascii="Tahoma" w:hAnsi="Tahoma" w:cs="Tahoma"/>
                <w:sz w:val="20"/>
                <w:szCs w:val="20"/>
              </w:rPr>
            </w:pPr>
          </w:p>
          <w:p w14:paraId="45D2AA0C" w14:textId="77777777" w:rsidR="0055193A" w:rsidRPr="000D23EC" w:rsidRDefault="0055193A" w:rsidP="00A30A39">
            <w:pPr>
              <w:ind w:left="284"/>
              <w:rPr>
                <w:rFonts w:ascii="Tahoma" w:hAnsi="Tahoma" w:cs="Tahoma"/>
                <w:sz w:val="20"/>
                <w:szCs w:val="20"/>
              </w:rPr>
            </w:pPr>
            <w:r w:rsidRPr="000D23EC">
              <w:rPr>
                <w:rFonts w:ascii="Tahoma" w:hAnsi="Tahoma" w:cs="Tahoma"/>
                <w:sz w:val="20"/>
                <w:szCs w:val="20"/>
              </w:rPr>
              <w:t>Si la respuesta es negativa, explicar por qué y de que otros medios de prueba dispone sobre el sistema de gestión ambiental equivalente al requerido</w:t>
            </w:r>
          </w:p>
          <w:p w14:paraId="4A75EF66" w14:textId="77777777" w:rsidR="0055193A" w:rsidRPr="000D23EC" w:rsidRDefault="0055193A" w:rsidP="00A30A39">
            <w:pPr>
              <w:jc w:val="both"/>
              <w:rPr>
                <w:rFonts w:ascii="Tahoma" w:hAnsi="Tahoma" w:cs="Tahoma"/>
                <w:sz w:val="20"/>
                <w:szCs w:val="20"/>
              </w:rPr>
            </w:pPr>
          </w:p>
        </w:tc>
        <w:tc>
          <w:tcPr>
            <w:tcW w:w="4452" w:type="dxa"/>
          </w:tcPr>
          <w:p w14:paraId="296E0076" w14:textId="77777777" w:rsidR="0055193A" w:rsidRPr="000D23EC" w:rsidRDefault="0055193A" w:rsidP="00A30A39">
            <w:pPr>
              <w:rPr>
                <w:rFonts w:ascii="Tahoma" w:hAnsi="Tahoma" w:cs="Tahoma"/>
                <w:noProof/>
                <w:sz w:val="20"/>
                <w:szCs w:val="20"/>
              </w:rPr>
            </w:pPr>
            <w:r w:rsidRPr="000D23EC">
              <w:rPr>
                <w:rFonts w:ascii="Tahoma" w:hAnsi="Tahoma" w:cs="Tahoma"/>
                <w:noProof/>
                <w:sz w:val="20"/>
                <w:szCs w:val="20"/>
              </w:rPr>
              <w:t xml:space="preserve">              </w:t>
            </w:r>
          </w:p>
          <w:p w14:paraId="7C1471A0" w14:textId="77777777" w:rsidR="0055193A" w:rsidRPr="000D23EC" w:rsidRDefault="0055193A" w:rsidP="00A30A39">
            <w:pPr>
              <w:rPr>
                <w:rFonts w:ascii="Tahoma" w:hAnsi="Tahoma" w:cs="Tahoma"/>
                <w:noProof/>
                <w:sz w:val="20"/>
                <w:szCs w:val="20"/>
              </w:rPr>
            </w:pPr>
            <w:r w:rsidRPr="000D23EC">
              <w:rPr>
                <w:rFonts w:ascii="Tahoma" w:hAnsi="Tahoma" w:cs="Tahoma"/>
                <w:noProof/>
                <w:sz w:val="20"/>
                <w:szCs w:val="20"/>
                <w:lang w:val="ca-ES" w:eastAsia="ca-ES"/>
              </w:rPr>
              <mc:AlternateContent>
                <mc:Choice Requires="wps">
                  <w:drawing>
                    <wp:anchor distT="0" distB="0" distL="114300" distR="114300" simplePos="0" relativeHeight="251658242" behindDoc="0" locked="0" layoutInCell="1" allowOverlap="1" wp14:anchorId="089BE906" wp14:editId="604746D2">
                      <wp:simplePos x="0" y="0"/>
                      <wp:positionH relativeFrom="column">
                        <wp:posOffset>288925</wp:posOffset>
                      </wp:positionH>
                      <wp:positionV relativeFrom="paragraph">
                        <wp:posOffset>21590</wp:posOffset>
                      </wp:positionV>
                      <wp:extent cx="121285" cy="133350"/>
                      <wp:effectExtent l="0" t="0" r="12065" b="19050"/>
                      <wp:wrapNone/>
                      <wp:docPr id="15" name="1 Rectángulo"/>
                      <wp:cNvGraphicFramePr/>
                      <a:graphic xmlns:a="http://schemas.openxmlformats.org/drawingml/2006/main">
                        <a:graphicData uri="http://schemas.microsoft.com/office/word/2010/wordprocessingShape">
                          <wps:wsp>
                            <wps:cNvSpPr/>
                            <wps:spPr>
                              <a:xfrm>
                                <a:off x="0" y="0"/>
                                <a:ext cx="12128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02368A1" id="1 Rectángulo" o:spid="_x0000_s1026" style="position:absolute;margin-left:22.75pt;margin-top:1.7pt;width:9.55pt;height: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" fillcolor="window" strokecolor="#4f81bd" strokeweight="2pt"/>
                  </w:pict>
                </mc:Fallback>
              </mc:AlternateContent>
            </w:r>
            <w:r w:rsidRPr="000D23EC">
              <w:rPr>
                <w:rFonts w:ascii="Tahoma" w:hAnsi="Tahoma" w:cs="Tahoma"/>
                <w:noProof/>
                <w:sz w:val="20"/>
                <w:szCs w:val="20"/>
              </w:rPr>
              <w:t xml:space="preserve">             </w:t>
            </w:r>
            <w:r w:rsidRPr="000D23EC">
              <w:rPr>
                <w:rFonts w:ascii="Tahoma" w:hAnsi="Tahoma" w:cs="Tahoma"/>
                <w:noProof/>
                <w:sz w:val="20"/>
                <w:szCs w:val="20"/>
                <w:u w:val="single"/>
              </w:rPr>
              <w:t>Sí</w:t>
            </w:r>
          </w:p>
          <w:p w14:paraId="37580142" w14:textId="77777777" w:rsidR="0055193A" w:rsidRPr="000D23EC" w:rsidRDefault="0055193A" w:rsidP="00A30A39">
            <w:pPr>
              <w:rPr>
                <w:rFonts w:ascii="Tahoma" w:hAnsi="Tahoma" w:cs="Tahoma"/>
                <w:noProof/>
                <w:sz w:val="20"/>
                <w:szCs w:val="20"/>
                <w:u w:val="single"/>
              </w:rPr>
            </w:pPr>
          </w:p>
          <w:p w14:paraId="46351DD0" w14:textId="77777777" w:rsidR="0055193A" w:rsidRPr="000D23EC" w:rsidRDefault="0055193A" w:rsidP="00A30A39">
            <w:pPr>
              <w:ind w:firstLine="455"/>
              <w:rPr>
                <w:rFonts w:ascii="Tahoma" w:hAnsi="Tahoma" w:cs="Tahoma"/>
                <w:noProof/>
                <w:sz w:val="20"/>
                <w:szCs w:val="20"/>
                <w:u w:val="single"/>
              </w:rPr>
            </w:pPr>
            <w:r w:rsidRPr="000D23EC">
              <w:rPr>
                <w:rFonts w:ascii="Tahoma" w:hAnsi="Tahoma" w:cs="Tahoma"/>
                <w:noProof/>
                <w:sz w:val="20"/>
                <w:szCs w:val="20"/>
                <w:u w:val="single"/>
              </w:rPr>
              <w:t>[ESPECIFICAR CUÁLES]</w:t>
            </w:r>
          </w:p>
          <w:p w14:paraId="7EC5906C" w14:textId="77777777" w:rsidR="0055193A" w:rsidRPr="000D23EC" w:rsidRDefault="0055193A" w:rsidP="00A30A39">
            <w:pPr>
              <w:rPr>
                <w:rFonts w:ascii="Tahoma" w:hAnsi="Tahoma" w:cs="Tahoma"/>
                <w:noProof/>
                <w:sz w:val="20"/>
                <w:szCs w:val="20"/>
                <w:u w:val="single"/>
              </w:rPr>
            </w:pPr>
          </w:p>
          <w:p w14:paraId="7C427398" w14:textId="77777777" w:rsidR="0055193A" w:rsidRPr="000D23EC" w:rsidRDefault="0055193A" w:rsidP="00A30A39">
            <w:pPr>
              <w:rPr>
                <w:rFonts w:ascii="Tahoma" w:hAnsi="Tahoma" w:cs="Tahoma"/>
                <w:noProof/>
                <w:sz w:val="20"/>
                <w:szCs w:val="20"/>
                <w:u w:val="single"/>
              </w:rPr>
            </w:pPr>
            <w:r w:rsidRPr="000D23EC">
              <w:rPr>
                <w:rFonts w:ascii="Tahoma" w:hAnsi="Tahoma" w:cs="Tahoma"/>
                <w:noProof/>
                <w:sz w:val="20"/>
                <w:szCs w:val="20"/>
                <w:u w:val="single"/>
                <w:lang w:val="ca-ES" w:eastAsia="ca-ES"/>
              </w:rPr>
              <mc:AlternateContent>
                <mc:Choice Requires="wps">
                  <w:drawing>
                    <wp:anchor distT="0" distB="0" distL="114300" distR="114300" simplePos="0" relativeHeight="251658243" behindDoc="0" locked="0" layoutInCell="1" allowOverlap="1" wp14:anchorId="2974D69C" wp14:editId="0259DCDE">
                      <wp:simplePos x="0" y="0"/>
                      <wp:positionH relativeFrom="column">
                        <wp:posOffset>290195</wp:posOffset>
                      </wp:positionH>
                      <wp:positionV relativeFrom="paragraph">
                        <wp:posOffset>25730</wp:posOffset>
                      </wp:positionV>
                      <wp:extent cx="121285" cy="121285"/>
                      <wp:effectExtent l="0" t="0" r="12065" b="12065"/>
                      <wp:wrapNone/>
                      <wp:docPr id="16" name="2 Rectángulo"/>
                      <wp:cNvGraphicFramePr/>
                      <a:graphic xmlns:a="http://schemas.openxmlformats.org/drawingml/2006/main">
                        <a:graphicData uri="http://schemas.microsoft.com/office/word/2010/wordprocessingShape">
                          <wps:wsp>
                            <wps:cNvSpPr/>
                            <wps:spPr>
                              <a:xfrm flipV="1">
                                <a:off x="0" y="0"/>
                                <a:ext cx="121285" cy="12128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8CABEA2" id="2 Rectángulo" o:spid="_x0000_s1026" style="position:absolute;margin-left:22.85pt;margin-top:2.05pt;width:9.55pt;height:9.5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" fillcolor="window" strokecolor="#4f81bd" strokeweight="2pt"/>
                  </w:pict>
                </mc:Fallback>
              </mc:AlternateContent>
            </w:r>
            <w:r w:rsidRPr="000D23EC">
              <w:rPr>
                <w:rFonts w:ascii="Tahoma" w:hAnsi="Tahoma" w:cs="Tahoma"/>
                <w:noProof/>
                <w:sz w:val="20"/>
                <w:szCs w:val="20"/>
              </w:rPr>
              <w:t xml:space="preserve">             </w:t>
            </w:r>
            <w:r w:rsidRPr="000D23EC">
              <w:rPr>
                <w:rFonts w:ascii="Tahoma" w:hAnsi="Tahoma" w:cs="Tahoma"/>
                <w:noProof/>
                <w:sz w:val="20"/>
                <w:szCs w:val="20"/>
                <w:u w:val="single"/>
              </w:rPr>
              <w:t>No</w:t>
            </w:r>
          </w:p>
          <w:p w14:paraId="1C5991DF" w14:textId="77777777" w:rsidR="0055193A" w:rsidRPr="000D23EC" w:rsidRDefault="0055193A" w:rsidP="00A30A39">
            <w:pPr>
              <w:rPr>
                <w:rFonts w:ascii="Tahoma" w:hAnsi="Tahoma" w:cs="Tahoma"/>
                <w:sz w:val="20"/>
                <w:szCs w:val="20"/>
              </w:rPr>
            </w:pPr>
          </w:p>
          <w:p w14:paraId="333DD109" w14:textId="77777777" w:rsidR="0055193A" w:rsidRPr="000D23EC" w:rsidRDefault="0055193A" w:rsidP="0055193A">
            <w:pPr>
              <w:jc w:val="both"/>
              <w:rPr>
                <w:rFonts w:ascii="Tahoma" w:hAnsi="Tahoma" w:cs="Tahoma"/>
                <w:i/>
                <w:sz w:val="20"/>
                <w:szCs w:val="20"/>
              </w:rPr>
            </w:pPr>
            <w:r w:rsidRPr="000D23EC">
              <w:rPr>
                <w:rFonts w:ascii="Tahoma" w:hAnsi="Tahoma" w:cs="Tahoma"/>
                <w:i/>
                <w:sz w:val="20"/>
                <w:szCs w:val="20"/>
              </w:rPr>
              <w:t>(</w:t>
            </w:r>
            <w:r w:rsidRPr="000D23EC">
              <w:rPr>
                <w:rFonts w:ascii="Tahoma" w:hAnsi="Tahoma" w:cs="Tahoma"/>
                <w:i/>
                <w:sz w:val="20"/>
                <w:szCs w:val="20"/>
                <w:highlight w:val="lightGray"/>
              </w:rPr>
              <w:t>En su caso, a rellenar por el operador económico</w:t>
            </w:r>
            <w:r w:rsidRPr="000D23EC">
              <w:rPr>
                <w:rFonts w:ascii="Tahoma" w:hAnsi="Tahoma" w:cs="Tahoma"/>
                <w:i/>
                <w:sz w:val="20"/>
                <w:szCs w:val="20"/>
              </w:rPr>
              <w:t>)</w:t>
            </w:r>
          </w:p>
          <w:p w14:paraId="65890283" w14:textId="77777777" w:rsidR="0055193A" w:rsidRPr="000D23EC" w:rsidRDefault="0055193A" w:rsidP="00A30A39">
            <w:pPr>
              <w:jc w:val="both"/>
              <w:rPr>
                <w:rFonts w:ascii="Tahoma" w:hAnsi="Tahoma" w:cs="Tahoma"/>
                <w:sz w:val="20"/>
                <w:szCs w:val="20"/>
              </w:rPr>
            </w:pPr>
          </w:p>
        </w:tc>
      </w:tr>
    </w:tbl>
    <w:p w14:paraId="2344FC0E" w14:textId="77777777" w:rsidR="0055193A" w:rsidRPr="000D23EC" w:rsidRDefault="0055193A" w:rsidP="0055193A">
      <w:pPr>
        <w:rPr>
          <w:rFonts w:ascii="Tahoma" w:hAnsi="Tahoma" w:cs="Tahoma"/>
          <w:color w:val="000000"/>
          <w:sz w:val="20"/>
          <w:szCs w:val="20"/>
        </w:rPr>
      </w:pPr>
    </w:p>
    <w:p w14:paraId="28867ACE" w14:textId="77777777" w:rsidR="0055193A" w:rsidRPr="000D23EC" w:rsidRDefault="0055193A" w:rsidP="0055193A">
      <w:pPr>
        <w:spacing w:line="276" w:lineRule="auto"/>
        <w:ind w:right="-141"/>
        <w:jc w:val="both"/>
        <w:rPr>
          <w:rFonts w:ascii="Tahoma" w:hAnsi="Tahoma" w:cs="Tahoma"/>
          <w:sz w:val="20"/>
          <w:szCs w:val="20"/>
        </w:rPr>
      </w:pPr>
      <w:r w:rsidRPr="000D23EC">
        <w:rPr>
          <w:rFonts w:ascii="Tahoma" w:hAnsi="Tahoma" w:cs="Tahoma"/>
          <w:sz w:val="20"/>
          <w:szCs w:val="20"/>
        </w:rPr>
        <w:t>Y a los efectos oportunos, se firma la presente,</w:t>
      </w:r>
      <w:r w:rsidRPr="000D23EC">
        <w:rPr>
          <w:rFonts w:ascii="Tahoma" w:hAnsi="Tahoma" w:cs="Tahoma"/>
          <w:bCs/>
          <w:sz w:val="20"/>
          <w:szCs w:val="20"/>
        </w:rPr>
        <w:t xml:space="preserve"> en [●],</w:t>
      </w:r>
      <w:r w:rsidRPr="000D23EC">
        <w:rPr>
          <w:rFonts w:ascii="Tahoma" w:hAnsi="Tahoma" w:cs="Tahoma"/>
          <w:sz w:val="20"/>
          <w:szCs w:val="20"/>
        </w:rPr>
        <w:t xml:space="preserve"> a [●] de [●] de [●].</w:t>
      </w:r>
    </w:p>
    <w:p w14:paraId="4A2202E2" w14:textId="77777777" w:rsidR="0055193A" w:rsidRPr="000D23EC" w:rsidRDefault="0055193A" w:rsidP="0055193A">
      <w:pPr>
        <w:rPr>
          <w:rFonts w:ascii="Tahoma" w:hAnsi="Tahoma" w:cs="Tahoma"/>
          <w:color w:val="000000"/>
          <w:sz w:val="20"/>
          <w:szCs w:val="20"/>
        </w:rPr>
      </w:pPr>
    </w:p>
    <w:p w14:paraId="15D56DF9" w14:textId="77777777" w:rsidR="0055193A" w:rsidRPr="000D23EC" w:rsidRDefault="0055193A" w:rsidP="0055193A">
      <w:pPr>
        <w:rPr>
          <w:rFonts w:ascii="Tahoma" w:hAnsi="Tahoma" w:cs="Tahoma"/>
          <w:color w:val="000000"/>
          <w:sz w:val="20"/>
          <w:szCs w:val="20"/>
        </w:rPr>
      </w:pPr>
    </w:p>
    <w:p w14:paraId="37E8A314" w14:textId="77777777" w:rsidR="0055193A" w:rsidRPr="000D23EC" w:rsidRDefault="0055193A" w:rsidP="0055193A">
      <w:pPr>
        <w:rPr>
          <w:rFonts w:ascii="Tahoma" w:hAnsi="Tahoma" w:cs="Tahoma"/>
          <w:sz w:val="20"/>
          <w:szCs w:val="20"/>
        </w:rPr>
      </w:pPr>
    </w:p>
    <w:p w14:paraId="72C503E3" w14:textId="77777777" w:rsidR="0055193A" w:rsidRPr="000D23EC" w:rsidRDefault="0055193A" w:rsidP="0055193A">
      <w:pPr>
        <w:jc w:val="both"/>
        <w:rPr>
          <w:rFonts w:ascii="Tahoma" w:hAnsi="Tahoma" w:cs="Tahoma"/>
          <w:color w:val="000000"/>
          <w:sz w:val="20"/>
          <w:szCs w:val="20"/>
        </w:rPr>
      </w:pPr>
      <w:r w:rsidRPr="000D23EC">
        <w:rPr>
          <w:rFonts w:ascii="Tahoma" w:hAnsi="Tahoma" w:cs="Tahoma"/>
          <w:color w:val="000000"/>
          <w:sz w:val="20"/>
          <w:szCs w:val="20"/>
        </w:rPr>
        <w:t>Firma: (Nombre del representante) [●]</w:t>
      </w:r>
    </w:p>
    <w:p w14:paraId="336BD9A9" w14:textId="77777777" w:rsidR="00EE3617" w:rsidRPr="000D23EC" w:rsidRDefault="00EE3617" w:rsidP="00EE3617">
      <w:pPr>
        <w:pStyle w:val="Ttulo1"/>
        <w:spacing w:line="26" w:lineRule="atLeast"/>
        <w:rPr>
          <w:rFonts w:ascii="Tahoma" w:hAnsi="Tahoma" w:cs="Tahoma"/>
        </w:rPr>
      </w:pPr>
      <w:r w:rsidRPr="000D23EC">
        <w:rPr>
          <w:rFonts w:ascii="Tahoma" w:hAnsi="Tahoma" w:cs="Tahoma"/>
        </w:rPr>
        <w:br w:type="page"/>
      </w:r>
    </w:p>
    <w:p w14:paraId="417CA1CC" w14:textId="25BC8B74" w:rsidR="00EE3617" w:rsidRPr="000D23EC" w:rsidRDefault="00EE3617" w:rsidP="002C5559">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0"/>
          <w:szCs w:val="20"/>
          <w:u w:val="single"/>
        </w:rPr>
      </w:pPr>
      <w:r w:rsidRPr="000D23EC">
        <w:rPr>
          <w:rFonts w:ascii="Tahoma" w:hAnsi="Tahoma" w:cs="Tahoma"/>
          <w:b/>
          <w:bCs/>
          <w:sz w:val="20"/>
          <w:szCs w:val="20"/>
          <w:u w:val="single"/>
        </w:rPr>
        <w:lastRenderedPageBreak/>
        <w:t>ANEXO Nº 5</w:t>
      </w:r>
    </w:p>
    <w:p w14:paraId="3DC7B815" w14:textId="77777777" w:rsidR="00093280" w:rsidRDefault="00AD175E" w:rsidP="00305613">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0"/>
          <w:szCs w:val="20"/>
          <w:u w:val="single"/>
        </w:rPr>
      </w:pPr>
      <w:r w:rsidRPr="000D23EC">
        <w:rPr>
          <w:rFonts w:ascii="Tahoma" w:hAnsi="Tahoma" w:cs="Tahoma"/>
          <w:b/>
          <w:bCs/>
          <w:sz w:val="20"/>
          <w:szCs w:val="20"/>
          <w:u w:val="single"/>
        </w:rPr>
        <w:t>COMPROMISO DE SUSCRIBIR</w:t>
      </w:r>
    </w:p>
    <w:p w14:paraId="0A337E34" w14:textId="2A4BECCA" w:rsidR="00F21CFF" w:rsidRPr="000D23EC" w:rsidRDefault="00AD175E" w:rsidP="00305613">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0"/>
          <w:szCs w:val="20"/>
          <w:u w:val="single"/>
        </w:rPr>
      </w:pPr>
      <w:r w:rsidRPr="000D23EC">
        <w:rPr>
          <w:rFonts w:ascii="Tahoma" w:hAnsi="Tahoma" w:cs="Tahoma"/>
          <w:b/>
          <w:bCs/>
          <w:sz w:val="20"/>
          <w:szCs w:val="20"/>
          <w:u w:val="single"/>
        </w:rPr>
        <w:t>PÓLIZA DE SEGURO DE RESPONSABILIDAD CIVIL</w:t>
      </w:r>
      <w:bookmarkEnd w:id="18"/>
    </w:p>
    <w:p w14:paraId="099658B4" w14:textId="77777777" w:rsidR="00AA5669" w:rsidRPr="000D23EC" w:rsidRDefault="00AA5669" w:rsidP="00AA5669">
      <w:pPr>
        <w:ind w:right="-1"/>
        <w:jc w:val="center"/>
        <w:rPr>
          <w:rFonts w:ascii="Tahoma" w:hAnsi="Tahoma" w:cs="Tahoma"/>
          <w:b/>
          <w:sz w:val="20"/>
          <w:szCs w:val="20"/>
          <w:u w:val="single"/>
        </w:rPr>
      </w:pPr>
    </w:p>
    <w:sdt>
      <w:sdtPr>
        <w:rPr>
          <w:rFonts w:ascii="Tahoma" w:hAnsi="Tahoma" w:cs="Tahoma"/>
          <w:b/>
          <w:bCs/>
          <w:sz w:val="20"/>
          <w:szCs w:val="20"/>
        </w:rPr>
        <w:alias w:val="Título"/>
        <w:tag w:val=""/>
        <w:id w:val="1757862675"/>
        <w:placeholder>
          <w:docPart w:val="86DE9BC820D749D3951134506FF3AA05"/>
        </w:placeholder>
        <w:dataBinding w:prefixMappings="xmlns:ns0='http://purl.org/dc/elements/1.1/' xmlns:ns1='http://schemas.openxmlformats.org/package/2006/metadata/core-properties' " w:xpath="/ns1:coreProperties[1]/ns0:title[1]" w:storeItemID="{6C3C8BC8-F283-45AE-878A-BAB7291924A1}"/>
        <w:text/>
      </w:sdtPr>
      <w:sdtEndPr/>
      <w:sdtContent>
        <w:p w14:paraId="67D5A218" w14:textId="0FF00B54" w:rsidR="00AA5669" w:rsidRPr="000D23EC" w:rsidRDefault="00A33362" w:rsidP="00AA5669">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09B84F1C" w14:textId="77777777" w:rsidR="00AA5669" w:rsidRPr="000D23EC" w:rsidRDefault="00AA5669" w:rsidP="00AA5669">
      <w:pPr>
        <w:jc w:val="center"/>
        <w:rPr>
          <w:rFonts w:ascii="Tahoma" w:hAnsi="Tahoma" w:cs="Tahoma"/>
          <w:b/>
          <w:bCs/>
          <w:sz w:val="20"/>
          <w:szCs w:val="20"/>
        </w:rPr>
      </w:pPr>
    </w:p>
    <w:p w14:paraId="7EBF9738" w14:textId="15461287" w:rsidR="00AA5669" w:rsidRPr="000D23EC" w:rsidRDefault="008A7BA1" w:rsidP="00AA5669">
      <w:pPr>
        <w:pStyle w:val="Textoindependiente"/>
        <w:jc w:val="center"/>
        <w:rPr>
          <w:rFonts w:ascii="Tahoma" w:hAnsi="Tahoma" w:cs="Tahoma"/>
          <w:b/>
        </w:rPr>
      </w:pPr>
      <w:sdt>
        <w:sdtPr>
          <w:rPr>
            <w:rFonts w:ascii="Tahoma" w:hAnsi="Tahoma" w:cs="Tahoma"/>
            <w:b/>
          </w:rPr>
          <w:alias w:val="Categoría"/>
          <w:tag w:val=""/>
          <w:id w:val="-481466749"/>
          <w:placeholder>
            <w:docPart w:val="B9914BD194274C6784F7971F2294866D"/>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17194C70" w14:textId="77777777" w:rsidR="00AA5669" w:rsidRPr="000D23EC" w:rsidRDefault="00AA5669" w:rsidP="00AA5669">
      <w:pPr>
        <w:jc w:val="center"/>
        <w:rPr>
          <w:rFonts w:ascii="Tahoma" w:hAnsi="Tahoma" w:cs="Tahoma"/>
          <w:b/>
          <w:sz w:val="20"/>
          <w:szCs w:val="20"/>
          <w:u w:val="single"/>
        </w:rPr>
      </w:pPr>
    </w:p>
    <w:p w14:paraId="01E75E48" w14:textId="77777777" w:rsidR="00021FAC" w:rsidRPr="000D23EC" w:rsidRDefault="00021FAC" w:rsidP="00B962AC">
      <w:pPr>
        <w:ind w:right="141"/>
        <w:jc w:val="both"/>
        <w:rPr>
          <w:rFonts w:ascii="Tahoma" w:hAnsi="Tahoma" w:cs="Tahoma"/>
          <w:sz w:val="20"/>
          <w:szCs w:val="20"/>
          <w:lang w:val="es-ES_tradnl"/>
        </w:rPr>
      </w:pPr>
      <w:r w:rsidRPr="000D23EC">
        <w:rPr>
          <w:rFonts w:ascii="Tahoma" w:hAnsi="Tahoma" w:cs="Tahoma"/>
          <w:sz w:val="20"/>
          <w:szCs w:val="20"/>
          <w:lang w:val="es-ES_tradnl"/>
        </w:rPr>
        <w:t>El/La abajo firmante, con DNI [●], actuando en nombre propio / en representación de la sociedad [●], con NIF [●], actuando en su condición de [●], con relación al presente procedimiento de contratación, DECLARA que la empresa a la cual representa:</w:t>
      </w:r>
    </w:p>
    <w:p w14:paraId="5E79C902" w14:textId="10336004" w:rsidR="00F21CFF" w:rsidRPr="000D23EC" w:rsidRDefault="00F21CFF" w:rsidP="00F95432">
      <w:pPr>
        <w:rPr>
          <w:rFonts w:ascii="Tahoma" w:hAnsi="Tahoma" w:cs="Tahoma"/>
          <w:sz w:val="20"/>
          <w:szCs w:val="20"/>
        </w:rPr>
      </w:pPr>
    </w:p>
    <w:p w14:paraId="456DF732" w14:textId="11699572" w:rsidR="00064D0F" w:rsidRPr="00F66275" w:rsidRDefault="00EF6826" w:rsidP="00064D0F">
      <w:pPr>
        <w:spacing w:after="240"/>
        <w:ind w:right="-1"/>
        <w:jc w:val="both"/>
        <w:rPr>
          <w:rFonts w:ascii="Tahoma" w:hAnsi="Tahoma" w:cs="Tahoma"/>
          <w:sz w:val="20"/>
          <w:szCs w:val="20"/>
          <w:lang w:val="es-ES_tradnl"/>
        </w:rPr>
      </w:pPr>
      <w:r w:rsidRPr="000D23EC">
        <w:rPr>
          <w:rFonts w:ascii="Tahoma" w:hAnsi="Tahoma" w:cs="Tahoma"/>
          <w:sz w:val="20"/>
          <w:szCs w:val="20"/>
          <w:lang w:val="es-ES_tradnl"/>
        </w:rPr>
        <w:t xml:space="preserve">Que, conforme a lo exigido en </w:t>
      </w:r>
      <w:r w:rsidR="000C4B27" w:rsidRPr="000D23EC">
        <w:rPr>
          <w:rFonts w:ascii="Tahoma" w:hAnsi="Tahoma" w:cs="Tahoma"/>
          <w:sz w:val="20"/>
          <w:szCs w:val="20"/>
          <w:lang w:val="es-ES_tradnl"/>
        </w:rPr>
        <w:t>la Cláusula 9.A.</w:t>
      </w:r>
      <w:r w:rsidR="00A65200" w:rsidRPr="000D23EC">
        <w:rPr>
          <w:rFonts w:ascii="Tahoma" w:hAnsi="Tahoma" w:cs="Tahoma"/>
          <w:sz w:val="20"/>
          <w:szCs w:val="20"/>
          <w:lang w:val="es-ES_tradnl"/>
        </w:rPr>
        <w:t>4</w:t>
      </w:r>
      <w:r w:rsidR="000C4B27" w:rsidRPr="000D23EC">
        <w:rPr>
          <w:rFonts w:ascii="Tahoma" w:hAnsi="Tahoma" w:cs="Tahoma"/>
          <w:sz w:val="20"/>
          <w:szCs w:val="20"/>
          <w:lang w:val="es-ES_tradnl"/>
        </w:rPr>
        <w:t>) d</w:t>
      </w:r>
      <w:r w:rsidRPr="000D23EC">
        <w:rPr>
          <w:rFonts w:ascii="Tahoma" w:hAnsi="Tahoma" w:cs="Tahoma"/>
          <w:sz w:val="20"/>
          <w:szCs w:val="20"/>
          <w:lang w:val="es-ES_tradnl"/>
        </w:rPr>
        <w:t xml:space="preserve">el </w:t>
      </w:r>
      <w:r w:rsidRPr="00F66275">
        <w:rPr>
          <w:rFonts w:ascii="Tahoma" w:hAnsi="Tahoma" w:cs="Tahoma"/>
          <w:sz w:val="20"/>
          <w:szCs w:val="20"/>
          <w:lang w:val="es-ES_tradnl"/>
        </w:rPr>
        <w:t>Pliego de Condiciones Particulares</w:t>
      </w:r>
      <w:r w:rsidR="00342558" w:rsidRPr="00F66275">
        <w:rPr>
          <w:rFonts w:ascii="Tahoma" w:hAnsi="Tahoma" w:cs="Tahoma"/>
          <w:sz w:val="20"/>
          <w:szCs w:val="20"/>
        </w:rPr>
        <w:t xml:space="preserve">, </w:t>
      </w:r>
      <w:r w:rsidRPr="00F66275">
        <w:rPr>
          <w:rFonts w:ascii="Tahoma" w:hAnsi="Tahoma" w:cs="Tahoma"/>
          <w:sz w:val="20"/>
          <w:szCs w:val="20"/>
          <w:lang w:val="es-ES_tradnl"/>
        </w:rPr>
        <w:t>por la presente me comprometo a cons</w:t>
      </w:r>
      <w:r w:rsidR="00B61D40" w:rsidRPr="00F66275">
        <w:rPr>
          <w:rFonts w:ascii="Tahoma" w:hAnsi="Tahoma" w:cs="Tahoma"/>
          <w:sz w:val="20"/>
          <w:szCs w:val="20"/>
          <w:lang w:val="es-ES_tradnl"/>
        </w:rPr>
        <w:t>tituir una</w:t>
      </w:r>
      <w:r w:rsidR="00B61D40" w:rsidRPr="00F66275">
        <w:rPr>
          <w:rFonts w:ascii="Tahoma" w:hAnsi="Tahoma" w:cs="Tahoma"/>
          <w:b/>
          <w:sz w:val="20"/>
          <w:szCs w:val="20"/>
          <w:lang w:val="es-ES_tradnl"/>
        </w:rPr>
        <w:t xml:space="preserve"> póliza de seguro de R</w:t>
      </w:r>
      <w:r w:rsidRPr="00F66275">
        <w:rPr>
          <w:rFonts w:ascii="Tahoma" w:hAnsi="Tahoma" w:cs="Tahoma"/>
          <w:b/>
          <w:sz w:val="20"/>
          <w:szCs w:val="20"/>
          <w:lang w:val="es-ES_tradnl"/>
        </w:rPr>
        <w:t xml:space="preserve">esponsabilidad </w:t>
      </w:r>
      <w:r w:rsidR="00B61D40" w:rsidRPr="00F66275">
        <w:rPr>
          <w:rFonts w:ascii="Tahoma" w:hAnsi="Tahoma" w:cs="Tahoma"/>
          <w:b/>
          <w:sz w:val="20"/>
          <w:szCs w:val="20"/>
          <w:lang w:val="es-ES_tradnl"/>
        </w:rPr>
        <w:t>C</w:t>
      </w:r>
      <w:r w:rsidRPr="00F66275">
        <w:rPr>
          <w:rFonts w:ascii="Tahoma" w:hAnsi="Tahoma" w:cs="Tahoma"/>
          <w:b/>
          <w:sz w:val="20"/>
          <w:szCs w:val="20"/>
          <w:lang w:val="es-ES_tradnl"/>
        </w:rPr>
        <w:t>ivil</w:t>
      </w:r>
      <w:r w:rsidRPr="00F66275">
        <w:rPr>
          <w:rFonts w:ascii="Tahoma" w:hAnsi="Tahoma" w:cs="Tahoma"/>
          <w:sz w:val="20"/>
          <w:szCs w:val="20"/>
          <w:lang w:val="es-ES_tradnl"/>
        </w:rPr>
        <w:t>, con entidad de reconocida solvencia,</w:t>
      </w:r>
      <w:r w:rsidR="00064D0F" w:rsidRPr="00F66275">
        <w:rPr>
          <w:rFonts w:ascii="Tahoma" w:hAnsi="Tahoma" w:cs="Tahoma"/>
          <w:sz w:val="20"/>
          <w:szCs w:val="20"/>
          <w:lang w:val="es-ES_tradnl"/>
        </w:rPr>
        <w:t xml:space="preserve"> para cubrir las reclamaciones de terceros por daños materiales, personales y sus perjuicios consecuenciales de los que el Contratista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00703907" w:rsidRPr="00F66275">
        <w:rPr>
          <w:rFonts w:ascii="Tahoma" w:hAnsi="Tahoma" w:cs="Tahoma"/>
          <w:b/>
          <w:sz w:val="20"/>
          <w:szCs w:val="20"/>
          <w:lang w:val="es-ES_tradnl"/>
        </w:rPr>
        <w:t>4.000.000 €</w:t>
      </w:r>
      <w:r w:rsidR="00064D0F" w:rsidRPr="00F66275">
        <w:rPr>
          <w:rFonts w:ascii="Tahoma" w:hAnsi="Tahoma" w:cs="Tahoma"/>
          <w:sz w:val="20"/>
          <w:szCs w:val="20"/>
          <w:lang w:val="es-ES_tradnl"/>
        </w:rPr>
        <w:t>.</w:t>
      </w:r>
    </w:p>
    <w:p w14:paraId="04201E81" w14:textId="77777777" w:rsidR="00AB357A" w:rsidRPr="00F66275" w:rsidRDefault="00AB357A" w:rsidP="00AB357A">
      <w:pPr>
        <w:spacing w:after="120"/>
        <w:jc w:val="both"/>
        <w:rPr>
          <w:rFonts w:ascii="Tahoma" w:hAnsi="Tahoma" w:cs="Tahoma"/>
          <w:sz w:val="20"/>
          <w:szCs w:val="20"/>
          <w:lang w:val="es-ES_tradnl"/>
        </w:rPr>
      </w:pPr>
      <w:r w:rsidRPr="00F66275">
        <w:rPr>
          <w:rFonts w:ascii="Tahoma" w:hAnsi="Tahoma" w:cs="Tahoma"/>
          <w:sz w:val="20"/>
          <w:szCs w:val="20"/>
          <w:lang w:val="es-ES_tradnl"/>
        </w:rPr>
        <w:t>Las coberturas incluidas serán:</w:t>
      </w:r>
    </w:p>
    <w:p w14:paraId="5F3EDADB" w14:textId="77777777" w:rsidR="00AB357A" w:rsidRPr="00F66275" w:rsidRDefault="00AB357A" w:rsidP="00AB357A">
      <w:pPr>
        <w:pStyle w:val="Prrafodelista"/>
        <w:numPr>
          <w:ilvl w:val="0"/>
          <w:numId w:val="42"/>
        </w:numPr>
        <w:spacing w:after="60" w:line="276" w:lineRule="auto"/>
        <w:jc w:val="both"/>
        <w:rPr>
          <w:rFonts w:ascii="Tahoma" w:hAnsi="Tahoma" w:cs="Tahoma"/>
          <w:sz w:val="20"/>
          <w:szCs w:val="20"/>
          <w:lang w:val="es-ES_tradnl"/>
        </w:rPr>
      </w:pPr>
      <w:r w:rsidRPr="00F66275">
        <w:rPr>
          <w:rFonts w:ascii="Tahoma" w:hAnsi="Tahoma" w:cs="Tahoma"/>
          <w:sz w:val="20"/>
          <w:szCs w:val="20"/>
          <w:lang w:val="es-ES_tradnl"/>
        </w:rPr>
        <w:t>Responsabilidad Civil de Explotación.</w:t>
      </w:r>
    </w:p>
    <w:p w14:paraId="095EF2E8" w14:textId="77777777" w:rsidR="00AB357A" w:rsidRPr="00F66275" w:rsidRDefault="00AB357A" w:rsidP="00AB357A">
      <w:pPr>
        <w:pStyle w:val="Prrafodelista"/>
        <w:numPr>
          <w:ilvl w:val="0"/>
          <w:numId w:val="42"/>
        </w:numPr>
        <w:spacing w:after="60" w:line="276" w:lineRule="auto"/>
        <w:jc w:val="both"/>
        <w:rPr>
          <w:rFonts w:ascii="Tahoma" w:hAnsi="Tahoma" w:cs="Tahoma"/>
          <w:sz w:val="20"/>
          <w:szCs w:val="20"/>
          <w:lang w:val="es-ES_tradnl"/>
        </w:rPr>
      </w:pPr>
      <w:r w:rsidRPr="00F66275">
        <w:rPr>
          <w:rFonts w:ascii="Tahoma" w:hAnsi="Tahoma" w:cs="Tahoma"/>
          <w:sz w:val="20"/>
          <w:szCs w:val="20"/>
          <w:lang w:val="es-ES_tradnl"/>
        </w:rPr>
        <w:t xml:space="preserve">Responsabilidad Civil Patronal, con un sublímite por víctima no inferior a </w:t>
      </w:r>
      <w:r w:rsidRPr="00F66275">
        <w:rPr>
          <w:rFonts w:ascii="Tahoma" w:hAnsi="Tahoma" w:cs="Tahoma"/>
          <w:b/>
          <w:sz w:val="20"/>
          <w:szCs w:val="20"/>
          <w:lang w:val="es-ES_tradnl"/>
        </w:rPr>
        <w:t>1.500.000 €.</w:t>
      </w:r>
    </w:p>
    <w:p w14:paraId="1A995E9D" w14:textId="77777777" w:rsidR="00AB357A" w:rsidRPr="00F66275" w:rsidRDefault="00AB357A" w:rsidP="00AB357A">
      <w:pPr>
        <w:pStyle w:val="Prrafodelista"/>
        <w:numPr>
          <w:ilvl w:val="0"/>
          <w:numId w:val="42"/>
        </w:numPr>
        <w:spacing w:after="60" w:line="276" w:lineRule="auto"/>
        <w:jc w:val="both"/>
        <w:rPr>
          <w:rFonts w:ascii="Tahoma" w:hAnsi="Tahoma" w:cs="Tahoma"/>
          <w:sz w:val="20"/>
          <w:szCs w:val="20"/>
          <w:lang w:val="es-ES_tradnl"/>
        </w:rPr>
      </w:pPr>
      <w:r w:rsidRPr="00F66275">
        <w:rPr>
          <w:rFonts w:ascii="Tahoma" w:hAnsi="Tahoma" w:cs="Tahoma"/>
          <w:sz w:val="20"/>
          <w:szCs w:val="20"/>
          <w:lang w:val="es-ES_tradnl"/>
        </w:rPr>
        <w:t>Responsabilidad Civil por Contaminación Accidental</w:t>
      </w:r>
    </w:p>
    <w:p w14:paraId="08CF6695" w14:textId="77777777" w:rsidR="00AB357A" w:rsidRPr="00F66275" w:rsidRDefault="00AB357A" w:rsidP="00AB357A">
      <w:pPr>
        <w:pStyle w:val="Prrafodelista"/>
        <w:numPr>
          <w:ilvl w:val="0"/>
          <w:numId w:val="42"/>
        </w:numPr>
        <w:spacing w:after="60" w:line="276" w:lineRule="auto"/>
        <w:jc w:val="both"/>
        <w:rPr>
          <w:rFonts w:ascii="Tahoma" w:hAnsi="Tahoma" w:cs="Tahoma"/>
          <w:sz w:val="20"/>
          <w:szCs w:val="20"/>
          <w:lang w:val="es-ES_tradnl"/>
        </w:rPr>
      </w:pPr>
      <w:r w:rsidRPr="00F66275">
        <w:rPr>
          <w:rFonts w:ascii="Tahoma" w:hAnsi="Tahoma" w:cs="Tahoma"/>
          <w:sz w:val="20"/>
          <w:szCs w:val="20"/>
          <w:lang w:val="es-ES_tradnl"/>
        </w:rPr>
        <w:t xml:space="preserve">Responsabilidad Civil de Productos hasta 12 meses después de la entrega de los suministros. </w:t>
      </w:r>
    </w:p>
    <w:p w14:paraId="179F28CA" w14:textId="28281D79" w:rsidR="00AB357A" w:rsidRPr="00F66275" w:rsidRDefault="00AB357A" w:rsidP="00AB357A">
      <w:pPr>
        <w:pStyle w:val="Prrafodelista"/>
        <w:numPr>
          <w:ilvl w:val="0"/>
          <w:numId w:val="42"/>
        </w:numPr>
        <w:spacing w:after="60" w:line="276" w:lineRule="auto"/>
        <w:jc w:val="both"/>
        <w:rPr>
          <w:rFonts w:ascii="Tahoma" w:hAnsi="Tahoma" w:cs="Tahoma"/>
          <w:sz w:val="20"/>
          <w:szCs w:val="20"/>
          <w:lang w:val="es-ES_tradnl"/>
        </w:rPr>
      </w:pPr>
      <w:r w:rsidRPr="00F66275">
        <w:rPr>
          <w:rFonts w:ascii="Tahoma" w:hAnsi="Tahoma" w:cs="Tahoma"/>
          <w:sz w:val="20"/>
          <w:szCs w:val="20"/>
          <w:lang w:val="es-ES_tradnl"/>
        </w:rPr>
        <w:t xml:space="preserve">Responsabilidad Medioambiental según lo establecido en la Ley 26/2007, de 23 de octubre, de Responsabilidad Medioambiental, por suma asegurada mínima de </w:t>
      </w:r>
      <w:r w:rsidR="00F66275" w:rsidRPr="00F66275">
        <w:rPr>
          <w:rFonts w:ascii="Tahoma" w:hAnsi="Tahoma" w:cs="Tahoma"/>
          <w:b/>
          <w:sz w:val="20"/>
          <w:szCs w:val="20"/>
          <w:lang w:val="es-ES_tradnl"/>
        </w:rPr>
        <w:t>3</w:t>
      </w:r>
      <w:r w:rsidRPr="00F66275">
        <w:rPr>
          <w:rFonts w:ascii="Tahoma" w:hAnsi="Tahoma" w:cs="Tahoma"/>
          <w:b/>
          <w:sz w:val="20"/>
          <w:szCs w:val="20"/>
          <w:lang w:val="es-ES_tradnl"/>
        </w:rPr>
        <w:t>.000.000 €</w:t>
      </w:r>
      <w:r w:rsidRPr="00F66275">
        <w:rPr>
          <w:rFonts w:ascii="Tahoma" w:hAnsi="Tahoma" w:cs="Tahoma"/>
          <w:sz w:val="20"/>
          <w:szCs w:val="20"/>
          <w:lang w:val="es-ES_tradnl"/>
        </w:rPr>
        <w:t xml:space="preserve"> y por ámbito temporal ‘claims made’.</w:t>
      </w:r>
    </w:p>
    <w:p w14:paraId="72912C5F" w14:textId="26B11208" w:rsidR="002F5F54" w:rsidRPr="00F66275" w:rsidRDefault="002F5F54" w:rsidP="00556CC0">
      <w:pPr>
        <w:spacing w:line="276" w:lineRule="auto"/>
        <w:ind w:right="-141"/>
        <w:jc w:val="both"/>
        <w:rPr>
          <w:rFonts w:ascii="Tahoma" w:hAnsi="Tahoma" w:cs="Tahoma"/>
          <w:sz w:val="20"/>
          <w:szCs w:val="20"/>
          <w:lang w:val="es-ES_tradnl"/>
        </w:rPr>
      </w:pPr>
    </w:p>
    <w:p w14:paraId="739ABFBD" w14:textId="77777777" w:rsidR="002F5F54" w:rsidRPr="00F66275" w:rsidRDefault="002F5F54" w:rsidP="00556CC0">
      <w:pPr>
        <w:spacing w:line="276" w:lineRule="auto"/>
        <w:ind w:right="-141"/>
        <w:jc w:val="both"/>
        <w:rPr>
          <w:rFonts w:ascii="Tahoma" w:hAnsi="Tahoma" w:cs="Tahoma"/>
          <w:sz w:val="20"/>
          <w:szCs w:val="20"/>
          <w:lang w:val="es-ES_tradnl"/>
        </w:rPr>
      </w:pPr>
    </w:p>
    <w:p w14:paraId="666B5D05" w14:textId="77777777" w:rsidR="009D2749" w:rsidRPr="00F66275" w:rsidRDefault="009D2749" w:rsidP="00F95432">
      <w:pPr>
        <w:rPr>
          <w:rFonts w:ascii="Tahoma" w:hAnsi="Tahoma" w:cs="Tahoma"/>
          <w:sz w:val="20"/>
          <w:szCs w:val="20"/>
        </w:rPr>
      </w:pPr>
      <w:r w:rsidRPr="00F66275">
        <w:rPr>
          <w:rFonts w:ascii="Tahoma" w:hAnsi="Tahoma" w:cs="Tahoma"/>
          <w:sz w:val="20"/>
          <w:szCs w:val="20"/>
        </w:rPr>
        <w:t>Y a los efectos oportunos, firma la presente</w:t>
      </w:r>
      <w:r w:rsidRPr="00F66275">
        <w:rPr>
          <w:rFonts w:ascii="Tahoma" w:eastAsia="ヒラギノ角ゴ Pro W3" w:hAnsi="Tahoma" w:cs="Tahoma"/>
          <w:color w:val="000000"/>
          <w:sz w:val="20"/>
          <w:szCs w:val="20"/>
          <w:lang w:eastAsia="en-US"/>
        </w:rPr>
        <w:t xml:space="preserve"> en </w:t>
      </w:r>
      <w:r w:rsidRPr="00F66275">
        <w:rPr>
          <w:rFonts w:ascii="Tahoma" w:hAnsi="Tahoma" w:cs="Tahoma"/>
          <w:sz w:val="20"/>
          <w:szCs w:val="20"/>
        </w:rPr>
        <w:t>[●]</w:t>
      </w:r>
      <w:r w:rsidRPr="00F66275">
        <w:rPr>
          <w:rFonts w:ascii="Tahoma" w:eastAsia="ヒラギノ角ゴ Pro W3" w:hAnsi="Tahoma" w:cs="Tahoma"/>
          <w:color w:val="000000"/>
          <w:sz w:val="20"/>
          <w:szCs w:val="20"/>
          <w:lang w:eastAsia="en-US"/>
        </w:rPr>
        <w:t xml:space="preserve">, a </w:t>
      </w:r>
      <w:r w:rsidRPr="00F66275">
        <w:rPr>
          <w:rFonts w:ascii="Tahoma" w:hAnsi="Tahoma" w:cs="Tahoma"/>
          <w:sz w:val="20"/>
          <w:szCs w:val="20"/>
        </w:rPr>
        <w:t>[●] de [●] de [●].</w:t>
      </w:r>
    </w:p>
    <w:p w14:paraId="19007D35" w14:textId="77777777" w:rsidR="00EF6826" w:rsidRPr="00F66275" w:rsidRDefault="00EF6826" w:rsidP="00F95432">
      <w:pPr>
        <w:rPr>
          <w:rFonts w:ascii="Tahoma" w:hAnsi="Tahoma" w:cs="Tahoma"/>
          <w:sz w:val="20"/>
          <w:szCs w:val="20"/>
          <w:lang w:val="es-ES_tradnl"/>
        </w:rPr>
      </w:pPr>
    </w:p>
    <w:p w14:paraId="42D0202A" w14:textId="316D2F2A" w:rsidR="00EF6826" w:rsidRPr="00F66275" w:rsidRDefault="00EF6826" w:rsidP="00F95432">
      <w:pPr>
        <w:rPr>
          <w:rFonts w:ascii="Tahoma" w:hAnsi="Tahoma" w:cs="Tahoma"/>
          <w:sz w:val="20"/>
          <w:szCs w:val="20"/>
          <w:lang w:val="es-ES_tradnl"/>
        </w:rPr>
      </w:pPr>
    </w:p>
    <w:p w14:paraId="44B72571" w14:textId="412428F5" w:rsidR="0001059C" w:rsidRPr="00F66275" w:rsidRDefault="0001059C" w:rsidP="00EF6826">
      <w:pPr>
        <w:rPr>
          <w:rFonts w:ascii="Tahoma" w:hAnsi="Tahoma" w:cs="Tahoma"/>
          <w:sz w:val="20"/>
          <w:szCs w:val="20"/>
          <w:lang w:val="es-ES_tradnl"/>
        </w:rPr>
      </w:pPr>
    </w:p>
    <w:p w14:paraId="23440EBB" w14:textId="77777777" w:rsidR="0001059C" w:rsidRPr="00F66275" w:rsidRDefault="0001059C" w:rsidP="00EF6826">
      <w:pPr>
        <w:rPr>
          <w:rFonts w:ascii="Tahoma" w:hAnsi="Tahoma" w:cs="Tahoma"/>
          <w:sz w:val="20"/>
          <w:szCs w:val="20"/>
          <w:lang w:val="es-ES_tradnl"/>
        </w:rPr>
      </w:pPr>
    </w:p>
    <w:p w14:paraId="456EB0CB" w14:textId="3DD74E61" w:rsidR="00EF6826" w:rsidRPr="000D23EC" w:rsidRDefault="00EF6826" w:rsidP="00EF6826">
      <w:pPr>
        <w:rPr>
          <w:rFonts w:ascii="Tahoma" w:hAnsi="Tahoma" w:cs="Tahoma"/>
          <w:sz w:val="20"/>
          <w:szCs w:val="20"/>
          <w:lang w:val="es-ES_tradnl"/>
        </w:rPr>
      </w:pPr>
      <w:r w:rsidRPr="00F66275">
        <w:rPr>
          <w:rFonts w:ascii="Tahoma" w:hAnsi="Tahoma" w:cs="Tahoma"/>
          <w:sz w:val="20"/>
          <w:szCs w:val="20"/>
          <w:lang w:val="es-ES_tradnl"/>
        </w:rPr>
        <w:t>Firma:</w:t>
      </w:r>
      <w:r w:rsidR="006A215E" w:rsidRPr="00F66275">
        <w:rPr>
          <w:rFonts w:ascii="Tahoma" w:hAnsi="Tahoma" w:cs="Tahoma"/>
          <w:sz w:val="20"/>
          <w:szCs w:val="20"/>
        </w:rPr>
        <w:t xml:space="preserve"> </w:t>
      </w:r>
      <w:r w:rsidR="006A215E" w:rsidRPr="00F66275">
        <w:rPr>
          <w:rFonts w:ascii="Tahoma" w:hAnsi="Tahoma" w:cs="Tahoma"/>
          <w:sz w:val="20"/>
          <w:szCs w:val="20"/>
          <w:lang w:val="es-ES_tradnl"/>
        </w:rPr>
        <w:t>(Nombre del representante) [●]</w:t>
      </w:r>
    </w:p>
    <w:p w14:paraId="2E1DD699" w14:textId="66CC27CF" w:rsidR="00F21CFF" w:rsidRPr="000D23EC" w:rsidRDefault="00F21CFF" w:rsidP="00AD1678">
      <w:pPr>
        <w:spacing w:line="312" w:lineRule="auto"/>
        <w:rPr>
          <w:rFonts w:ascii="Tahoma" w:hAnsi="Tahoma" w:cs="Tahoma"/>
          <w:sz w:val="20"/>
          <w:szCs w:val="20"/>
        </w:rPr>
      </w:pPr>
    </w:p>
    <w:p w14:paraId="49BE7323" w14:textId="77777777" w:rsidR="00F21CFF" w:rsidRPr="000D23EC" w:rsidRDefault="00F21CFF" w:rsidP="00AD1678">
      <w:pPr>
        <w:spacing w:line="312" w:lineRule="auto"/>
        <w:rPr>
          <w:rFonts w:ascii="Tahoma" w:hAnsi="Tahoma" w:cs="Tahoma"/>
          <w:sz w:val="20"/>
          <w:szCs w:val="20"/>
        </w:rPr>
      </w:pPr>
    </w:p>
    <w:p w14:paraId="2A53F177" w14:textId="77777777" w:rsidR="00F21CFF" w:rsidRPr="000D23EC" w:rsidRDefault="00F21CFF" w:rsidP="006B3623">
      <w:pPr>
        <w:rPr>
          <w:rFonts w:ascii="Tahoma" w:hAnsi="Tahoma" w:cs="Tahoma"/>
        </w:rPr>
      </w:pPr>
    </w:p>
    <w:p w14:paraId="2FA1141F" w14:textId="77777777" w:rsidR="000D23EC" w:rsidRPr="000D23EC" w:rsidRDefault="000D23EC" w:rsidP="00A65200">
      <w:pPr>
        <w:spacing w:after="120" w:line="276" w:lineRule="auto"/>
        <w:jc w:val="center"/>
        <w:rPr>
          <w:rFonts w:ascii="Tahoma" w:hAnsi="Tahoma" w:cs="Tahoma"/>
          <w:b/>
          <w:sz w:val="20"/>
          <w:szCs w:val="20"/>
          <w:u w:val="single"/>
        </w:rPr>
      </w:pPr>
      <w:bookmarkStart w:id="20" w:name="_Toc383082635"/>
      <w:bookmarkStart w:id="21" w:name="_Toc454199614"/>
      <w:r w:rsidRPr="000D23EC">
        <w:rPr>
          <w:rFonts w:ascii="Tahoma" w:hAnsi="Tahoma" w:cs="Tahoma"/>
          <w:b/>
          <w:sz w:val="20"/>
          <w:szCs w:val="20"/>
          <w:u w:val="single"/>
        </w:rPr>
        <w:br w:type="page"/>
      </w:r>
    </w:p>
    <w:p w14:paraId="41E12E68" w14:textId="3C6FFF47" w:rsidR="00321727" w:rsidRPr="000D23EC" w:rsidRDefault="00321727" w:rsidP="00A65200">
      <w:pPr>
        <w:spacing w:after="120" w:line="276" w:lineRule="auto"/>
        <w:jc w:val="center"/>
        <w:rPr>
          <w:rFonts w:ascii="Tahoma" w:hAnsi="Tahoma" w:cs="Tahoma"/>
          <w:b/>
          <w:sz w:val="20"/>
          <w:szCs w:val="20"/>
          <w:u w:val="single"/>
        </w:rPr>
      </w:pPr>
      <w:r w:rsidRPr="000D23EC">
        <w:rPr>
          <w:rFonts w:ascii="Tahoma" w:hAnsi="Tahoma" w:cs="Tahoma"/>
          <w:b/>
          <w:sz w:val="20"/>
          <w:szCs w:val="20"/>
          <w:u w:val="single"/>
        </w:rPr>
        <w:lastRenderedPageBreak/>
        <w:t>ANEX</w:t>
      </w:r>
      <w:r w:rsidR="00A52484" w:rsidRPr="000D23EC">
        <w:rPr>
          <w:rFonts w:ascii="Tahoma" w:hAnsi="Tahoma" w:cs="Tahoma"/>
          <w:b/>
          <w:sz w:val="20"/>
          <w:szCs w:val="20"/>
          <w:u w:val="single"/>
        </w:rPr>
        <w:t>O N</w:t>
      </w:r>
      <w:r w:rsidRPr="000D23EC">
        <w:rPr>
          <w:rFonts w:ascii="Tahoma" w:hAnsi="Tahoma" w:cs="Tahoma"/>
          <w:b/>
          <w:sz w:val="20"/>
          <w:szCs w:val="20"/>
          <w:u w:val="single"/>
        </w:rPr>
        <w:t xml:space="preserve">º </w:t>
      </w:r>
      <w:r w:rsidR="00397AE0" w:rsidRPr="000D23EC">
        <w:rPr>
          <w:rFonts w:ascii="Tahoma" w:hAnsi="Tahoma" w:cs="Tahoma"/>
          <w:b/>
          <w:sz w:val="20"/>
          <w:szCs w:val="20"/>
          <w:u w:val="single"/>
        </w:rPr>
        <w:t>6</w:t>
      </w:r>
    </w:p>
    <w:p w14:paraId="3BD17870" w14:textId="77777777" w:rsidR="00D76C32" w:rsidRDefault="00D76C32" w:rsidP="00D76C32">
      <w:pPr>
        <w:spacing w:line="276" w:lineRule="auto"/>
        <w:jc w:val="center"/>
        <w:rPr>
          <w:rFonts w:ascii="Tahoma" w:hAnsi="Tahoma" w:cs="Tahoma"/>
          <w:b/>
          <w:sz w:val="20"/>
          <w:szCs w:val="22"/>
          <w:u w:val="single"/>
        </w:rPr>
      </w:pPr>
      <w:r w:rsidRPr="00746462">
        <w:rPr>
          <w:rFonts w:ascii="Tahoma" w:hAnsi="Tahoma" w:cs="Tahoma"/>
          <w:b/>
          <w:sz w:val="20"/>
          <w:szCs w:val="22"/>
          <w:u w:val="single"/>
        </w:rPr>
        <w:t>DECLARACIONES RESPONSABLES DE CAPACI</w:t>
      </w:r>
      <w:r>
        <w:rPr>
          <w:rFonts w:ascii="Tahoma" w:hAnsi="Tahoma" w:cs="Tahoma"/>
          <w:b/>
          <w:sz w:val="20"/>
          <w:szCs w:val="22"/>
          <w:u w:val="single"/>
        </w:rPr>
        <w:t>DAD</w:t>
      </w:r>
      <w:r w:rsidRPr="00746462">
        <w:rPr>
          <w:rFonts w:ascii="Tahoma" w:hAnsi="Tahoma" w:cs="Tahoma"/>
          <w:b/>
          <w:sz w:val="20"/>
          <w:szCs w:val="22"/>
          <w:u w:val="single"/>
        </w:rPr>
        <w:t xml:space="preserve"> PRODUCTIVA</w:t>
      </w:r>
    </w:p>
    <w:p w14:paraId="6E0641A4" w14:textId="77777777" w:rsidR="00D76C32" w:rsidRPr="0047740C" w:rsidRDefault="00D76C32" w:rsidP="00D76C32">
      <w:pPr>
        <w:spacing w:line="276" w:lineRule="auto"/>
        <w:jc w:val="center"/>
        <w:rPr>
          <w:rFonts w:ascii="Tahoma" w:hAnsi="Tahoma" w:cs="Tahoma"/>
          <w:b/>
          <w:sz w:val="20"/>
          <w:szCs w:val="22"/>
          <w:u w:val="single"/>
        </w:rPr>
      </w:pPr>
    </w:p>
    <w:sdt>
      <w:sdtPr>
        <w:rPr>
          <w:rFonts w:ascii="Tahoma" w:hAnsi="Tahoma" w:cs="Tahoma"/>
          <w:b/>
          <w:bCs/>
          <w:sz w:val="20"/>
          <w:szCs w:val="22"/>
        </w:rPr>
        <w:alias w:val="Título"/>
        <w:tag w:val=""/>
        <w:id w:val="-821655588"/>
        <w:placeholder>
          <w:docPart w:val="9EA5E588E7D0454B9DD6F2F75993FDE2"/>
        </w:placeholder>
        <w:dataBinding w:prefixMappings="xmlns:ns0='http://purl.org/dc/elements/1.1/' xmlns:ns1='http://schemas.openxmlformats.org/package/2006/metadata/core-properties' " w:xpath="/ns1:coreProperties[1]/ns0:title[1]" w:storeItemID="{6C3C8BC8-F283-45AE-878A-BAB7291924A1}"/>
        <w:text/>
      </w:sdtPr>
      <w:sdtEndPr/>
      <w:sdtContent>
        <w:p w14:paraId="0111326F" w14:textId="2687D629" w:rsidR="00D76C32" w:rsidRPr="00465D60" w:rsidRDefault="00A33362" w:rsidP="00D76C32">
          <w:pPr>
            <w:ind w:right="-143"/>
            <w:jc w:val="center"/>
            <w:rPr>
              <w:rFonts w:ascii="Tahoma" w:hAnsi="Tahoma" w:cs="Tahoma"/>
              <w:b/>
              <w:bCs/>
              <w:sz w:val="20"/>
              <w:szCs w:val="22"/>
            </w:rPr>
          </w:pPr>
          <w:r>
            <w:rPr>
              <w:rFonts w:ascii="Tahoma" w:hAnsi="Tahoma" w:cs="Tahoma"/>
              <w:b/>
              <w:bCs/>
              <w:sz w:val="20"/>
              <w:szCs w:val="22"/>
            </w:rPr>
            <w:t xml:space="preserve">SUMINISTRO DE POLIELECTROLITO CATIÓNICO EN EMULSIÓN PARA LA DESHIDRATACIÓN DE FANGOS DE LA EDAR </w:t>
          </w:r>
          <w:r w:rsidR="00A46FDC">
            <w:rPr>
              <w:rFonts w:ascii="Tahoma" w:hAnsi="Tahoma" w:cs="Tahoma"/>
              <w:b/>
              <w:bCs/>
              <w:sz w:val="20"/>
              <w:szCs w:val="22"/>
            </w:rPr>
            <w:t>BESÓS</w:t>
          </w:r>
        </w:p>
      </w:sdtContent>
    </w:sdt>
    <w:p w14:paraId="0BC87790" w14:textId="77777777" w:rsidR="00D76C32" w:rsidRDefault="00D76C32" w:rsidP="00D76C32">
      <w:pPr>
        <w:jc w:val="center"/>
        <w:rPr>
          <w:rFonts w:ascii="Tahoma" w:hAnsi="Tahoma" w:cs="Tahoma"/>
          <w:b/>
          <w:bCs/>
          <w:sz w:val="22"/>
          <w:szCs w:val="22"/>
        </w:rPr>
      </w:pPr>
    </w:p>
    <w:p w14:paraId="249F7B60" w14:textId="24CCBB21" w:rsidR="00D76C32" w:rsidRPr="002C5559" w:rsidRDefault="008A7BA1" w:rsidP="00D76C32">
      <w:pPr>
        <w:pStyle w:val="Textoindependiente"/>
        <w:jc w:val="center"/>
        <w:rPr>
          <w:rFonts w:ascii="Tahoma" w:hAnsi="Tahoma" w:cs="Tahoma"/>
          <w:b/>
          <w:szCs w:val="22"/>
        </w:rPr>
      </w:pPr>
      <w:sdt>
        <w:sdtPr>
          <w:rPr>
            <w:rFonts w:ascii="Tahoma" w:hAnsi="Tahoma" w:cs="Tahoma"/>
            <w:b/>
            <w:szCs w:val="22"/>
          </w:rPr>
          <w:alias w:val="Categoría"/>
          <w:tag w:val=""/>
          <w:id w:val="1733891864"/>
          <w:placeholder>
            <w:docPart w:val="24A95E071FFC437D8970C4DAD3D8F8A2"/>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szCs w:val="22"/>
            </w:rPr>
            <w:t>Nº EXP.: AB/2022/182</w:t>
          </w:r>
        </w:sdtContent>
      </w:sdt>
    </w:p>
    <w:p w14:paraId="154CC95D" w14:textId="77777777" w:rsidR="00D76C32" w:rsidRDefault="00D76C32" w:rsidP="00D76C32">
      <w:pPr>
        <w:jc w:val="center"/>
        <w:rPr>
          <w:rFonts w:ascii="Tahoma" w:hAnsi="Tahoma" w:cs="Tahoma"/>
          <w:b/>
          <w:sz w:val="20"/>
          <w:szCs w:val="22"/>
          <w:u w:val="single"/>
        </w:rPr>
      </w:pPr>
    </w:p>
    <w:p w14:paraId="3DD5A873" w14:textId="77777777" w:rsidR="00D76C32" w:rsidRPr="00B30087" w:rsidRDefault="00D76C32" w:rsidP="00D76C32">
      <w:pPr>
        <w:jc w:val="both"/>
        <w:outlineLvl w:val="0"/>
        <w:rPr>
          <w:rFonts w:ascii="Tahoma" w:hAnsi="Tahoma" w:cs="Tahoma"/>
          <w:sz w:val="20"/>
          <w:szCs w:val="20"/>
        </w:rPr>
      </w:pPr>
      <w:r w:rsidRPr="00B30087">
        <w:rPr>
          <w:rFonts w:ascii="Tahoma" w:hAnsi="Tahoma" w:cs="Tahoma"/>
          <w:sz w:val="20"/>
          <w:szCs w:val="20"/>
          <w:lang w:val="es-ES_tradnl"/>
        </w:rPr>
        <w:t>El/ La abajo firmante, con DNI [●], actuando en nombre propio/ en representación de la sociedad [●], con NIF [●], actuando en su condición de [●], con relación al presente procedimiento de contratación, DECLARA que la empresa a la cual representa (</w:t>
      </w:r>
      <w:r w:rsidRPr="00B30087">
        <w:rPr>
          <w:rFonts w:ascii="Tahoma" w:hAnsi="Tahoma" w:cs="Tahoma"/>
          <w:sz w:val="20"/>
          <w:szCs w:val="20"/>
        </w:rPr>
        <w:t xml:space="preserve">marcar y rellenar el párrafo correspondiente): </w:t>
      </w:r>
    </w:p>
    <w:p w14:paraId="48AC13B0" w14:textId="77777777" w:rsidR="00D76C32" w:rsidRPr="00B30087" w:rsidRDefault="00D76C32" w:rsidP="00D76C32">
      <w:pPr>
        <w:jc w:val="both"/>
        <w:rPr>
          <w:rFonts w:ascii="Tahoma" w:hAnsi="Tahoma" w:cs="Tahoma"/>
          <w:sz w:val="20"/>
          <w:szCs w:val="20"/>
          <w:highlight w:val="yellow"/>
        </w:rPr>
      </w:pPr>
      <w:r w:rsidRPr="00B30087">
        <w:rPr>
          <w:rFonts w:ascii="Tahoma" w:hAnsi="Tahoma" w:cs="Tahoma"/>
          <w:noProof/>
          <w:sz w:val="20"/>
          <w:szCs w:val="20"/>
        </w:rPr>
        <mc:AlternateContent>
          <mc:Choice Requires="wps">
            <w:drawing>
              <wp:anchor distT="0" distB="0" distL="114300" distR="114300" simplePos="0" relativeHeight="251658245" behindDoc="0" locked="0" layoutInCell="1" allowOverlap="1" wp14:anchorId="71C6B393" wp14:editId="6EE3F01B">
                <wp:simplePos x="0" y="0"/>
                <wp:positionH relativeFrom="column">
                  <wp:posOffset>-32385</wp:posOffset>
                </wp:positionH>
                <wp:positionV relativeFrom="paragraph">
                  <wp:posOffset>180975</wp:posOffset>
                </wp:positionV>
                <wp:extent cx="152400" cy="1619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EBC1ECD" id="Rectángulo 2" o:spid="_x0000_s1026" style="position:absolute;margin-left:-2.55pt;margin-top:14.25pt;width:12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" filled="f" strokecolor="black [3213]" strokeweight="2pt"/>
            </w:pict>
          </mc:Fallback>
        </mc:AlternateContent>
      </w:r>
    </w:p>
    <w:p w14:paraId="0C7C293F" w14:textId="77777777" w:rsidR="00D76C32" w:rsidRPr="00B30087" w:rsidRDefault="00D76C32" w:rsidP="00D76C32">
      <w:pPr>
        <w:tabs>
          <w:tab w:val="left" w:pos="-2268"/>
          <w:tab w:val="left" w:pos="-1548"/>
          <w:tab w:val="left" w:pos="-828"/>
          <w:tab w:val="left" w:pos="426"/>
          <w:tab w:val="left" w:pos="567"/>
          <w:tab w:val="left" w:pos="993"/>
        </w:tabs>
        <w:spacing w:after="120"/>
        <w:ind w:left="425"/>
        <w:jc w:val="both"/>
        <w:rPr>
          <w:rFonts w:ascii="Tahoma" w:hAnsi="Tahoma" w:cs="Tahoma"/>
          <w:sz w:val="20"/>
          <w:szCs w:val="20"/>
        </w:rPr>
      </w:pPr>
      <w:r w:rsidRPr="00B30087">
        <w:rPr>
          <w:rFonts w:ascii="Tahoma" w:hAnsi="Tahoma" w:cs="Tahoma"/>
          <w:sz w:val="20"/>
          <w:szCs w:val="20"/>
        </w:rPr>
        <w:t xml:space="preserve">En calidad de </w:t>
      </w:r>
      <w:r w:rsidRPr="00B30087">
        <w:rPr>
          <w:rFonts w:ascii="Tahoma" w:hAnsi="Tahoma" w:cs="Tahoma"/>
          <w:b/>
          <w:sz w:val="20"/>
          <w:szCs w:val="20"/>
          <w:u w:val="single"/>
        </w:rPr>
        <w:t>fabricante</w:t>
      </w:r>
      <w:r w:rsidRPr="00B30087">
        <w:rPr>
          <w:rFonts w:ascii="Tahoma" w:hAnsi="Tahoma" w:cs="Tahoma"/>
          <w:sz w:val="20"/>
          <w:szCs w:val="20"/>
        </w:rPr>
        <w:t xml:space="preserve">, que posee una capacidad de producción total de </w:t>
      </w:r>
      <w:r w:rsidRPr="00B30087">
        <w:rPr>
          <w:rFonts w:ascii="Tahoma" w:hAnsi="Tahoma" w:cs="Tahoma"/>
          <w:b/>
          <w:sz w:val="20"/>
          <w:szCs w:val="20"/>
        </w:rPr>
        <w:t>[●] Tm/año</w:t>
      </w:r>
      <w:r w:rsidRPr="00B30087">
        <w:rPr>
          <w:rFonts w:ascii="Tahoma" w:hAnsi="Tahoma" w:cs="Tahoma"/>
          <w:sz w:val="20"/>
          <w:szCs w:val="20"/>
        </w:rPr>
        <w:t xml:space="preserve"> en los siguientes centros de producción propios:</w:t>
      </w:r>
    </w:p>
    <w:tbl>
      <w:tblPr>
        <w:tblStyle w:val="Tablaconcuadrcula"/>
        <w:tblW w:w="0" w:type="auto"/>
        <w:tblInd w:w="704" w:type="dxa"/>
        <w:tblLook w:val="04A0" w:firstRow="1" w:lastRow="0" w:firstColumn="1" w:lastColumn="0" w:noHBand="0" w:noVBand="1"/>
      </w:tblPr>
      <w:tblGrid>
        <w:gridCol w:w="4195"/>
        <w:gridCol w:w="3827"/>
      </w:tblGrid>
      <w:tr w:rsidR="00D76C32" w:rsidRPr="00B30087" w14:paraId="5AE9BE66" w14:textId="77777777" w:rsidTr="00DA20CA">
        <w:tc>
          <w:tcPr>
            <w:tcW w:w="4195" w:type="dxa"/>
          </w:tcPr>
          <w:p w14:paraId="1247155B"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Centro de Producción 1</w:t>
            </w:r>
          </w:p>
        </w:tc>
        <w:tc>
          <w:tcPr>
            <w:tcW w:w="3827" w:type="dxa"/>
          </w:tcPr>
          <w:p w14:paraId="4C0AF1C4"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Capacidad productiva Centro 1</w:t>
            </w:r>
          </w:p>
        </w:tc>
      </w:tr>
      <w:tr w:rsidR="00D76C32" w:rsidRPr="00B30087" w14:paraId="2E1FBD22" w14:textId="77777777" w:rsidTr="00DA20CA">
        <w:tc>
          <w:tcPr>
            <w:tcW w:w="4195" w:type="dxa"/>
          </w:tcPr>
          <w:p w14:paraId="543A32DC"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Centro de Producción 2</w:t>
            </w:r>
          </w:p>
        </w:tc>
        <w:tc>
          <w:tcPr>
            <w:tcW w:w="3827" w:type="dxa"/>
          </w:tcPr>
          <w:p w14:paraId="57BDF9A9"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Capacidad productiva Centro 2</w:t>
            </w:r>
          </w:p>
        </w:tc>
      </w:tr>
      <w:tr w:rsidR="00D76C32" w:rsidRPr="00B30087" w14:paraId="1B02BF91" w14:textId="77777777" w:rsidTr="00DA20CA">
        <w:tc>
          <w:tcPr>
            <w:tcW w:w="4195" w:type="dxa"/>
          </w:tcPr>
          <w:p w14:paraId="12A79B0B"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w:t>
            </w:r>
          </w:p>
        </w:tc>
        <w:tc>
          <w:tcPr>
            <w:tcW w:w="3827" w:type="dxa"/>
          </w:tcPr>
          <w:p w14:paraId="42F3B8BB"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p>
        </w:tc>
      </w:tr>
    </w:tbl>
    <w:p w14:paraId="537BEB27" w14:textId="77777777" w:rsidR="00D76C32" w:rsidRPr="00B30087" w:rsidRDefault="00D76C32" w:rsidP="00D76C32">
      <w:pPr>
        <w:tabs>
          <w:tab w:val="left" w:pos="-2268"/>
          <w:tab w:val="left" w:pos="-1548"/>
          <w:tab w:val="left" w:pos="-828"/>
          <w:tab w:val="left" w:pos="-108"/>
          <w:tab w:val="left" w:pos="432"/>
          <w:tab w:val="left" w:pos="567"/>
          <w:tab w:val="left" w:pos="993"/>
        </w:tabs>
        <w:spacing w:after="120" w:line="276" w:lineRule="auto"/>
        <w:jc w:val="both"/>
        <w:rPr>
          <w:rFonts w:ascii="Arial" w:eastAsiaTheme="minorHAnsi" w:hAnsi="Arial" w:cs="Arial"/>
          <w:color w:val="000000"/>
          <w:sz w:val="20"/>
          <w:szCs w:val="20"/>
          <w:lang w:eastAsia="en-US"/>
        </w:rPr>
      </w:pPr>
    </w:p>
    <w:p w14:paraId="53F909F6" w14:textId="77777777" w:rsidR="00D76C32" w:rsidRPr="00B30087" w:rsidRDefault="00D76C32" w:rsidP="00D76C32">
      <w:pPr>
        <w:tabs>
          <w:tab w:val="left" w:pos="-2268"/>
          <w:tab w:val="left" w:pos="-1548"/>
          <w:tab w:val="left" w:pos="-828"/>
          <w:tab w:val="left" w:pos="432"/>
          <w:tab w:val="left" w:pos="567"/>
          <w:tab w:val="left" w:pos="993"/>
        </w:tabs>
        <w:spacing w:after="120"/>
        <w:ind w:left="425"/>
        <w:jc w:val="both"/>
        <w:rPr>
          <w:rFonts w:ascii="Arial" w:eastAsiaTheme="minorHAnsi" w:hAnsi="Arial" w:cs="Arial"/>
          <w:color w:val="000000"/>
          <w:sz w:val="20"/>
          <w:szCs w:val="20"/>
          <w:lang w:eastAsia="en-US"/>
        </w:rPr>
      </w:pPr>
      <w:r w:rsidRPr="00B30087">
        <w:rPr>
          <w:rFonts w:ascii="Tahoma" w:hAnsi="Tahoma" w:cs="Tahoma"/>
          <w:noProof/>
          <w:sz w:val="20"/>
          <w:szCs w:val="20"/>
        </w:rPr>
        <mc:AlternateContent>
          <mc:Choice Requires="wps">
            <w:drawing>
              <wp:anchor distT="0" distB="0" distL="114300" distR="114300" simplePos="0" relativeHeight="251658246" behindDoc="0" locked="0" layoutInCell="1" allowOverlap="1" wp14:anchorId="397F369E" wp14:editId="605F1A25">
                <wp:simplePos x="0" y="0"/>
                <wp:positionH relativeFrom="column">
                  <wp:posOffset>0</wp:posOffset>
                </wp:positionH>
                <wp:positionV relativeFrom="paragraph">
                  <wp:posOffset>0</wp:posOffset>
                </wp:positionV>
                <wp:extent cx="152400" cy="1619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A2478F0" id="Rectángulo 4" o:spid="_x0000_s1026" style="position:absolute;margin-left:0;margin-top:0;width:12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" filled="f" strokecolor="black [3213]" strokeweight="2pt"/>
            </w:pict>
          </mc:Fallback>
        </mc:AlternateContent>
      </w:r>
      <w:r w:rsidRPr="00B30087">
        <w:rPr>
          <w:rFonts w:ascii="Tahoma" w:hAnsi="Tahoma" w:cs="Tahoma"/>
          <w:sz w:val="20"/>
          <w:szCs w:val="20"/>
        </w:rPr>
        <w:t xml:space="preserve">En calidad de </w:t>
      </w:r>
      <w:r w:rsidRPr="00B30087">
        <w:rPr>
          <w:rFonts w:ascii="Tahoma" w:hAnsi="Tahoma" w:cs="Tahoma"/>
          <w:b/>
          <w:sz w:val="20"/>
          <w:szCs w:val="20"/>
          <w:u w:val="single"/>
        </w:rPr>
        <w:t>distribuidor</w:t>
      </w:r>
      <w:r w:rsidRPr="00B30087">
        <w:rPr>
          <w:rFonts w:ascii="Tahoma" w:hAnsi="Tahoma" w:cs="Tahoma"/>
          <w:b/>
          <w:sz w:val="20"/>
          <w:szCs w:val="20"/>
        </w:rPr>
        <w:t xml:space="preserve"> </w:t>
      </w:r>
      <w:r w:rsidRPr="00B30087">
        <w:rPr>
          <w:rFonts w:ascii="Tahoma" w:hAnsi="Tahoma" w:cs="Tahoma"/>
          <w:sz w:val="20"/>
          <w:szCs w:val="20"/>
        </w:rPr>
        <w:t xml:space="preserve">(no fabricante), que dispone de compromiso o disponibilidad de adquisición con los siguientes centros de producción (no propios) con una capacidad total de </w:t>
      </w:r>
      <w:r w:rsidRPr="00B30087">
        <w:rPr>
          <w:rFonts w:ascii="Tahoma" w:hAnsi="Tahoma" w:cs="Tahoma"/>
          <w:b/>
          <w:sz w:val="20"/>
          <w:szCs w:val="20"/>
        </w:rPr>
        <w:t>[●] Tm/año</w:t>
      </w:r>
      <w:r w:rsidRPr="00B30087">
        <w:rPr>
          <w:rFonts w:ascii="Tahoma" w:hAnsi="Tahoma" w:cs="Tahoma"/>
          <w:sz w:val="20"/>
          <w:szCs w:val="20"/>
        </w:rPr>
        <w:t>:</w:t>
      </w:r>
    </w:p>
    <w:tbl>
      <w:tblPr>
        <w:tblStyle w:val="Tablaconcuadrcula"/>
        <w:tblW w:w="0" w:type="auto"/>
        <w:tblInd w:w="704" w:type="dxa"/>
        <w:tblLook w:val="04A0" w:firstRow="1" w:lastRow="0" w:firstColumn="1" w:lastColumn="0" w:noHBand="0" w:noVBand="1"/>
      </w:tblPr>
      <w:tblGrid>
        <w:gridCol w:w="4195"/>
        <w:gridCol w:w="3827"/>
      </w:tblGrid>
      <w:tr w:rsidR="00D76C32" w:rsidRPr="00B30087" w14:paraId="75F4AD94" w14:textId="77777777" w:rsidTr="00DA20CA">
        <w:tc>
          <w:tcPr>
            <w:tcW w:w="4195" w:type="dxa"/>
          </w:tcPr>
          <w:p w14:paraId="1400178F"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Centro de Producción 1</w:t>
            </w:r>
          </w:p>
        </w:tc>
        <w:tc>
          <w:tcPr>
            <w:tcW w:w="3827" w:type="dxa"/>
          </w:tcPr>
          <w:p w14:paraId="62947FB8"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Capacidad productiva Centro 1</w:t>
            </w:r>
          </w:p>
        </w:tc>
      </w:tr>
      <w:tr w:rsidR="00D76C32" w:rsidRPr="00B30087" w14:paraId="7965A2CA" w14:textId="77777777" w:rsidTr="00DA20CA">
        <w:tc>
          <w:tcPr>
            <w:tcW w:w="4195" w:type="dxa"/>
          </w:tcPr>
          <w:p w14:paraId="46B3EAA5"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Centro de Producción 2</w:t>
            </w:r>
          </w:p>
        </w:tc>
        <w:tc>
          <w:tcPr>
            <w:tcW w:w="3827" w:type="dxa"/>
          </w:tcPr>
          <w:p w14:paraId="7F3D9AB9"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Capacidad productiva Centro 2</w:t>
            </w:r>
          </w:p>
        </w:tc>
      </w:tr>
      <w:tr w:rsidR="00D76C32" w:rsidRPr="00B30087" w14:paraId="5B597534" w14:textId="77777777" w:rsidTr="00DA20CA">
        <w:tc>
          <w:tcPr>
            <w:tcW w:w="4195" w:type="dxa"/>
          </w:tcPr>
          <w:p w14:paraId="4B231BB0"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r w:rsidRPr="00B30087">
              <w:rPr>
                <w:rFonts w:ascii="Arial" w:eastAsiaTheme="minorHAnsi" w:hAnsi="Arial" w:cs="Arial"/>
                <w:i/>
                <w:color w:val="000000"/>
                <w:sz w:val="20"/>
                <w:szCs w:val="20"/>
                <w:lang w:eastAsia="en-US"/>
              </w:rPr>
              <w:t>…</w:t>
            </w:r>
          </w:p>
        </w:tc>
        <w:tc>
          <w:tcPr>
            <w:tcW w:w="3827" w:type="dxa"/>
          </w:tcPr>
          <w:p w14:paraId="1CEA15F7" w14:textId="77777777" w:rsidR="00D76C32" w:rsidRPr="00B30087" w:rsidRDefault="00D76C32" w:rsidP="00DA20CA">
            <w:pPr>
              <w:tabs>
                <w:tab w:val="left" w:pos="-2268"/>
                <w:tab w:val="left" w:pos="-1548"/>
                <w:tab w:val="left" w:pos="-828"/>
                <w:tab w:val="left" w:pos="-108"/>
                <w:tab w:val="left" w:pos="432"/>
                <w:tab w:val="left" w:pos="567"/>
                <w:tab w:val="left" w:pos="993"/>
              </w:tabs>
              <w:spacing w:before="120" w:after="120" w:line="276" w:lineRule="auto"/>
              <w:jc w:val="both"/>
              <w:rPr>
                <w:rFonts w:ascii="Arial" w:eastAsiaTheme="minorHAnsi" w:hAnsi="Arial" w:cs="Arial"/>
                <w:i/>
                <w:color w:val="000000"/>
                <w:sz w:val="20"/>
                <w:szCs w:val="20"/>
                <w:lang w:eastAsia="en-US"/>
              </w:rPr>
            </w:pPr>
          </w:p>
        </w:tc>
      </w:tr>
    </w:tbl>
    <w:p w14:paraId="11F228E1" w14:textId="77777777" w:rsidR="00D76C32" w:rsidRPr="00B30087" w:rsidRDefault="00D76C32" w:rsidP="00D76C32">
      <w:pPr>
        <w:tabs>
          <w:tab w:val="left" w:pos="-2268"/>
          <w:tab w:val="left" w:pos="-1548"/>
          <w:tab w:val="left" w:pos="-828"/>
          <w:tab w:val="left" w:pos="432"/>
          <w:tab w:val="left" w:pos="567"/>
          <w:tab w:val="left" w:pos="993"/>
        </w:tabs>
        <w:spacing w:after="120" w:line="276" w:lineRule="auto"/>
        <w:jc w:val="both"/>
        <w:rPr>
          <w:rFonts w:ascii="Arial" w:eastAsiaTheme="minorHAnsi" w:hAnsi="Arial" w:cs="Arial"/>
          <w:color w:val="000000"/>
          <w:sz w:val="20"/>
          <w:szCs w:val="20"/>
          <w:lang w:eastAsia="en-US"/>
        </w:rPr>
      </w:pPr>
      <w:r w:rsidRPr="00B30087">
        <w:rPr>
          <w:rFonts w:ascii="Arial" w:eastAsiaTheme="minorHAnsi" w:hAnsi="Arial" w:cs="Arial"/>
          <w:color w:val="000000"/>
          <w:sz w:val="20"/>
          <w:szCs w:val="20"/>
          <w:lang w:eastAsia="en-US"/>
        </w:rPr>
        <w:tab/>
      </w:r>
    </w:p>
    <w:p w14:paraId="1217032D" w14:textId="77777777" w:rsidR="00D76C32" w:rsidRPr="00B30087" w:rsidRDefault="00D76C32" w:rsidP="00D76C32">
      <w:pPr>
        <w:tabs>
          <w:tab w:val="left" w:pos="-2268"/>
          <w:tab w:val="left" w:pos="-1548"/>
          <w:tab w:val="left" w:pos="-828"/>
          <w:tab w:val="left" w:pos="432"/>
          <w:tab w:val="left" w:pos="567"/>
          <w:tab w:val="left" w:pos="993"/>
        </w:tabs>
        <w:spacing w:after="120"/>
        <w:ind w:left="567"/>
        <w:jc w:val="both"/>
        <w:rPr>
          <w:rFonts w:ascii="Tahoma" w:eastAsiaTheme="minorHAnsi" w:hAnsi="Tahoma" w:cs="Tahoma"/>
          <w:color w:val="000000"/>
          <w:sz w:val="20"/>
          <w:szCs w:val="20"/>
          <w:lang w:eastAsia="en-US"/>
        </w:rPr>
      </w:pPr>
      <w:r w:rsidRPr="00B30087">
        <w:rPr>
          <w:rFonts w:ascii="Tahoma" w:eastAsiaTheme="minorHAnsi" w:hAnsi="Tahoma" w:cs="Tahoma"/>
          <w:b/>
          <w:color w:val="000000"/>
          <w:sz w:val="20"/>
          <w:szCs w:val="20"/>
          <w:lang w:eastAsia="en-US"/>
        </w:rPr>
        <w:t>NOTA:</w:t>
      </w:r>
      <w:r w:rsidRPr="00B30087">
        <w:rPr>
          <w:rFonts w:ascii="Tahoma" w:eastAsiaTheme="minorHAnsi" w:hAnsi="Tahoma" w:cs="Tahoma"/>
          <w:color w:val="000000"/>
          <w:sz w:val="20"/>
          <w:szCs w:val="20"/>
          <w:lang w:eastAsia="en-US"/>
        </w:rPr>
        <w:t xml:space="preserve"> Esta declaración, en caso de distribuidor, se acompañará del propio </w:t>
      </w:r>
      <w:r w:rsidRPr="00B16603">
        <w:rPr>
          <w:rFonts w:ascii="Tahoma" w:eastAsiaTheme="minorHAnsi" w:hAnsi="Tahoma" w:cs="Tahoma"/>
          <w:color w:val="000000"/>
          <w:sz w:val="20"/>
          <w:szCs w:val="20"/>
          <w:u w:val="single"/>
          <w:lang w:eastAsia="en-US"/>
        </w:rPr>
        <w:t>compromiso de los centros de producción</w:t>
      </w:r>
      <w:r w:rsidRPr="00B30087">
        <w:rPr>
          <w:rFonts w:ascii="Tahoma" w:eastAsiaTheme="minorHAnsi" w:hAnsi="Tahoma" w:cs="Tahoma"/>
          <w:color w:val="000000"/>
          <w:sz w:val="20"/>
          <w:szCs w:val="20"/>
          <w:lang w:eastAsia="en-US"/>
        </w:rPr>
        <w:t xml:space="preserve"> en el que se ponga de manifiesto que garantizan al licitador la disponibilidad de adquisición de producto para las cantidades establecidas en la licitación.</w:t>
      </w:r>
    </w:p>
    <w:p w14:paraId="17E19B1C" w14:textId="77777777" w:rsidR="00D76C32" w:rsidRPr="00B30087" w:rsidRDefault="00D76C32" w:rsidP="00D76C32">
      <w:pPr>
        <w:tabs>
          <w:tab w:val="left" w:pos="-2268"/>
          <w:tab w:val="left" w:pos="-1548"/>
          <w:tab w:val="left" w:pos="-828"/>
          <w:tab w:val="left" w:pos="432"/>
          <w:tab w:val="left" w:pos="567"/>
          <w:tab w:val="left" w:pos="993"/>
        </w:tabs>
        <w:spacing w:after="120"/>
        <w:jc w:val="both"/>
        <w:rPr>
          <w:rFonts w:ascii="Tahoma" w:eastAsiaTheme="minorHAnsi" w:hAnsi="Tahoma" w:cs="Tahoma"/>
          <w:color w:val="000000"/>
          <w:sz w:val="20"/>
          <w:szCs w:val="20"/>
          <w:lang w:eastAsia="en-US"/>
        </w:rPr>
      </w:pPr>
      <w:r w:rsidRPr="00B30087">
        <w:rPr>
          <w:rFonts w:ascii="Tahoma" w:eastAsiaTheme="minorHAnsi" w:hAnsi="Tahoma" w:cs="Tahoma"/>
          <w:color w:val="000000"/>
          <w:sz w:val="20"/>
          <w:szCs w:val="20"/>
          <w:lang w:eastAsia="en-US"/>
        </w:rPr>
        <w:t>Garantizando de esta manera la disposición y entrega de producto a lo largo de todo el periodo del Acuerdo Marco.</w:t>
      </w:r>
    </w:p>
    <w:p w14:paraId="450838C5" w14:textId="77777777" w:rsidR="00D76C32" w:rsidRPr="00B30087" w:rsidRDefault="00D76C32" w:rsidP="00D76C32">
      <w:pPr>
        <w:spacing w:after="120"/>
        <w:jc w:val="both"/>
        <w:rPr>
          <w:rFonts w:ascii="Tahoma" w:hAnsi="Tahoma" w:cs="Tahoma"/>
          <w:sz w:val="20"/>
          <w:szCs w:val="20"/>
        </w:rPr>
      </w:pPr>
    </w:p>
    <w:p w14:paraId="6776AEDD" w14:textId="77777777" w:rsidR="00D76C32" w:rsidRPr="00B30087" w:rsidRDefault="00D76C32" w:rsidP="00D76C32">
      <w:pPr>
        <w:spacing w:after="120"/>
        <w:jc w:val="both"/>
        <w:rPr>
          <w:rFonts w:ascii="Tahoma" w:hAnsi="Tahoma" w:cs="Tahoma"/>
          <w:sz w:val="20"/>
          <w:szCs w:val="20"/>
        </w:rPr>
      </w:pPr>
      <w:r w:rsidRPr="00B30087">
        <w:rPr>
          <w:rFonts w:ascii="Tahoma" w:hAnsi="Tahoma" w:cs="Tahoma"/>
          <w:sz w:val="20"/>
          <w:szCs w:val="20"/>
        </w:rPr>
        <w:t>Y a los efectos oportunos, firma la presente en [●], a [●] de [●] de [●].</w:t>
      </w:r>
    </w:p>
    <w:p w14:paraId="4F1F3132" w14:textId="77777777" w:rsidR="00D76C32" w:rsidRPr="00B30087" w:rsidRDefault="00D76C32" w:rsidP="00D76C32">
      <w:pPr>
        <w:spacing w:line="276" w:lineRule="auto"/>
        <w:jc w:val="both"/>
        <w:outlineLvl w:val="0"/>
        <w:rPr>
          <w:rFonts w:ascii="Tahoma" w:hAnsi="Tahoma" w:cs="Tahoma"/>
          <w:sz w:val="20"/>
          <w:szCs w:val="20"/>
        </w:rPr>
      </w:pPr>
    </w:p>
    <w:p w14:paraId="7AAF2DFE" w14:textId="77777777" w:rsidR="00D76C32" w:rsidRPr="00B30087" w:rsidRDefault="00D76C32" w:rsidP="00D76C32">
      <w:pPr>
        <w:spacing w:line="276" w:lineRule="auto"/>
        <w:jc w:val="both"/>
        <w:outlineLvl w:val="0"/>
        <w:rPr>
          <w:rFonts w:ascii="Tahoma" w:hAnsi="Tahoma" w:cs="Tahoma"/>
          <w:sz w:val="20"/>
          <w:szCs w:val="20"/>
        </w:rPr>
      </w:pPr>
    </w:p>
    <w:p w14:paraId="2D845984" w14:textId="77777777" w:rsidR="00D76C32" w:rsidRPr="00B30087" w:rsidRDefault="00D76C32" w:rsidP="00D76C32">
      <w:pPr>
        <w:spacing w:line="276" w:lineRule="auto"/>
        <w:jc w:val="both"/>
        <w:outlineLvl w:val="0"/>
        <w:rPr>
          <w:rFonts w:ascii="Tahoma" w:hAnsi="Tahoma" w:cs="Tahoma"/>
          <w:sz w:val="20"/>
          <w:szCs w:val="20"/>
        </w:rPr>
      </w:pPr>
    </w:p>
    <w:p w14:paraId="496AFAB0" w14:textId="063EE98D" w:rsidR="00B30087" w:rsidRDefault="00D76C32" w:rsidP="00D76C32">
      <w:pPr>
        <w:spacing w:line="276" w:lineRule="auto"/>
        <w:jc w:val="both"/>
        <w:outlineLvl w:val="0"/>
        <w:rPr>
          <w:rFonts w:ascii="Tahoma" w:hAnsi="Tahoma" w:cs="Tahoma"/>
          <w:sz w:val="20"/>
          <w:szCs w:val="20"/>
        </w:rPr>
      </w:pPr>
      <w:r w:rsidRPr="00B30087">
        <w:rPr>
          <w:rFonts w:ascii="Tahoma" w:hAnsi="Tahoma" w:cs="Tahoma"/>
          <w:sz w:val="20"/>
          <w:szCs w:val="20"/>
        </w:rPr>
        <w:t xml:space="preserve">Firma: [Nombre del representante] [●] </w:t>
      </w:r>
      <w:r w:rsidRPr="00B30087">
        <w:rPr>
          <w:rFonts w:ascii="Tahoma" w:hAnsi="Tahoma" w:cs="Tahoma"/>
          <w:sz w:val="20"/>
          <w:szCs w:val="20"/>
        </w:rPr>
        <w:tab/>
      </w:r>
      <w:r w:rsidR="00B30087">
        <w:rPr>
          <w:rFonts w:ascii="Tahoma" w:hAnsi="Tahoma" w:cs="Tahoma"/>
          <w:sz w:val="20"/>
          <w:szCs w:val="20"/>
        </w:rPr>
        <w:br w:type="page"/>
      </w:r>
    </w:p>
    <w:p w14:paraId="353C65E4" w14:textId="3200679E" w:rsidR="007F3B39" w:rsidRPr="000D23EC" w:rsidRDefault="007F3B39" w:rsidP="007F3B39">
      <w:pPr>
        <w:spacing w:after="120" w:line="276" w:lineRule="auto"/>
        <w:jc w:val="center"/>
        <w:rPr>
          <w:rFonts w:ascii="Tahoma" w:hAnsi="Tahoma" w:cs="Tahoma"/>
          <w:b/>
          <w:sz w:val="20"/>
          <w:szCs w:val="20"/>
          <w:u w:val="single"/>
        </w:rPr>
      </w:pPr>
      <w:r w:rsidRPr="000D23EC">
        <w:rPr>
          <w:rFonts w:ascii="Tahoma" w:hAnsi="Tahoma" w:cs="Tahoma"/>
          <w:b/>
          <w:sz w:val="20"/>
          <w:szCs w:val="20"/>
          <w:u w:val="single"/>
        </w:rPr>
        <w:lastRenderedPageBreak/>
        <w:t xml:space="preserve">ANEXO Nº </w:t>
      </w:r>
      <w:r>
        <w:rPr>
          <w:rFonts w:ascii="Tahoma" w:hAnsi="Tahoma" w:cs="Tahoma"/>
          <w:b/>
          <w:sz w:val="20"/>
          <w:szCs w:val="20"/>
          <w:u w:val="single"/>
        </w:rPr>
        <w:t>7</w:t>
      </w:r>
    </w:p>
    <w:p w14:paraId="0BABE6EF" w14:textId="6837F21E" w:rsidR="004627BD" w:rsidRPr="000D23EC" w:rsidRDefault="004627BD" w:rsidP="004627BD">
      <w:pPr>
        <w:spacing w:line="276" w:lineRule="auto"/>
        <w:jc w:val="center"/>
        <w:rPr>
          <w:rFonts w:ascii="Tahoma" w:hAnsi="Tahoma" w:cs="Tahoma"/>
          <w:b/>
          <w:sz w:val="20"/>
          <w:szCs w:val="20"/>
          <w:u w:val="single"/>
        </w:rPr>
      </w:pPr>
      <w:r w:rsidRPr="000D23EC">
        <w:rPr>
          <w:rFonts w:ascii="Tahoma" w:hAnsi="Tahoma" w:cs="Tahoma"/>
          <w:b/>
          <w:sz w:val="20"/>
          <w:szCs w:val="20"/>
          <w:u w:val="single"/>
        </w:rPr>
        <w:t xml:space="preserve">COMPROMISO DE CUMPLIMIENTO DE LAS CONDICIONES ESPECIALES </w:t>
      </w:r>
    </w:p>
    <w:p w14:paraId="76BE2817" w14:textId="5C8C4124" w:rsidR="00321727" w:rsidRPr="000D23EC" w:rsidRDefault="004627BD" w:rsidP="004627BD">
      <w:pPr>
        <w:spacing w:line="276" w:lineRule="auto"/>
        <w:jc w:val="center"/>
        <w:rPr>
          <w:rFonts w:ascii="Tahoma" w:hAnsi="Tahoma" w:cs="Tahoma"/>
          <w:b/>
          <w:sz w:val="20"/>
          <w:szCs w:val="20"/>
          <w:u w:val="single"/>
        </w:rPr>
      </w:pPr>
      <w:r w:rsidRPr="000D23EC">
        <w:rPr>
          <w:rFonts w:ascii="Tahoma" w:hAnsi="Tahoma" w:cs="Tahoma"/>
          <w:b/>
          <w:sz w:val="20"/>
          <w:szCs w:val="20"/>
          <w:u w:val="single"/>
        </w:rPr>
        <w:t>DE EJECUCIÓN DEL ACUERDO MARCO</w:t>
      </w:r>
    </w:p>
    <w:p w14:paraId="257915DA" w14:textId="77777777" w:rsidR="002C5559" w:rsidRPr="000D23EC" w:rsidRDefault="002C5559" w:rsidP="00321727">
      <w:pPr>
        <w:spacing w:line="276" w:lineRule="auto"/>
        <w:jc w:val="center"/>
        <w:rPr>
          <w:rFonts w:ascii="Tahoma" w:hAnsi="Tahoma" w:cs="Tahoma"/>
          <w:b/>
          <w:sz w:val="20"/>
          <w:szCs w:val="20"/>
          <w:u w:val="single"/>
        </w:rPr>
      </w:pPr>
    </w:p>
    <w:sdt>
      <w:sdtPr>
        <w:rPr>
          <w:rFonts w:ascii="Tahoma" w:hAnsi="Tahoma" w:cs="Tahoma"/>
          <w:b/>
          <w:bCs/>
          <w:sz w:val="20"/>
          <w:szCs w:val="20"/>
        </w:rPr>
        <w:alias w:val="Título"/>
        <w:tag w:val=""/>
        <w:id w:val="1944344973"/>
        <w:placeholder>
          <w:docPart w:val="10EEB7A09C284607A1D49214562F1E95"/>
        </w:placeholder>
        <w:dataBinding w:prefixMappings="xmlns:ns0='http://purl.org/dc/elements/1.1/' xmlns:ns1='http://schemas.openxmlformats.org/package/2006/metadata/core-properties' " w:xpath="/ns1:coreProperties[1]/ns0:title[1]" w:storeItemID="{6C3C8BC8-F283-45AE-878A-BAB7291924A1}"/>
        <w:text/>
      </w:sdtPr>
      <w:sdtEndPr/>
      <w:sdtContent>
        <w:p w14:paraId="6546859D" w14:textId="73D60795" w:rsidR="002C5559" w:rsidRPr="000D23EC" w:rsidRDefault="00A33362" w:rsidP="002C5559">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5D80D65D" w14:textId="77777777" w:rsidR="002C5559" w:rsidRPr="000D23EC" w:rsidRDefault="002C5559" w:rsidP="002C5559">
      <w:pPr>
        <w:jc w:val="center"/>
        <w:rPr>
          <w:rFonts w:ascii="Tahoma" w:hAnsi="Tahoma" w:cs="Tahoma"/>
          <w:b/>
          <w:bCs/>
          <w:sz w:val="20"/>
          <w:szCs w:val="20"/>
        </w:rPr>
      </w:pPr>
    </w:p>
    <w:p w14:paraId="32AC9111" w14:textId="356EC6DD" w:rsidR="002C5559" w:rsidRPr="000D23EC" w:rsidRDefault="008A7BA1" w:rsidP="002C5559">
      <w:pPr>
        <w:pStyle w:val="Textoindependiente"/>
        <w:jc w:val="center"/>
        <w:rPr>
          <w:rFonts w:ascii="Tahoma" w:hAnsi="Tahoma" w:cs="Tahoma"/>
          <w:b/>
        </w:rPr>
      </w:pPr>
      <w:sdt>
        <w:sdtPr>
          <w:rPr>
            <w:rFonts w:ascii="Tahoma" w:hAnsi="Tahoma" w:cs="Tahoma"/>
            <w:b/>
          </w:rPr>
          <w:alias w:val="Categoría"/>
          <w:tag w:val=""/>
          <w:id w:val="-546916789"/>
          <w:placeholder>
            <w:docPart w:val="FC4392B2EE404FE39934D27B78837B26"/>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47190B72" w14:textId="77777777" w:rsidR="00321727" w:rsidRPr="000D23EC" w:rsidRDefault="00321727" w:rsidP="00A65200">
      <w:pPr>
        <w:jc w:val="center"/>
        <w:rPr>
          <w:rFonts w:ascii="Tahoma" w:hAnsi="Tahoma" w:cs="Tahoma"/>
          <w:b/>
          <w:sz w:val="20"/>
          <w:szCs w:val="20"/>
          <w:u w:val="single"/>
        </w:rPr>
      </w:pPr>
    </w:p>
    <w:p w14:paraId="6AA4CC13" w14:textId="77777777" w:rsidR="004627BD" w:rsidRPr="000D23EC" w:rsidRDefault="004627BD" w:rsidP="004627BD">
      <w:pPr>
        <w:ind w:right="-141"/>
        <w:rPr>
          <w:rFonts w:ascii="Tahoma" w:hAnsi="Tahoma" w:cs="Tahoma"/>
          <w:sz w:val="20"/>
          <w:szCs w:val="20"/>
        </w:rPr>
      </w:pPr>
      <w:r w:rsidRPr="000D23EC">
        <w:rPr>
          <w:rFonts w:ascii="Tahoma" w:hAnsi="Tahoma" w:cs="Tahoma"/>
          <w:sz w:val="20"/>
          <w:szCs w:val="20"/>
        </w:rPr>
        <w:t xml:space="preserve">El/La abajo firmante, con DNI </w:t>
      </w:r>
      <w:r w:rsidRPr="000D23EC">
        <w:rPr>
          <w:rFonts w:ascii="Tahoma" w:eastAsia="ヒラギノ角ゴ Pro W3" w:hAnsi="Tahoma" w:cs="Tahoma"/>
          <w:color w:val="000000"/>
          <w:sz w:val="20"/>
          <w:szCs w:val="20"/>
          <w:lang w:eastAsia="en-US"/>
        </w:rPr>
        <w:t>[●]</w:t>
      </w:r>
      <w:r w:rsidRPr="000D23EC">
        <w:rPr>
          <w:rFonts w:ascii="Tahoma" w:hAnsi="Tahoma" w:cs="Tahoma"/>
          <w:sz w:val="20"/>
          <w:szCs w:val="20"/>
        </w:rPr>
        <w:t xml:space="preserve">, actuando en nombre propio / en representación de la sociedad </w:t>
      </w:r>
      <w:r w:rsidRPr="000D23EC">
        <w:rPr>
          <w:rFonts w:ascii="Tahoma" w:eastAsia="ヒラギノ角ゴ Pro W3" w:hAnsi="Tahoma" w:cs="Tahoma"/>
          <w:color w:val="000000"/>
          <w:sz w:val="20"/>
          <w:szCs w:val="20"/>
          <w:lang w:eastAsia="en-US"/>
        </w:rPr>
        <w:t>[●]</w:t>
      </w:r>
      <w:r w:rsidRPr="000D23EC">
        <w:rPr>
          <w:rFonts w:ascii="Tahoma" w:hAnsi="Tahoma" w:cs="Tahoma"/>
          <w:sz w:val="20"/>
          <w:szCs w:val="20"/>
        </w:rPr>
        <w:t xml:space="preserve">, con NIF </w:t>
      </w:r>
      <w:r w:rsidRPr="000D23EC">
        <w:rPr>
          <w:rFonts w:ascii="Tahoma" w:eastAsia="ヒラギノ角ゴ Pro W3" w:hAnsi="Tahoma" w:cs="Tahoma"/>
          <w:color w:val="000000"/>
          <w:sz w:val="20"/>
          <w:szCs w:val="20"/>
          <w:lang w:eastAsia="en-US"/>
        </w:rPr>
        <w:t>[●]</w:t>
      </w:r>
      <w:r w:rsidRPr="000D23EC">
        <w:rPr>
          <w:rFonts w:ascii="Tahoma" w:hAnsi="Tahoma" w:cs="Tahoma"/>
          <w:sz w:val="20"/>
          <w:szCs w:val="20"/>
        </w:rPr>
        <w:t xml:space="preserve">, actuando en su condición de </w:t>
      </w:r>
      <w:r w:rsidRPr="000D23EC">
        <w:rPr>
          <w:rFonts w:ascii="Tahoma" w:eastAsia="ヒラギノ角ゴ Pro W3" w:hAnsi="Tahoma" w:cs="Tahoma"/>
          <w:color w:val="000000"/>
          <w:sz w:val="20"/>
          <w:szCs w:val="20"/>
          <w:lang w:eastAsia="en-US"/>
        </w:rPr>
        <w:t>[●]</w:t>
      </w:r>
      <w:r w:rsidRPr="000D23EC">
        <w:rPr>
          <w:rFonts w:ascii="Tahoma" w:hAnsi="Tahoma" w:cs="Tahoma"/>
          <w:sz w:val="20"/>
          <w:szCs w:val="20"/>
        </w:rPr>
        <w:t>, DECLARA que la empresa a la cual representa:</w:t>
      </w:r>
    </w:p>
    <w:p w14:paraId="4F35F22F" w14:textId="77777777" w:rsidR="004627BD" w:rsidRPr="000D23EC" w:rsidRDefault="004627BD" w:rsidP="004627BD">
      <w:pPr>
        <w:ind w:left="-142" w:right="-141"/>
        <w:rPr>
          <w:rFonts w:ascii="Tahoma" w:hAnsi="Tahoma" w:cs="Tahoma"/>
          <w:sz w:val="20"/>
          <w:szCs w:val="20"/>
        </w:rPr>
      </w:pPr>
    </w:p>
    <w:p w14:paraId="6398C386" w14:textId="0E923D0C" w:rsidR="004627BD" w:rsidRPr="000D23EC" w:rsidRDefault="004627BD" w:rsidP="004627BD">
      <w:pPr>
        <w:pStyle w:val="Textoindependiente"/>
        <w:spacing w:line="276" w:lineRule="auto"/>
        <w:rPr>
          <w:rFonts w:ascii="Tahoma" w:hAnsi="Tahoma" w:cs="Tahoma"/>
        </w:rPr>
      </w:pPr>
      <w:r w:rsidRPr="000D23EC">
        <w:rPr>
          <w:rFonts w:ascii="Tahoma" w:hAnsi="Tahoma" w:cs="Tahoma"/>
        </w:rPr>
        <w:t xml:space="preserve">Que, conforme a lo exigido en la Cláusula </w:t>
      </w:r>
      <w:r w:rsidR="00E17CAA" w:rsidRPr="000D23EC">
        <w:rPr>
          <w:rFonts w:ascii="Tahoma" w:hAnsi="Tahoma" w:cs="Tahoma"/>
        </w:rPr>
        <w:t>9</w:t>
      </w:r>
      <w:r w:rsidRPr="000D23EC">
        <w:rPr>
          <w:rFonts w:ascii="Tahoma" w:hAnsi="Tahoma" w:cs="Tahoma"/>
        </w:rPr>
        <w:t>.A.</w:t>
      </w:r>
      <w:r w:rsidR="0001641E">
        <w:rPr>
          <w:rFonts w:ascii="Tahoma" w:hAnsi="Tahoma" w:cs="Tahoma"/>
        </w:rPr>
        <w:t>6</w:t>
      </w:r>
      <w:r w:rsidRPr="000D23EC">
        <w:rPr>
          <w:rFonts w:ascii="Tahoma" w:hAnsi="Tahoma" w:cs="Tahoma"/>
        </w:rPr>
        <w:t xml:space="preserve">) del Pliego de Condiciones Particulares, que rige el presente procedimiento de contratación, por la presente me comprometo a cumplir las </w:t>
      </w:r>
      <w:r w:rsidRPr="000D23EC">
        <w:rPr>
          <w:rFonts w:ascii="Tahoma" w:hAnsi="Tahoma" w:cs="Tahoma"/>
          <w:b/>
        </w:rPr>
        <w:t>condiciones especiales de ejecución</w:t>
      </w:r>
      <w:r w:rsidRPr="000D23EC">
        <w:rPr>
          <w:rFonts w:ascii="Tahoma" w:hAnsi="Tahoma" w:cs="Tahoma"/>
        </w:rPr>
        <w:t xml:space="preserve"> previstas en la Cláusula 1</w:t>
      </w:r>
      <w:r w:rsidR="00030FB4">
        <w:rPr>
          <w:rFonts w:ascii="Tahoma" w:hAnsi="Tahoma" w:cs="Tahoma"/>
        </w:rPr>
        <w:t>9</w:t>
      </w:r>
      <w:r w:rsidRPr="000D23EC">
        <w:rPr>
          <w:rFonts w:ascii="Tahoma" w:hAnsi="Tahoma" w:cs="Tahoma"/>
        </w:rPr>
        <w:t xml:space="preserve"> del presente Pliego de Condiciones Particulares en el caso de resultar adjudicatario del contrato.</w:t>
      </w:r>
    </w:p>
    <w:p w14:paraId="7691CC56" w14:textId="77777777" w:rsidR="004627BD" w:rsidRPr="000D23EC" w:rsidRDefault="004627BD" w:rsidP="004627BD">
      <w:pPr>
        <w:jc w:val="both"/>
        <w:rPr>
          <w:rFonts w:ascii="Tahoma" w:hAnsi="Tahoma" w:cs="Tahoma"/>
          <w:sz w:val="20"/>
          <w:szCs w:val="20"/>
        </w:rPr>
      </w:pPr>
    </w:p>
    <w:p w14:paraId="5258E538" w14:textId="77777777" w:rsidR="004627BD" w:rsidRPr="000D23EC" w:rsidRDefault="004627BD" w:rsidP="004627BD">
      <w:pPr>
        <w:spacing w:line="276" w:lineRule="auto"/>
        <w:ind w:right="-141"/>
        <w:jc w:val="both"/>
        <w:rPr>
          <w:rFonts w:ascii="Tahoma" w:hAnsi="Tahoma" w:cs="Tahoma"/>
          <w:sz w:val="20"/>
          <w:szCs w:val="20"/>
        </w:rPr>
      </w:pPr>
      <w:r w:rsidRPr="000D23EC">
        <w:rPr>
          <w:rFonts w:ascii="Tahoma" w:hAnsi="Tahoma" w:cs="Tahoma"/>
          <w:sz w:val="20"/>
          <w:szCs w:val="20"/>
        </w:rPr>
        <w:t>Y a los efectos oportunos, firma la presente</w:t>
      </w:r>
      <w:r w:rsidRPr="000D23EC">
        <w:rPr>
          <w:rFonts w:ascii="Tahoma" w:eastAsia="ヒラギノ角ゴ Pro W3" w:hAnsi="Tahoma" w:cs="Tahoma"/>
          <w:color w:val="000000"/>
          <w:sz w:val="20"/>
          <w:szCs w:val="20"/>
          <w:lang w:eastAsia="en-US"/>
        </w:rPr>
        <w:t xml:space="preserve"> en </w:t>
      </w:r>
      <w:r w:rsidRPr="000D23EC">
        <w:rPr>
          <w:rFonts w:ascii="Tahoma" w:hAnsi="Tahoma" w:cs="Tahoma"/>
          <w:sz w:val="20"/>
          <w:szCs w:val="20"/>
        </w:rPr>
        <w:t>[●]</w:t>
      </w:r>
      <w:r w:rsidRPr="000D23EC">
        <w:rPr>
          <w:rFonts w:ascii="Tahoma" w:eastAsia="ヒラギノ角ゴ Pro W3" w:hAnsi="Tahoma" w:cs="Tahoma"/>
          <w:color w:val="000000"/>
          <w:sz w:val="20"/>
          <w:szCs w:val="20"/>
          <w:lang w:eastAsia="en-US"/>
        </w:rPr>
        <w:t xml:space="preserve">, a </w:t>
      </w:r>
      <w:r w:rsidRPr="000D23EC">
        <w:rPr>
          <w:rFonts w:ascii="Tahoma" w:hAnsi="Tahoma" w:cs="Tahoma"/>
          <w:sz w:val="20"/>
          <w:szCs w:val="20"/>
        </w:rPr>
        <w:t>[●] de [●] de [●].</w:t>
      </w:r>
    </w:p>
    <w:p w14:paraId="375E776D" w14:textId="77777777" w:rsidR="004627BD" w:rsidRPr="000D23EC" w:rsidRDefault="004627BD" w:rsidP="004627BD">
      <w:pPr>
        <w:ind w:left="-142" w:right="-141"/>
        <w:rPr>
          <w:rFonts w:ascii="Tahoma" w:hAnsi="Tahoma" w:cs="Tahoma"/>
          <w:sz w:val="20"/>
          <w:szCs w:val="20"/>
        </w:rPr>
      </w:pPr>
    </w:p>
    <w:p w14:paraId="3E186185" w14:textId="18B9B852" w:rsidR="004627BD" w:rsidRDefault="004627BD" w:rsidP="004627BD">
      <w:pPr>
        <w:ind w:left="-142" w:right="-141"/>
        <w:rPr>
          <w:rFonts w:ascii="Tahoma" w:hAnsi="Tahoma" w:cs="Tahoma"/>
          <w:sz w:val="20"/>
          <w:szCs w:val="20"/>
        </w:rPr>
      </w:pPr>
    </w:p>
    <w:p w14:paraId="27E0D8B7" w14:textId="77777777" w:rsidR="0001641E" w:rsidRPr="000D23EC" w:rsidRDefault="0001641E" w:rsidP="004627BD">
      <w:pPr>
        <w:ind w:left="-142" w:right="-141"/>
        <w:rPr>
          <w:rFonts w:ascii="Tahoma" w:hAnsi="Tahoma" w:cs="Tahoma"/>
          <w:sz w:val="20"/>
          <w:szCs w:val="20"/>
        </w:rPr>
      </w:pPr>
    </w:p>
    <w:p w14:paraId="48620BC0" w14:textId="77777777" w:rsidR="004627BD" w:rsidRPr="000D23EC" w:rsidRDefault="004627BD" w:rsidP="004627BD">
      <w:pPr>
        <w:ind w:left="-142" w:right="-141"/>
        <w:rPr>
          <w:rFonts w:ascii="Tahoma" w:hAnsi="Tahoma" w:cs="Tahoma"/>
          <w:sz w:val="20"/>
          <w:szCs w:val="20"/>
        </w:rPr>
      </w:pPr>
    </w:p>
    <w:p w14:paraId="746995D2" w14:textId="77777777" w:rsidR="004627BD" w:rsidRPr="000D23EC" w:rsidRDefault="004627BD" w:rsidP="004627BD">
      <w:pPr>
        <w:ind w:right="-141"/>
        <w:rPr>
          <w:rFonts w:ascii="Tahoma" w:hAnsi="Tahoma" w:cs="Tahoma"/>
          <w:sz w:val="20"/>
          <w:szCs w:val="20"/>
        </w:rPr>
      </w:pPr>
      <w:r w:rsidRPr="000D23EC">
        <w:rPr>
          <w:rFonts w:ascii="Tahoma" w:hAnsi="Tahoma" w:cs="Tahoma"/>
          <w:sz w:val="20"/>
          <w:szCs w:val="20"/>
        </w:rPr>
        <w:t>Firma: (Nombre del representante) [●]</w:t>
      </w:r>
    </w:p>
    <w:p w14:paraId="4B712761" w14:textId="1A806FFE" w:rsidR="00833FAF" w:rsidRPr="000D23EC" w:rsidRDefault="00833FAF" w:rsidP="00321727">
      <w:pPr>
        <w:tabs>
          <w:tab w:val="left" w:pos="-2268"/>
          <w:tab w:val="left" w:pos="-1548"/>
          <w:tab w:val="left" w:pos="-828"/>
          <w:tab w:val="left" w:pos="432"/>
          <w:tab w:val="left" w:pos="567"/>
          <w:tab w:val="left" w:pos="993"/>
        </w:tabs>
        <w:spacing w:after="120" w:line="276" w:lineRule="auto"/>
        <w:jc w:val="both"/>
        <w:rPr>
          <w:rFonts w:ascii="Tahoma" w:eastAsiaTheme="minorHAnsi" w:hAnsi="Tahoma" w:cs="Tahoma"/>
          <w:color w:val="000000"/>
          <w:sz w:val="20"/>
          <w:szCs w:val="20"/>
          <w:lang w:eastAsia="en-US"/>
        </w:rPr>
      </w:pPr>
      <w:r w:rsidRPr="000D23EC">
        <w:rPr>
          <w:rFonts w:ascii="Tahoma" w:eastAsiaTheme="minorHAnsi" w:hAnsi="Tahoma" w:cs="Tahoma"/>
          <w:color w:val="000000"/>
          <w:sz w:val="20"/>
          <w:szCs w:val="20"/>
          <w:lang w:eastAsia="en-US"/>
        </w:rPr>
        <w:br w:type="page"/>
      </w:r>
    </w:p>
    <w:p w14:paraId="39C37D13" w14:textId="3051A1BF" w:rsidR="00185A3E" w:rsidRPr="000D23EC" w:rsidRDefault="00A52484" w:rsidP="00D00EDE">
      <w:pPr>
        <w:spacing w:after="120" w:line="276" w:lineRule="auto"/>
        <w:jc w:val="center"/>
        <w:rPr>
          <w:rFonts w:ascii="Tahoma" w:hAnsi="Tahoma" w:cs="Tahoma"/>
          <w:b/>
          <w:sz w:val="20"/>
          <w:szCs w:val="20"/>
          <w:u w:val="single"/>
        </w:rPr>
      </w:pPr>
      <w:r w:rsidRPr="000D23EC">
        <w:rPr>
          <w:rFonts w:ascii="Tahoma" w:hAnsi="Tahoma" w:cs="Tahoma"/>
          <w:b/>
          <w:sz w:val="20"/>
          <w:szCs w:val="20"/>
          <w:u w:val="single"/>
        </w:rPr>
        <w:lastRenderedPageBreak/>
        <w:t xml:space="preserve">ANEXO Nº </w:t>
      </w:r>
      <w:r w:rsidR="000C299E">
        <w:rPr>
          <w:rFonts w:ascii="Tahoma" w:hAnsi="Tahoma" w:cs="Tahoma"/>
          <w:b/>
          <w:sz w:val="20"/>
          <w:szCs w:val="20"/>
          <w:u w:val="single"/>
        </w:rPr>
        <w:t>8</w:t>
      </w:r>
    </w:p>
    <w:p w14:paraId="24F22931" w14:textId="6D6E4114" w:rsidR="0081051B" w:rsidRPr="000D23EC" w:rsidRDefault="0081051B" w:rsidP="0081051B">
      <w:pPr>
        <w:spacing w:line="276" w:lineRule="auto"/>
        <w:jc w:val="center"/>
        <w:rPr>
          <w:rFonts w:ascii="Tahoma" w:hAnsi="Tahoma" w:cs="Tahoma"/>
          <w:b/>
          <w:sz w:val="20"/>
          <w:szCs w:val="20"/>
          <w:u w:val="single"/>
        </w:rPr>
      </w:pPr>
      <w:r w:rsidRPr="000D23EC">
        <w:rPr>
          <w:rFonts w:ascii="Tahoma" w:hAnsi="Tahoma" w:cs="Tahoma"/>
          <w:b/>
          <w:sz w:val="20"/>
          <w:szCs w:val="20"/>
          <w:u w:val="single"/>
        </w:rPr>
        <w:t>PROPOSICIÓN ECONÓMICA</w:t>
      </w:r>
    </w:p>
    <w:p w14:paraId="4666406A" w14:textId="77777777" w:rsidR="0081051B" w:rsidRPr="000D23EC" w:rsidRDefault="0081051B" w:rsidP="0081051B">
      <w:pPr>
        <w:spacing w:before="180"/>
        <w:jc w:val="center"/>
        <w:rPr>
          <w:rFonts w:ascii="Tahoma" w:hAnsi="Tahoma" w:cs="Tahoma"/>
          <w:b/>
          <w:bCs/>
          <w:i/>
          <w:sz w:val="20"/>
          <w:szCs w:val="20"/>
          <w:u w:val="single"/>
        </w:rPr>
      </w:pPr>
      <w:r w:rsidRPr="000D23EC">
        <w:rPr>
          <w:rFonts w:ascii="Tahoma" w:hAnsi="Tahoma" w:cs="Tahoma"/>
          <w:b/>
          <w:bCs/>
          <w:i/>
          <w:sz w:val="20"/>
          <w:szCs w:val="20"/>
          <w:u w:val="single"/>
        </w:rPr>
        <w:t>(INCORPORAR EN EL SOBRE Nº 3)</w:t>
      </w:r>
    </w:p>
    <w:p w14:paraId="0DEC8991" w14:textId="77777777" w:rsidR="0081051B" w:rsidRPr="000D23EC" w:rsidRDefault="0081051B" w:rsidP="0081051B">
      <w:pPr>
        <w:spacing w:line="276" w:lineRule="auto"/>
        <w:jc w:val="center"/>
        <w:rPr>
          <w:rFonts w:ascii="Tahoma" w:hAnsi="Tahoma" w:cs="Tahoma"/>
          <w:b/>
          <w:sz w:val="20"/>
          <w:szCs w:val="20"/>
          <w:u w:val="single"/>
        </w:rPr>
      </w:pPr>
    </w:p>
    <w:sdt>
      <w:sdtPr>
        <w:rPr>
          <w:rFonts w:ascii="Tahoma" w:hAnsi="Tahoma" w:cs="Tahoma"/>
          <w:b/>
          <w:bCs/>
          <w:sz w:val="20"/>
          <w:szCs w:val="20"/>
        </w:rPr>
        <w:alias w:val="Título"/>
        <w:tag w:val=""/>
        <w:id w:val="-1315185955"/>
        <w:placeholder>
          <w:docPart w:val="DB9F7A4AB8C0486C8967A993D53974BB"/>
        </w:placeholder>
        <w:dataBinding w:prefixMappings="xmlns:ns0='http://purl.org/dc/elements/1.1/' xmlns:ns1='http://schemas.openxmlformats.org/package/2006/metadata/core-properties' " w:xpath="/ns1:coreProperties[1]/ns0:title[1]" w:storeItemID="{6C3C8BC8-F283-45AE-878A-BAB7291924A1}"/>
        <w:text/>
      </w:sdtPr>
      <w:sdtEndPr/>
      <w:sdtContent>
        <w:p w14:paraId="4ECCE9EB" w14:textId="623F0CD6" w:rsidR="0081051B" w:rsidRPr="000D23EC" w:rsidRDefault="00A33362" w:rsidP="0081051B">
          <w:pPr>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2636BA68" w14:textId="77777777" w:rsidR="0081051B" w:rsidRPr="000D23EC" w:rsidRDefault="0081051B" w:rsidP="0081051B">
      <w:pPr>
        <w:jc w:val="center"/>
        <w:rPr>
          <w:rFonts w:ascii="Tahoma" w:hAnsi="Tahoma" w:cs="Tahoma"/>
          <w:b/>
          <w:bCs/>
          <w:sz w:val="20"/>
          <w:szCs w:val="20"/>
        </w:rPr>
      </w:pPr>
    </w:p>
    <w:p w14:paraId="1C9A000D" w14:textId="5A41BD5C" w:rsidR="0081051B" w:rsidRPr="000D23EC" w:rsidRDefault="008A7BA1" w:rsidP="0081051B">
      <w:pPr>
        <w:pStyle w:val="Textoindependiente"/>
        <w:jc w:val="center"/>
        <w:rPr>
          <w:rFonts w:ascii="Tahoma" w:hAnsi="Tahoma" w:cs="Tahoma"/>
          <w:b/>
        </w:rPr>
      </w:pPr>
      <w:sdt>
        <w:sdtPr>
          <w:rPr>
            <w:rFonts w:ascii="Tahoma" w:hAnsi="Tahoma" w:cs="Tahoma"/>
            <w:b/>
          </w:rPr>
          <w:alias w:val="Categoría"/>
          <w:tag w:val=""/>
          <w:id w:val="-1386176345"/>
          <w:placeholder>
            <w:docPart w:val="DFF9B79E239D49498C4E5448F7331F36"/>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rPr>
            <w:t>Nº EXP.: AB/2022/182</w:t>
          </w:r>
        </w:sdtContent>
      </w:sdt>
    </w:p>
    <w:p w14:paraId="5277BD9C" w14:textId="6647B18A" w:rsidR="00B42E0C" w:rsidRPr="000D23EC" w:rsidRDefault="0081051B" w:rsidP="0031726C">
      <w:r w:rsidRPr="000D23EC">
        <w:t xml:space="preserve"> </w:t>
      </w:r>
      <w:bookmarkEnd w:id="20"/>
      <w:bookmarkEnd w:id="21"/>
    </w:p>
    <w:p w14:paraId="69B2AACF" w14:textId="5BEAC339" w:rsidR="00081546" w:rsidRPr="000D23EC" w:rsidRDefault="004231CA" w:rsidP="00457EE1">
      <w:pPr>
        <w:jc w:val="both"/>
        <w:rPr>
          <w:rFonts w:ascii="Tahoma" w:hAnsi="Tahoma" w:cs="Tahoma"/>
          <w:sz w:val="20"/>
          <w:szCs w:val="20"/>
          <w:lang w:eastAsia="x-none"/>
        </w:rPr>
      </w:pPr>
      <w:r w:rsidRPr="000D23EC">
        <w:rPr>
          <w:rFonts w:ascii="Tahoma" w:hAnsi="Tahoma" w:cs="Tahoma"/>
          <w:sz w:val="20"/>
          <w:szCs w:val="20"/>
        </w:rPr>
        <w:t xml:space="preserve">El/la abajo firmante, con DNI [●], actuando en nombre propio / en representación de [●], con </w:t>
      </w:r>
      <w:r w:rsidR="00D00EDE" w:rsidRPr="000D23EC">
        <w:rPr>
          <w:rFonts w:ascii="Tahoma" w:hAnsi="Tahoma" w:cs="Tahoma"/>
          <w:sz w:val="20"/>
          <w:szCs w:val="20"/>
        </w:rPr>
        <w:t>N</w:t>
      </w:r>
      <w:r w:rsidRPr="000D23EC">
        <w:rPr>
          <w:rFonts w:ascii="Tahoma" w:hAnsi="Tahoma" w:cs="Tahoma"/>
          <w:sz w:val="20"/>
          <w:szCs w:val="20"/>
        </w:rPr>
        <w:t>IF [●], actuando en su condición de [●], habiendo tenido conocimiento de la convocatoria del presente procedimiento de contratación</w:t>
      </w:r>
      <w:r w:rsidRPr="000D23EC">
        <w:rPr>
          <w:rFonts w:ascii="Tahoma" w:hAnsi="Tahoma" w:cs="Tahoma"/>
          <w:i/>
          <w:sz w:val="20"/>
          <w:szCs w:val="20"/>
        </w:rPr>
        <w:t>,</w:t>
      </w:r>
      <w:r w:rsidRPr="000D23EC">
        <w:rPr>
          <w:rFonts w:ascii="Tahoma" w:hAnsi="Tahoma" w:cs="Tahoma"/>
          <w:sz w:val="20"/>
          <w:szCs w:val="20"/>
        </w:rPr>
        <w:t xml:space="preserve">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w:t>
      </w:r>
      <w:r w:rsidRPr="000D23EC">
        <w:rPr>
          <w:rFonts w:ascii="Tahoma" w:hAnsi="Tahoma" w:cs="Tahoma"/>
          <w:sz w:val="20"/>
          <w:szCs w:val="20"/>
          <w:lang w:eastAsia="x-none"/>
        </w:rPr>
        <w:t xml:space="preserve">por </w:t>
      </w:r>
      <w:r w:rsidR="00081546" w:rsidRPr="000D23EC">
        <w:rPr>
          <w:rFonts w:ascii="Tahoma" w:hAnsi="Tahoma" w:cs="Tahoma"/>
          <w:sz w:val="20"/>
          <w:szCs w:val="20"/>
          <w:lang w:eastAsia="x-none"/>
        </w:rPr>
        <w:t>el siguiente precio</w:t>
      </w:r>
      <w:r w:rsidRPr="000D23EC">
        <w:rPr>
          <w:rFonts w:ascii="Tahoma" w:hAnsi="Tahoma" w:cs="Tahoma"/>
          <w:sz w:val="20"/>
          <w:szCs w:val="20"/>
          <w:lang w:eastAsia="x-none"/>
        </w:rPr>
        <w:t xml:space="preserve"> unitario</w:t>
      </w:r>
      <w:r w:rsidR="00081546" w:rsidRPr="000D23EC">
        <w:rPr>
          <w:rFonts w:ascii="Tahoma" w:hAnsi="Tahoma" w:cs="Tahoma"/>
          <w:sz w:val="20"/>
          <w:szCs w:val="20"/>
          <w:lang w:eastAsia="x-none"/>
        </w:rPr>
        <w:t>:</w:t>
      </w:r>
    </w:p>
    <w:p w14:paraId="3CACFDD8" w14:textId="2B6C02C3" w:rsidR="004231CA" w:rsidRPr="000D23EC" w:rsidRDefault="004231CA" w:rsidP="00345900">
      <w:pPr>
        <w:spacing w:line="360" w:lineRule="auto"/>
        <w:jc w:val="both"/>
        <w:rPr>
          <w:rFonts w:ascii="Tahoma" w:hAnsi="Tahoma" w:cs="Tahoma"/>
          <w:sz w:val="20"/>
          <w:szCs w:val="20"/>
        </w:rPr>
      </w:pPr>
      <w:r w:rsidRPr="000D23EC">
        <w:rPr>
          <w:rFonts w:ascii="Tahoma" w:hAnsi="Tahoma" w:cs="Tahoma"/>
          <w:strike/>
          <w:sz w:val="20"/>
          <w:szCs w:val="20"/>
          <w:highlight w:val="green"/>
          <w:lang w:eastAsia="x-none"/>
        </w:rPr>
        <w:t xml:space="preserve"> </w:t>
      </w:r>
    </w:p>
    <w:p w14:paraId="60B16E1B" w14:textId="74519FBA" w:rsidR="00780CD0" w:rsidRPr="000D23EC" w:rsidRDefault="00CA3EBE" w:rsidP="00780CD0">
      <w:pPr>
        <w:spacing w:after="120"/>
        <w:jc w:val="both"/>
        <w:rPr>
          <w:rFonts w:ascii="Tahoma" w:eastAsia="Calibri" w:hAnsi="Tahoma" w:cs="Tahoma"/>
          <w:b/>
          <w:sz w:val="20"/>
          <w:szCs w:val="20"/>
        </w:rPr>
      </w:pPr>
      <w:r w:rsidRPr="00AF2590">
        <w:rPr>
          <w:rFonts w:ascii="Tahoma" w:hAnsi="Tahoma" w:cs="Tahoma"/>
          <w:b/>
          <w:sz w:val="20"/>
          <w:szCs w:val="20"/>
        </w:rPr>
        <w:t>C</w:t>
      </w:r>
      <w:r w:rsidR="00780CD0" w:rsidRPr="00AF2590">
        <w:rPr>
          <w:rFonts w:ascii="Tahoma" w:hAnsi="Tahoma" w:cs="Tahoma"/>
          <w:b/>
          <w:sz w:val="20"/>
          <w:szCs w:val="20"/>
        </w:rPr>
        <w:t>.1</w:t>
      </w:r>
      <w:r w:rsidR="00B06370">
        <w:rPr>
          <w:rFonts w:ascii="Tahoma" w:hAnsi="Tahoma" w:cs="Tahoma"/>
          <w:b/>
          <w:sz w:val="20"/>
          <w:szCs w:val="20"/>
        </w:rPr>
        <w:t>.1</w:t>
      </w:r>
      <w:r w:rsidR="00780CD0" w:rsidRPr="00AF2590">
        <w:rPr>
          <w:rFonts w:ascii="Tahoma" w:hAnsi="Tahoma" w:cs="Tahoma"/>
          <w:b/>
          <w:sz w:val="20"/>
          <w:szCs w:val="20"/>
        </w:rPr>
        <w:t xml:space="preserve">) </w:t>
      </w:r>
      <w:r w:rsidR="00780CD0" w:rsidRPr="00AF2590">
        <w:rPr>
          <w:rFonts w:ascii="Tahoma" w:eastAsia="Calibri" w:hAnsi="Tahoma" w:cs="Tahoma"/>
          <w:b/>
          <w:sz w:val="20"/>
          <w:szCs w:val="20"/>
        </w:rPr>
        <w:t xml:space="preserve">(Obligatorio) </w:t>
      </w:r>
      <w:r w:rsidR="00D00EDE" w:rsidRPr="00AF2590">
        <w:rPr>
          <w:rFonts w:ascii="Tahoma" w:eastAsia="Calibri" w:hAnsi="Tahoma" w:cs="Tahoma"/>
          <w:b/>
          <w:sz w:val="20"/>
          <w:szCs w:val="20"/>
        </w:rPr>
        <w:t>“</w:t>
      </w:r>
      <w:r w:rsidR="00780CD0" w:rsidRPr="00AF2590">
        <w:rPr>
          <w:rFonts w:ascii="Tahoma" w:eastAsia="Calibri" w:hAnsi="Tahoma" w:cs="Tahoma"/>
          <w:b/>
          <w:sz w:val="20"/>
          <w:szCs w:val="20"/>
        </w:rPr>
        <w:t xml:space="preserve">Precio unitario de suministro de </w:t>
      </w:r>
      <w:r w:rsidR="005947BC">
        <w:rPr>
          <w:rFonts w:ascii="Tahoma" w:eastAsia="Calibri" w:hAnsi="Tahoma" w:cs="Tahoma"/>
          <w:b/>
          <w:sz w:val="20"/>
          <w:szCs w:val="20"/>
        </w:rPr>
        <w:t>p</w:t>
      </w:r>
      <w:r w:rsidR="00B4639F" w:rsidRPr="00AF2590">
        <w:rPr>
          <w:rFonts w:ascii="Tahoma" w:eastAsia="Calibri" w:hAnsi="Tahoma" w:cs="Tahoma"/>
          <w:b/>
          <w:sz w:val="20"/>
          <w:szCs w:val="20"/>
        </w:rPr>
        <w:t>olielectrolito</w:t>
      </w:r>
      <w:r w:rsidR="00D00EDE" w:rsidRPr="00AF2590">
        <w:rPr>
          <w:rFonts w:ascii="Tahoma" w:eastAsia="Calibri" w:hAnsi="Tahoma" w:cs="Tahoma"/>
          <w:b/>
          <w:sz w:val="20"/>
          <w:szCs w:val="20"/>
        </w:rPr>
        <w:t>”</w:t>
      </w:r>
      <w:r w:rsidR="00780CD0" w:rsidRPr="00AF2590">
        <w:rPr>
          <w:rFonts w:ascii="Tahoma" w:eastAsia="Calibri" w:hAnsi="Tahoma" w:cs="Tahoma"/>
          <w:b/>
          <w:sz w:val="20"/>
          <w:szCs w:val="20"/>
        </w:rPr>
        <w:t>.</w:t>
      </w:r>
      <w:r w:rsidR="00780CD0" w:rsidRPr="000D23EC">
        <w:rPr>
          <w:rFonts w:ascii="Tahoma" w:eastAsia="Calibri" w:hAnsi="Tahoma" w:cs="Tahoma"/>
          <w:b/>
          <w:sz w:val="20"/>
          <w:szCs w:val="20"/>
        </w:rPr>
        <w:t xml:space="preserve"> </w:t>
      </w:r>
    </w:p>
    <w:tbl>
      <w:tblPr>
        <w:tblStyle w:val="Cuadrculaclara-nfasis13"/>
        <w:tblW w:w="9062" w:type="dxa"/>
        <w:tblLook w:val="04A0" w:firstRow="1" w:lastRow="0" w:firstColumn="1" w:lastColumn="0" w:noHBand="0" w:noVBand="1"/>
      </w:tblPr>
      <w:tblGrid>
        <w:gridCol w:w="3251"/>
        <w:gridCol w:w="5811"/>
      </w:tblGrid>
      <w:tr w:rsidR="00B4639F" w:rsidRPr="00E23202" w14:paraId="59B48908" w14:textId="77777777" w:rsidTr="00AF259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C0512F2" w14:textId="343CB713" w:rsidR="00B4639F" w:rsidRPr="00E23202" w:rsidRDefault="00B4639F" w:rsidP="00B4639F">
            <w:pPr>
              <w:spacing w:before="60" w:after="120"/>
              <w:rPr>
                <w:rFonts w:ascii="Tahoma" w:hAnsi="Tahoma" w:cs="Tahoma"/>
                <w:b w:val="0"/>
                <w:sz w:val="20"/>
                <w:szCs w:val="20"/>
              </w:rPr>
            </w:pPr>
            <w:r w:rsidRPr="00E23202">
              <w:rPr>
                <w:rFonts w:ascii="Tahoma" w:hAnsi="Tahoma" w:cs="Tahoma"/>
                <w:sz w:val="20"/>
                <w:szCs w:val="20"/>
              </w:rPr>
              <w:t xml:space="preserve">SUMINISTRO DE </w:t>
            </w:r>
            <w:r w:rsidRPr="00C110C6">
              <w:rPr>
                <w:rFonts w:ascii="Tahoma" w:hAnsi="Tahoma" w:cs="Tahoma"/>
                <w:sz w:val="20"/>
                <w:szCs w:val="20"/>
              </w:rPr>
              <w:t>POLIELECTROLITO</w:t>
            </w:r>
            <w:r w:rsidR="00DB4A4B">
              <w:rPr>
                <w:rFonts w:ascii="Tahoma" w:hAnsi="Tahoma" w:cs="Tahoma"/>
                <w:sz w:val="20"/>
                <w:szCs w:val="20"/>
              </w:rPr>
              <w:t xml:space="preserve"> EN EMULSIÓN</w:t>
            </w:r>
            <w:r w:rsidR="005054D9" w:rsidRPr="00C110C6">
              <w:rPr>
                <w:rFonts w:ascii="Tahoma" w:hAnsi="Tahoma" w:cs="Tahoma"/>
                <w:sz w:val="20"/>
                <w:szCs w:val="20"/>
              </w:rPr>
              <w:t xml:space="preserve"> </w:t>
            </w:r>
            <w:r w:rsidR="00935DED" w:rsidRPr="00C110C6">
              <w:rPr>
                <w:rFonts w:ascii="Tahoma" w:hAnsi="Tahoma" w:cs="Tahoma"/>
                <w:sz w:val="20"/>
                <w:szCs w:val="20"/>
              </w:rPr>
              <w:t xml:space="preserve">(mediante </w:t>
            </w:r>
            <w:r w:rsidR="00935DED" w:rsidRPr="00800ADF">
              <w:rPr>
                <w:rFonts w:ascii="Tahoma" w:hAnsi="Tahoma" w:cs="Tahoma"/>
                <w:sz w:val="20"/>
                <w:szCs w:val="20"/>
              </w:rPr>
              <w:t>camión cisterna con carga completa de aproximadamente 24 Tm de capacidad)</w:t>
            </w:r>
          </w:p>
        </w:tc>
      </w:tr>
      <w:tr w:rsidR="00583F39" w:rsidRPr="00E23202" w14:paraId="46BAEB7C" w14:textId="77777777" w:rsidTr="00AF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6D9F1" w:themeFill="text2" w:themeFillTint="33"/>
            <w:vAlign w:val="center"/>
          </w:tcPr>
          <w:p w14:paraId="7DD5F2FA" w14:textId="233F9376" w:rsidR="00583F39" w:rsidRPr="00E23202" w:rsidRDefault="00583F39" w:rsidP="00916F54">
            <w:pPr>
              <w:spacing w:before="60" w:after="120"/>
              <w:rPr>
                <w:rFonts w:ascii="Tahoma" w:hAnsi="Tahoma" w:cs="Tahoma"/>
                <w:sz w:val="20"/>
                <w:szCs w:val="20"/>
              </w:rPr>
            </w:pPr>
            <w:r w:rsidRPr="00E23202">
              <w:rPr>
                <w:rFonts w:ascii="Tahoma" w:hAnsi="Tahoma" w:cs="Tahoma"/>
                <w:sz w:val="20"/>
                <w:szCs w:val="20"/>
              </w:rPr>
              <w:t>Denominación</w:t>
            </w:r>
            <w:r w:rsidR="00AF2590">
              <w:rPr>
                <w:rFonts w:ascii="Tahoma" w:hAnsi="Tahoma" w:cs="Tahoma"/>
                <w:sz w:val="20"/>
                <w:szCs w:val="20"/>
              </w:rPr>
              <w:t xml:space="preserve"> </w:t>
            </w:r>
            <w:r w:rsidR="003807F9">
              <w:rPr>
                <w:rFonts w:ascii="Tahoma" w:hAnsi="Tahoma" w:cs="Tahoma"/>
                <w:sz w:val="20"/>
                <w:szCs w:val="20"/>
              </w:rPr>
              <w:t>del producto</w:t>
            </w:r>
          </w:p>
        </w:tc>
        <w:tc>
          <w:tcPr>
            <w:tcW w:w="5811" w:type="dxa"/>
            <w:shd w:val="clear" w:color="auto" w:fill="C6D9F1" w:themeFill="text2" w:themeFillTint="33"/>
            <w:vAlign w:val="center"/>
          </w:tcPr>
          <w:p w14:paraId="13D753EA" w14:textId="77777777" w:rsidR="00583F39" w:rsidRPr="00E23202" w:rsidRDefault="00583F39" w:rsidP="00DB4A4B">
            <w:pPr>
              <w:spacing w:before="60"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B4639F" w:rsidRPr="000D23EC" w14:paraId="3B3691E7" w14:textId="77777777" w:rsidTr="00AF25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6D9F1" w:themeFill="text2" w:themeFillTint="33"/>
            <w:vAlign w:val="center"/>
          </w:tcPr>
          <w:p w14:paraId="0D64C9E0" w14:textId="0CFF7A0B" w:rsidR="00B4639F" w:rsidRPr="00E23202" w:rsidRDefault="00B4639F" w:rsidP="00916F54">
            <w:pPr>
              <w:spacing w:before="60" w:after="120"/>
              <w:rPr>
                <w:rFonts w:ascii="Tahoma" w:hAnsi="Tahoma" w:cs="Tahoma"/>
                <w:sz w:val="20"/>
                <w:szCs w:val="20"/>
              </w:rPr>
            </w:pPr>
            <w:r w:rsidRPr="00E23202">
              <w:rPr>
                <w:rFonts w:ascii="Tahoma" w:hAnsi="Tahoma" w:cs="Tahoma"/>
                <w:sz w:val="20"/>
                <w:szCs w:val="20"/>
              </w:rPr>
              <w:t>Precio unitario</w:t>
            </w:r>
          </w:p>
        </w:tc>
        <w:tc>
          <w:tcPr>
            <w:tcW w:w="5811" w:type="dxa"/>
            <w:shd w:val="clear" w:color="auto" w:fill="C6D9F1" w:themeFill="text2" w:themeFillTint="33"/>
            <w:vAlign w:val="center"/>
          </w:tcPr>
          <w:p w14:paraId="6EA1408F" w14:textId="235C1BBF" w:rsidR="00B4639F" w:rsidRPr="000D23EC" w:rsidRDefault="00B4639F" w:rsidP="00DB4A4B">
            <w:pPr>
              <w:spacing w:before="60" w:after="120"/>
              <w:jc w:val="center"/>
              <w:cnfStyle w:val="000000010000" w:firstRow="0" w:lastRow="0" w:firstColumn="0" w:lastColumn="0" w:oddVBand="0" w:evenVBand="0" w:oddHBand="0" w:evenHBand="1" w:firstRowFirstColumn="0" w:firstRowLastColumn="0" w:lastRowFirstColumn="0" w:lastRowLastColumn="0"/>
              <w:rPr>
                <w:rFonts w:ascii="Tahoma" w:hAnsi="Tahoma" w:cs="Tahoma"/>
                <w:b/>
                <w:i/>
                <w:sz w:val="20"/>
                <w:szCs w:val="20"/>
              </w:rPr>
            </w:pPr>
            <w:r w:rsidRPr="00E23202">
              <w:rPr>
                <w:rFonts w:ascii="Tahoma" w:hAnsi="Tahoma" w:cs="Tahoma"/>
                <w:b/>
                <w:i/>
                <w:sz w:val="20"/>
                <w:szCs w:val="20"/>
              </w:rPr>
              <w:t>€/</w:t>
            </w:r>
            <w:r w:rsidR="00657A30">
              <w:rPr>
                <w:rFonts w:ascii="Tahoma" w:hAnsi="Tahoma" w:cs="Tahoma"/>
                <w:b/>
                <w:i/>
                <w:sz w:val="20"/>
                <w:szCs w:val="20"/>
              </w:rPr>
              <w:t>kg</w:t>
            </w:r>
          </w:p>
        </w:tc>
      </w:tr>
    </w:tbl>
    <w:p w14:paraId="6C49967A" w14:textId="6044EB4B" w:rsidR="00B0237E" w:rsidRPr="000D23EC" w:rsidRDefault="00B0237E" w:rsidP="006856B9">
      <w:pPr>
        <w:spacing w:line="271" w:lineRule="auto"/>
        <w:jc w:val="both"/>
        <w:rPr>
          <w:rFonts w:ascii="Tahoma" w:hAnsi="Tahoma" w:cs="Tahoma"/>
          <w:sz w:val="20"/>
          <w:szCs w:val="20"/>
        </w:rPr>
      </w:pPr>
    </w:p>
    <w:p w14:paraId="3C1E6FD2" w14:textId="361DCF60" w:rsidR="00360A63" w:rsidRPr="000D23EC" w:rsidRDefault="00734BEB" w:rsidP="00FB50FA">
      <w:pPr>
        <w:spacing w:line="271" w:lineRule="auto"/>
        <w:rPr>
          <w:rFonts w:ascii="Tahoma" w:hAnsi="Tahoma" w:cs="Tahoma"/>
          <w:sz w:val="20"/>
          <w:szCs w:val="20"/>
        </w:rPr>
      </w:pPr>
      <w:r w:rsidRPr="000D23EC">
        <w:rPr>
          <w:rFonts w:ascii="Tahoma" w:hAnsi="Tahoma" w:cs="Tahoma"/>
          <w:sz w:val="20"/>
          <w:szCs w:val="20"/>
        </w:rPr>
        <w:t xml:space="preserve">El tipo de IVA a repercutir sobre </w:t>
      </w:r>
      <w:r w:rsidR="00DB4A4B">
        <w:rPr>
          <w:rFonts w:ascii="Tahoma" w:hAnsi="Tahoma" w:cs="Tahoma"/>
          <w:sz w:val="20"/>
          <w:szCs w:val="20"/>
        </w:rPr>
        <w:t>e</w:t>
      </w:r>
      <w:r w:rsidR="00C110C6">
        <w:rPr>
          <w:rFonts w:ascii="Tahoma" w:hAnsi="Tahoma" w:cs="Tahoma"/>
          <w:sz w:val="20"/>
          <w:szCs w:val="20"/>
        </w:rPr>
        <w:t>l preci</w:t>
      </w:r>
      <w:r w:rsidR="00DB4A4B">
        <w:rPr>
          <w:rFonts w:ascii="Tahoma" w:hAnsi="Tahoma" w:cs="Tahoma"/>
          <w:sz w:val="20"/>
          <w:szCs w:val="20"/>
        </w:rPr>
        <w:t>o</w:t>
      </w:r>
      <w:r w:rsidR="00C110C6">
        <w:rPr>
          <w:rFonts w:ascii="Tahoma" w:hAnsi="Tahoma" w:cs="Tahoma"/>
          <w:sz w:val="20"/>
          <w:szCs w:val="20"/>
        </w:rPr>
        <w:t xml:space="preserve"> </w:t>
      </w:r>
      <w:r w:rsidRPr="000D23EC">
        <w:rPr>
          <w:rFonts w:ascii="Tahoma" w:hAnsi="Tahoma" w:cs="Tahoma"/>
          <w:sz w:val="20"/>
          <w:szCs w:val="20"/>
        </w:rPr>
        <w:t xml:space="preserve">unitario arriba ofertado es del </w:t>
      </w:r>
      <w:r w:rsidRPr="000D23EC">
        <w:rPr>
          <w:rFonts w:ascii="Tahoma" w:eastAsia="ヒラギノ角ゴ Pro W3" w:hAnsi="Tahoma" w:cs="Tahoma"/>
          <w:color w:val="000000"/>
          <w:sz w:val="20"/>
          <w:szCs w:val="20"/>
          <w:lang w:eastAsia="en-US"/>
        </w:rPr>
        <w:t>[●] %.</w:t>
      </w:r>
    </w:p>
    <w:p w14:paraId="4DC10772" w14:textId="30A9538B" w:rsidR="00360A63" w:rsidRDefault="00360A63" w:rsidP="00EC690D">
      <w:pPr>
        <w:spacing w:line="271" w:lineRule="auto"/>
        <w:rPr>
          <w:rFonts w:ascii="Tahoma" w:hAnsi="Tahoma" w:cs="Tahoma"/>
          <w:sz w:val="20"/>
          <w:szCs w:val="20"/>
        </w:rPr>
      </w:pPr>
    </w:p>
    <w:p w14:paraId="6AF6C1C7" w14:textId="1774D7AC" w:rsidR="00DB4A4B" w:rsidRDefault="00DB4A4B" w:rsidP="00EC690D">
      <w:pPr>
        <w:spacing w:line="271" w:lineRule="auto"/>
        <w:rPr>
          <w:rFonts w:ascii="Tahoma" w:hAnsi="Tahoma" w:cs="Tahoma"/>
          <w:sz w:val="20"/>
          <w:szCs w:val="20"/>
        </w:rPr>
      </w:pPr>
    </w:p>
    <w:p w14:paraId="78829602" w14:textId="44C1B13A" w:rsidR="00DB4A4B" w:rsidRDefault="00DB4A4B" w:rsidP="00EC690D">
      <w:pPr>
        <w:spacing w:line="271" w:lineRule="auto"/>
        <w:rPr>
          <w:rFonts w:ascii="Tahoma" w:hAnsi="Tahoma" w:cs="Tahoma"/>
          <w:sz w:val="20"/>
          <w:szCs w:val="20"/>
        </w:rPr>
      </w:pPr>
    </w:p>
    <w:p w14:paraId="55B8EA7E" w14:textId="3208B73F" w:rsidR="00DB4A4B" w:rsidRDefault="00DB4A4B" w:rsidP="00EC690D">
      <w:pPr>
        <w:spacing w:line="271" w:lineRule="auto"/>
        <w:rPr>
          <w:rFonts w:ascii="Tahoma" w:hAnsi="Tahoma" w:cs="Tahoma"/>
          <w:sz w:val="20"/>
          <w:szCs w:val="20"/>
        </w:rPr>
      </w:pPr>
    </w:p>
    <w:p w14:paraId="136AACB4" w14:textId="7E702D6F" w:rsidR="00DB4A4B" w:rsidRDefault="00DB4A4B" w:rsidP="00EC690D">
      <w:pPr>
        <w:spacing w:line="271" w:lineRule="auto"/>
        <w:rPr>
          <w:rFonts w:ascii="Tahoma" w:hAnsi="Tahoma" w:cs="Tahoma"/>
          <w:sz w:val="20"/>
          <w:szCs w:val="20"/>
        </w:rPr>
      </w:pPr>
    </w:p>
    <w:p w14:paraId="308BF66F" w14:textId="0479C496" w:rsidR="00DB4A4B" w:rsidRDefault="00DB4A4B" w:rsidP="00EC690D">
      <w:pPr>
        <w:spacing w:line="271" w:lineRule="auto"/>
        <w:rPr>
          <w:rFonts w:ascii="Tahoma" w:hAnsi="Tahoma" w:cs="Tahoma"/>
          <w:sz w:val="20"/>
          <w:szCs w:val="20"/>
        </w:rPr>
      </w:pPr>
    </w:p>
    <w:p w14:paraId="4E77742D" w14:textId="57B0B957" w:rsidR="00DB4A4B" w:rsidRDefault="00DB4A4B" w:rsidP="00EC690D">
      <w:pPr>
        <w:spacing w:line="271" w:lineRule="auto"/>
        <w:rPr>
          <w:rFonts w:ascii="Tahoma" w:hAnsi="Tahoma" w:cs="Tahoma"/>
          <w:sz w:val="20"/>
          <w:szCs w:val="20"/>
        </w:rPr>
      </w:pPr>
    </w:p>
    <w:p w14:paraId="31C31406" w14:textId="23E406B8" w:rsidR="00DB4A4B" w:rsidRDefault="00DB4A4B" w:rsidP="00EC690D">
      <w:pPr>
        <w:spacing w:line="271" w:lineRule="auto"/>
        <w:rPr>
          <w:rFonts w:ascii="Tahoma" w:hAnsi="Tahoma" w:cs="Tahoma"/>
          <w:sz w:val="20"/>
          <w:szCs w:val="20"/>
        </w:rPr>
      </w:pPr>
    </w:p>
    <w:p w14:paraId="7DE280D4" w14:textId="77777777" w:rsidR="00DB4A4B" w:rsidRPr="000D23EC" w:rsidRDefault="00DB4A4B" w:rsidP="00EC690D">
      <w:pPr>
        <w:spacing w:line="271" w:lineRule="auto"/>
        <w:rPr>
          <w:rFonts w:ascii="Tahoma" w:hAnsi="Tahoma" w:cs="Tahoma"/>
          <w:sz w:val="20"/>
          <w:szCs w:val="20"/>
        </w:rPr>
      </w:pPr>
    </w:p>
    <w:p w14:paraId="7005A768" w14:textId="23F42CAE" w:rsidR="00F95432" w:rsidRPr="000D23EC" w:rsidRDefault="00F95432" w:rsidP="00EC690D">
      <w:pPr>
        <w:spacing w:line="271" w:lineRule="auto"/>
        <w:rPr>
          <w:rFonts w:ascii="Tahoma" w:hAnsi="Tahoma" w:cs="Tahoma"/>
          <w:sz w:val="20"/>
          <w:szCs w:val="20"/>
        </w:rPr>
      </w:pPr>
    </w:p>
    <w:p w14:paraId="4979BD2D" w14:textId="77777777" w:rsidR="00F95432" w:rsidRPr="000D23EC" w:rsidRDefault="00F95432" w:rsidP="00F95432">
      <w:pPr>
        <w:jc w:val="both"/>
        <w:rPr>
          <w:rFonts w:ascii="Tahoma" w:hAnsi="Tahoma" w:cs="Tahoma"/>
          <w:sz w:val="20"/>
          <w:szCs w:val="20"/>
        </w:rPr>
      </w:pPr>
      <w:r w:rsidRPr="000D23EC">
        <w:rPr>
          <w:rFonts w:ascii="Tahoma" w:hAnsi="Tahoma" w:cs="Tahoma"/>
          <w:sz w:val="20"/>
          <w:szCs w:val="20"/>
        </w:rPr>
        <w:t>Y a los efectos oportunos, firma la presente en [●], a [●] de [●] de [●].</w:t>
      </w:r>
    </w:p>
    <w:p w14:paraId="014775FC" w14:textId="100F865E" w:rsidR="00360A63" w:rsidRPr="000D23EC" w:rsidRDefault="00360A63" w:rsidP="00EC690D">
      <w:pPr>
        <w:spacing w:line="271" w:lineRule="auto"/>
        <w:rPr>
          <w:rFonts w:ascii="Tahoma" w:hAnsi="Tahoma" w:cs="Tahoma"/>
          <w:sz w:val="20"/>
          <w:szCs w:val="20"/>
        </w:rPr>
      </w:pPr>
    </w:p>
    <w:p w14:paraId="3EA27993" w14:textId="319AE23D" w:rsidR="00F95432" w:rsidRDefault="00F95432" w:rsidP="00EC690D">
      <w:pPr>
        <w:spacing w:line="271" w:lineRule="auto"/>
        <w:rPr>
          <w:rFonts w:ascii="Tahoma" w:hAnsi="Tahoma" w:cs="Tahoma"/>
          <w:sz w:val="20"/>
          <w:szCs w:val="20"/>
        </w:rPr>
      </w:pPr>
    </w:p>
    <w:p w14:paraId="1DE60BB7" w14:textId="77777777" w:rsidR="00520AE3" w:rsidRPr="000D23EC" w:rsidRDefault="00520AE3" w:rsidP="00EC690D">
      <w:pPr>
        <w:spacing w:line="271" w:lineRule="auto"/>
        <w:rPr>
          <w:rFonts w:ascii="Tahoma" w:hAnsi="Tahoma" w:cs="Tahoma"/>
          <w:sz w:val="20"/>
          <w:szCs w:val="20"/>
        </w:rPr>
      </w:pPr>
    </w:p>
    <w:p w14:paraId="26EE3BA5" w14:textId="69D06EC4" w:rsidR="003F24FE" w:rsidRPr="000D23EC" w:rsidRDefault="00C110C6" w:rsidP="003F24FE">
      <w:pPr>
        <w:rPr>
          <w:rFonts w:ascii="Tahoma" w:hAnsi="Tahoma" w:cs="Tahoma"/>
          <w:sz w:val="20"/>
          <w:szCs w:val="20"/>
          <w:lang w:val="es-ES_tradnl"/>
        </w:rPr>
      </w:pPr>
      <w:r>
        <w:rPr>
          <w:rFonts w:ascii="Tahoma" w:hAnsi="Tahoma" w:cs="Tahoma"/>
          <w:sz w:val="20"/>
          <w:szCs w:val="20"/>
          <w:lang w:val="es-ES_tradnl"/>
        </w:rPr>
        <w:t>F</w:t>
      </w:r>
      <w:r w:rsidR="003F24FE" w:rsidRPr="000D23EC">
        <w:rPr>
          <w:rFonts w:ascii="Tahoma" w:hAnsi="Tahoma" w:cs="Tahoma"/>
          <w:sz w:val="20"/>
          <w:szCs w:val="20"/>
          <w:lang w:val="es-ES_tradnl"/>
        </w:rPr>
        <w:t>irma:</w:t>
      </w:r>
      <w:r w:rsidR="003F24FE" w:rsidRPr="000D23EC">
        <w:rPr>
          <w:rFonts w:ascii="Tahoma" w:hAnsi="Tahoma" w:cs="Tahoma"/>
          <w:sz w:val="20"/>
          <w:szCs w:val="20"/>
        </w:rPr>
        <w:t xml:space="preserve"> </w:t>
      </w:r>
      <w:r w:rsidR="003F24FE" w:rsidRPr="000D23EC">
        <w:rPr>
          <w:rFonts w:ascii="Tahoma" w:hAnsi="Tahoma" w:cs="Tahoma"/>
          <w:sz w:val="20"/>
          <w:szCs w:val="20"/>
          <w:lang w:val="es-ES_tradnl"/>
        </w:rPr>
        <w:t>(Nombre del representante) [●]</w:t>
      </w:r>
    </w:p>
    <w:p w14:paraId="52D7584D" w14:textId="1D5C1EE2" w:rsidR="00813B50" w:rsidRDefault="00813B50" w:rsidP="00FB50FA">
      <w:pPr>
        <w:spacing w:line="271" w:lineRule="auto"/>
        <w:jc w:val="center"/>
        <w:rPr>
          <w:rFonts w:ascii="Tahoma" w:hAnsi="Tahoma" w:cs="Tahoma"/>
          <w:b/>
          <w:sz w:val="20"/>
          <w:szCs w:val="20"/>
        </w:rPr>
      </w:pPr>
      <w:bookmarkStart w:id="22" w:name="_Toc383082637"/>
    </w:p>
    <w:p w14:paraId="72198ECD" w14:textId="77777777" w:rsidR="00520AE3" w:rsidRPr="000D23EC" w:rsidRDefault="00520AE3" w:rsidP="00FB50FA">
      <w:pPr>
        <w:spacing w:line="271" w:lineRule="auto"/>
        <w:jc w:val="center"/>
        <w:rPr>
          <w:rFonts w:ascii="Tahoma" w:hAnsi="Tahoma" w:cs="Tahoma"/>
          <w:b/>
          <w:sz w:val="20"/>
          <w:szCs w:val="20"/>
        </w:rPr>
      </w:pPr>
    </w:p>
    <w:p w14:paraId="6BA23EED" w14:textId="11074D22" w:rsidR="00FB50FA" w:rsidRPr="000D23EC" w:rsidRDefault="00FB50FA" w:rsidP="00FB50FA">
      <w:pPr>
        <w:spacing w:line="271" w:lineRule="auto"/>
        <w:jc w:val="center"/>
        <w:rPr>
          <w:rFonts w:ascii="Tahoma" w:hAnsi="Tahoma" w:cs="Tahoma"/>
          <w:sz w:val="20"/>
          <w:szCs w:val="20"/>
        </w:rPr>
      </w:pPr>
      <w:r w:rsidRPr="000D23EC">
        <w:rPr>
          <w:rFonts w:ascii="Tahoma" w:hAnsi="Tahoma" w:cs="Tahoma"/>
          <w:b/>
          <w:sz w:val="20"/>
          <w:szCs w:val="20"/>
        </w:rPr>
        <w:t>Plazo de validez de la oferta</w:t>
      </w:r>
      <w:r w:rsidRPr="000D23EC">
        <w:rPr>
          <w:rFonts w:ascii="Tahoma" w:hAnsi="Tahoma" w:cs="Tahoma"/>
          <w:sz w:val="20"/>
          <w:szCs w:val="20"/>
        </w:rPr>
        <w:t>............................</w:t>
      </w:r>
      <w:r w:rsidR="00C17A7B">
        <w:rPr>
          <w:rFonts w:ascii="Tahoma" w:hAnsi="Tahoma" w:cs="Tahoma"/>
          <w:b/>
          <w:sz w:val="20"/>
          <w:szCs w:val="20"/>
        </w:rPr>
        <w:t>6</w:t>
      </w:r>
      <w:r w:rsidRPr="000D23EC">
        <w:rPr>
          <w:rFonts w:ascii="Tahoma" w:hAnsi="Tahoma" w:cs="Tahoma"/>
          <w:b/>
          <w:sz w:val="20"/>
          <w:szCs w:val="20"/>
        </w:rPr>
        <w:t xml:space="preserve"> meses</w:t>
      </w:r>
    </w:p>
    <w:p w14:paraId="6765CCD7" w14:textId="77777777" w:rsidR="00C81EEC" w:rsidRPr="000D23EC" w:rsidRDefault="00C81EEC" w:rsidP="00D00EDE">
      <w:pPr>
        <w:pBdr>
          <w:bottom w:val="single" w:sz="6" w:space="0" w:color="auto"/>
        </w:pBdr>
        <w:rPr>
          <w:rFonts w:ascii="Tahoma" w:hAnsi="Tahoma" w:cs="Tahoma"/>
          <w:sz w:val="20"/>
          <w:szCs w:val="20"/>
        </w:rPr>
      </w:pPr>
    </w:p>
    <w:p w14:paraId="6C22B254" w14:textId="74AADC39" w:rsidR="00B75E6B" w:rsidRPr="000D23EC" w:rsidRDefault="00B75E6B" w:rsidP="0078001B">
      <w:pPr>
        <w:pStyle w:val="Prrafodelista"/>
        <w:numPr>
          <w:ilvl w:val="0"/>
          <w:numId w:val="5"/>
        </w:numPr>
        <w:spacing w:line="26" w:lineRule="atLeast"/>
        <w:ind w:left="284" w:hanging="218"/>
        <w:jc w:val="both"/>
        <w:rPr>
          <w:rFonts w:ascii="Tahoma" w:hAnsi="Tahoma" w:cs="Tahoma"/>
          <w:i/>
          <w:sz w:val="20"/>
          <w:szCs w:val="20"/>
        </w:rPr>
      </w:pPr>
      <w:r w:rsidRPr="000D23EC">
        <w:rPr>
          <w:rFonts w:ascii="Tahoma" w:hAnsi="Tahoma" w:cs="Tahoma"/>
          <w:i/>
          <w:sz w:val="20"/>
          <w:szCs w:val="20"/>
        </w:rPr>
        <w:t>Queda</w:t>
      </w:r>
      <w:r w:rsidR="004668A1" w:rsidRPr="000D23EC">
        <w:rPr>
          <w:rFonts w:ascii="Tahoma" w:hAnsi="Tahoma" w:cs="Tahoma"/>
          <w:i/>
          <w:sz w:val="20"/>
          <w:szCs w:val="20"/>
        </w:rPr>
        <w:t>rán</w:t>
      </w:r>
      <w:r w:rsidRPr="000D23EC">
        <w:rPr>
          <w:rFonts w:ascii="Tahoma" w:hAnsi="Tahoma" w:cs="Tahoma"/>
          <w:i/>
          <w:sz w:val="20"/>
          <w:szCs w:val="20"/>
        </w:rPr>
        <w:t xml:space="preserve"> excluidas del presente procedimiento aquellas ofertas que no se ajusten al formato del presente anexo, siendo incompletas, anómalas, contengan enmiendas, errores y/u omisiones, que no permitan conocer claramente las condiciones para valorar la oferta o puedan inducir a error.</w:t>
      </w:r>
    </w:p>
    <w:p w14:paraId="0F3EFF6C" w14:textId="025C5D73" w:rsidR="00CF4B1F" w:rsidRPr="000D23EC" w:rsidRDefault="00937579" w:rsidP="0078001B">
      <w:pPr>
        <w:pStyle w:val="Prrafodelista"/>
        <w:numPr>
          <w:ilvl w:val="0"/>
          <w:numId w:val="5"/>
        </w:numPr>
        <w:spacing w:line="26" w:lineRule="atLeast"/>
        <w:ind w:left="284" w:hanging="218"/>
        <w:jc w:val="both"/>
        <w:rPr>
          <w:rFonts w:ascii="Tahoma" w:hAnsi="Tahoma" w:cs="Tahoma"/>
          <w:b/>
          <w:i/>
          <w:sz w:val="20"/>
          <w:szCs w:val="20"/>
        </w:rPr>
      </w:pPr>
      <w:r w:rsidRPr="000D23EC">
        <w:rPr>
          <w:rFonts w:ascii="Tahoma" w:hAnsi="Tahoma" w:cs="Tahoma"/>
          <w:b/>
          <w:i/>
          <w:sz w:val="20"/>
          <w:szCs w:val="20"/>
        </w:rPr>
        <w:t>No se podrán ofertar descuentos respecto del precio unitario ofertado, ni proponer asignaciones de pedidos distintas a las ya establecidas en la Cláusula 1</w:t>
      </w:r>
      <w:r w:rsidR="00030FB4">
        <w:rPr>
          <w:rFonts w:ascii="Tahoma" w:hAnsi="Tahoma" w:cs="Tahoma"/>
          <w:b/>
          <w:i/>
          <w:sz w:val="20"/>
          <w:szCs w:val="20"/>
        </w:rPr>
        <w:t>7</w:t>
      </w:r>
      <w:r w:rsidRPr="000D23EC">
        <w:rPr>
          <w:rFonts w:ascii="Tahoma" w:hAnsi="Tahoma" w:cs="Tahoma"/>
          <w:b/>
          <w:i/>
          <w:sz w:val="20"/>
          <w:szCs w:val="20"/>
        </w:rPr>
        <w:t>.</w:t>
      </w:r>
    </w:p>
    <w:p w14:paraId="39CF863A" w14:textId="6026CDAB" w:rsidR="00C17A7B" w:rsidRPr="000D23EC" w:rsidRDefault="00C17A7B" w:rsidP="00483EB0">
      <w:pPr>
        <w:pStyle w:val="Prrafodelista"/>
        <w:spacing w:line="26" w:lineRule="atLeast"/>
        <w:ind w:left="426"/>
        <w:jc w:val="both"/>
        <w:rPr>
          <w:rFonts w:ascii="Tahoma" w:hAnsi="Tahoma" w:cs="Tahoma"/>
          <w:i/>
          <w:sz w:val="20"/>
          <w:szCs w:val="20"/>
        </w:rPr>
        <w:sectPr w:rsidR="00C17A7B" w:rsidRPr="000D23EC" w:rsidSect="00483EB0">
          <w:pgSz w:w="11906" w:h="16838" w:code="9"/>
          <w:pgMar w:top="1985" w:right="1276" w:bottom="1134" w:left="1701" w:header="567" w:footer="352" w:gutter="0"/>
          <w:pgNumType w:start="1"/>
          <w:cols w:space="708"/>
          <w:titlePg/>
          <w:docGrid w:linePitch="360"/>
        </w:sectPr>
      </w:pPr>
    </w:p>
    <w:p w14:paraId="2D5B1A03" w14:textId="711A02E2" w:rsidR="0081051B" w:rsidRPr="000D23EC" w:rsidRDefault="0081051B" w:rsidP="00D00EDE">
      <w:pPr>
        <w:spacing w:after="120" w:line="276" w:lineRule="auto"/>
        <w:jc w:val="center"/>
        <w:rPr>
          <w:rFonts w:ascii="Tahoma" w:hAnsi="Tahoma" w:cs="Tahoma"/>
          <w:b/>
          <w:sz w:val="20"/>
          <w:szCs w:val="20"/>
          <w:u w:val="single"/>
        </w:rPr>
      </w:pPr>
      <w:bookmarkStart w:id="23" w:name="_Toc454199615"/>
      <w:r w:rsidRPr="000D23EC">
        <w:rPr>
          <w:rFonts w:ascii="Tahoma" w:hAnsi="Tahoma" w:cs="Tahoma"/>
          <w:b/>
          <w:sz w:val="20"/>
          <w:szCs w:val="20"/>
          <w:u w:val="single"/>
        </w:rPr>
        <w:lastRenderedPageBreak/>
        <w:t>ANEX</w:t>
      </w:r>
      <w:r w:rsidR="00A52484" w:rsidRPr="000D23EC">
        <w:rPr>
          <w:rFonts w:ascii="Tahoma" w:hAnsi="Tahoma" w:cs="Tahoma"/>
          <w:b/>
          <w:sz w:val="20"/>
          <w:szCs w:val="20"/>
          <w:u w:val="single"/>
        </w:rPr>
        <w:t>O</w:t>
      </w:r>
      <w:r w:rsidRPr="000D23EC">
        <w:rPr>
          <w:rFonts w:ascii="Tahoma" w:hAnsi="Tahoma" w:cs="Tahoma"/>
          <w:b/>
          <w:sz w:val="20"/>
          <w:szCs w:val="20"/>
          <w:u w:val="single"/>
        </w:rPr>
        <w:t xml:space="preserve"> Nº </w:t>
      </w:r>
      <w:r w:rsidR="000C299E">
        <w:rPr>
          <w:rFonts w:ascii="Tahoma" w:hAnsi="Tahoma" w:cs="Tahoma"/>
          <w:b/>
          <w:sz w:val="20"/>
          <w:szCs w:val="20"/>
          <w:u w:val="single"/>
        </w:rPr>
        <w:t>9</w:t>
      </w:r>
    </w:p>
    <w:bookmarkEnd w:id="22"/>
    <w:bookmarkEnd w:id="23"/>
    <w:p w14:paraId="13B94CBD" w14:textId="52841449" w:rsidR="00921B6D" w:rsidRPr="000D23EC" w:rsidRDefault="00921B6D" w:rsidP="00D00EDE">
      <w:pPr>
        <w:spacing w:line="276" w:lineRule="auto"/>
        <w:jc w:val="center"/>
        <w:rPr>
          <w:rFonts w:ascii="Tahoma" w:hAnsi="Tahoma" w:cs="Tahoma"/>
          <w:b/>
          <w:sz w:val="20"/>
          <w:szCs w:val="20"/>
          <w:u w:val="single"/>
        </w:rPr>
      </w:pPr>
      <w:r w:rsidRPr="000D23EC">
        <w:rPr>
          <w:rFonts w:ascii="Tahoma" w:hAnsi="Tahoma" w:cs="Tahoma"/>
          <w:b/>
          <w:sz w:val="20"/>
          <w:szCs w:val="20"/>
          <w:u w:val="single"/>
        </w:rPr>
        <w:t>CRITERIOS DE ADJUDICACIÓN</w:t>
      </w:r>
    </w:p>
    <w:sdt>
      <w:sdtPr>
        <w:rPr>
          <w:rFonts w:ascii="Tahoma" w:hAnsi="Tahoma" w:cs="Tahoma"/>
          <w:b/>
          <w:bCs/>
          <w:sz w:val="20"/>
          <w:szCs w:val="20"/>
        </w:rPr>
        <w:alias w:val="Título"/>
        <w:tag w:val=""/>
        <w:id w:val="912360323"/>
        <w:placeholder>
          <w:docPart w:val="58F10F75475F47B0A7C2C00DEB2726C4"/>
        </w:placeholder>
        <w:dataBinding w:prefixMappings="xmlns:ns0='http://purl.org/dc/elements/1.1/' xmlns:ns1='http://schemas.openxmlformats.org/package/2006/metadata/core-properties' " w:xpath="/ns1:coreProperties[1]/ns0:title[1]" w:storeItemID="{6C3C8BC8-F283-45AE-878A-BAB7291924A1}"/>
        <w:text/>
      </w:sdtPr>
      <w:sdtEndPr/>
      <w:sdtContent>
        <w:p w14:paraId="46C1AD4D" w14:textId="4C78C559" w:rsidR="00921B6D" w:rsidRPr="000D23EC" w:rsidRDefault="00A33362" w:rsidP="00F7385A">
          <w:pPr>
            <w:spacing w:before="120"/>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0F22371F" w14:textId="77777777" w:rsidR="00921B6D" w:rsidRPr="000D23EC" w:rsidRDefault="00921B6D" w:rsidP="00921B6D">
      <w:pPr>
        <w:jc w:val="center"/>
        <w:rPr>
          <w:rFonts w:ascii="Tahoma" w:hAnsi="Tahoma" w:cs="Tahoma"/>
          <w:b/>
          <w:bCs/>
          <w:sz w:val="20"/>
          <w:szCs w:val="20"/>
        </w:rPr>
      </w:pPr>
    </w:p>
    <w:p w14:paraId="2EA95311" w14:textId="54CB4D98" w:rsidR="00921B6D" w:rsidRPr="000D23EC" w:rsidRDefault="008A7BA1" w:rsidP="0081051B">
      <w:pPr>
        <w:spacing w:before="120"/>
        <w:ind w:right="-143"/>
        <w:jc w:val="center"/>
        <w:rPr>
          <w:rFonts w:ascii="Tahoma" w:hAnsi="Tahoma" w:cs="Tahoma"/>
          <w:b/>
          <w:bCs/>
          <w:sz w:val="20"/>
          <w:szCs w:val="20"/>
        </w:rPr>
      </w:pPr>
      <w:sdt>
        <w:sdtPr>
          <w:rPr>
            <w:rFonts w:ascii="Tahoma" w:hAnsi="Tahoma" w:cs="Tahoma"/>
            <w:b/>
            <w:bCs/>
            <w:sz w:val="20"/>
            <w:szCs w:val="20"/>
          </w:rPr>
          <w:alias w:val="Categoría"/>
          <w:tag w:val=""/>
          <w:id w:val="-1558393610"/>
          <w:placeholder>
            <w:docPart w:val="974C91C9FFDA4D1480A8D81BFED0C14B"/>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bCs/>
              <w:sz w:val="20"/>
              <w:szCs w:val="20"/>
            </w:rPr>
            <w:t>Nº EXP.: AB/2022/182</w:t>
          </w:r>
        </w:sdtContent>
      </w:sdt>
    </w:p>
    <w:p w14:paraId="30E46C7F" w14:textId="77777777" w:rsidR="00921B6D" w:rsidRPr="000D23EC" w:rsidRDefault="00921B6D" w:rsidP="0031726C"/>
    <w:p w14:paraId="693785C3" w14:textId="77E14E23" w:rsidR="0078001B" w:rsidRPr="000D23EC" w:rsidRDefault="00B37ABE" w:rsidP="001634FE">
      <w:pPr>
        <w:spacing w:after="120" w:line="276" w:lineRule="auto"/>
        <w:jc w:val="both"/>
        <w:rPr>
          <w:rFonts w:ascii="Tahoma" w:hAnsi="Tahoma" w:cs="Tahoma"/>
          <w:b/>
          <w:sz w:val="20"/>
          <w:szCs w:val="20"/>
        </w:rPr>
      </w:pPr>
      <w:r>
        <w:rPr>
          <w:rFonts w:ascii="Tahoma" w:hAnsi="Tahoma" w:cs="Tahoma"/>
          <w:b/>
          <w:sz w:val="20"/>
          <w:szCs w:val="20"/>
        </w:rPr>
        <w:t>9</w:t>
      </w:r>
      <w:r w:rsidR="0078001B" w:rsidRPr="000D23EC">
        <w:rPr>
          <w:rFonts w:ascii="Tahoma" w:hAnsi="Tahoma" w:cs="Tahoma"/>
          <w:b/>
          <w:sz w:val="20"/>
          <w:szCs w:val="20"/>
        </w:rPr>
        <w:t>.1. Valoración de las ofertas</w:t>
      </w:r>
    </w:p>
    <w:p w14:paraId="0D76754A" w14:textId="6D7C53F3" w:rsidR="0078001B" w:rsidRPr="000D23EC" w:rsidRDefault="0078001B" w:rsidP="0078001B">
      <w:pPr>
        <w:jc w:val="both"/>
        <w:rPr>
          <w:rFonts w:ascii="Tahoma" w:hAnsi="Tahoma" w:cs="Tahoma"/>
          <w:sz w:val="20"/>
          <w:szCs w:val="20"/>
        </w:rPr>
      </w:pPr>
      <w:r w:rsidRPr="000D23EC">
        <w:rPr>
          <w:rFonts w:ascii="Tahoma" w:hAnsi="Tahoma" w:cs="Tahoma"/>
          <w:sz w:val="20"/>
          <w:szCs w:val="20"/>
        </w:rPr>
        <w:t>Para la valoración de las ofertas presentadas, se calculará el coste total de la oferta, cuyo valor se obtendrá de la integración de los resultados de las pruebas de reactividad</w:t>
      </w:r>
      <w:r w:rsidR="006E6AB8">
        <w:rPr>
          <w:rFonts w:ascii="Tahoma" w:hAnsi="Tahoma" w:cs="Tahoma"/>
          <w:sz w:val="20"/>
          <w:szCs w:val="20"/>
        </w:rPr>
        <w:t xml:space="preserve"> (determinadas en la Prescripción 7.1 del Pliego de Prescripciones Técnicas)</w:t>
      </w:r>
      <w:r w:rsidRPr="000D23EC">
        <w:rPr>
          <w:rFonts w:ascii="Tahoma" w:hAnsi="Tahoma" w:cs="Tahoma"/>
          <w:sz w:val="20"/>
          <w:szCs w:val="20"/>
        </w:rPr>
        <w:t xml:space="preserve"> y de los precios unitarios ofertados, de acuerdo con la fórmula descrita en el apartado </w:t>
      </w:r>
      <w:r w:rsidR="001E5B3D">
        <w:rPr>
          <w:rFonts w:ascii="Tahoma" w:hAnsi="Tahoma" w:cs="Tahoma"/>
          <w:b/>
          <w:sz w:val="20"/>
          <w:szCs w:val="20"/>
        </w:rPr>
        <w:t>9</w:t>
      </w:r>
      <w:r w:rsidRPr="000D23EC">
        <w:rPr>
          <w:rFonts w:ascii="Tahoma" w:hAnsi="Tahoma" w:cs="Tahoma"/>
          <w:b/>
          <w:sz w:val="20"/>
          <w:szCs w:val="20"/>
        </w:rPr>
        <w:t xml:space="preserve">.2. Cálculo del coste total de la oferta, </w:t>
      </w:r>
      <w:r w:rsidRPr="000D23EC">
        <w:rPr>
          <w:rFonts w:ascii="Tahoma" w:hAnsi="Tahoma" w:cs="Tahoma"/>
          <w:sz w:val="20"/>
          <w:szCs w:val="20"/>
        </w:rPr>
        <w:t xml:space="preserve">asignándose </w:t>
      </w:r>
      <w:r w:rsidRPr="000D23EC">
        <w:rPr>
          <w:rFonts w:ascii="Tahoma" w:hAnsi="Tahoma" w:cs="Tahoma"/>
          <w:b/>
          <w:sz w:val="20"/>
          <w:szCs w:val="20"/>
        </w:rPr>
        <w:t xml:space="preserve">hasta 100 puntos </w:t>
      </w:r>
      <w:r w:rsidRPr="000D23EC">
        <w:rPr>
          <w:rFonts w:ascii="Tahoma" w:hAnsi="Tahoma" w:cs="Tahoma"/>
          <w:sz w:val="20"/>
          <w:szCs w:val="20"/>
        </w:rPr>
        <w:t>a la oferta más económica.</w:t>
      </w:r>
    </w:p>
    <w:p w14:paraId="147E5EEB" w14:textId="77777777" w:rsidR="0078001B" w:rsidRPr="000D23EC" w:rsidRDefault="0078001B" w:rsidP="0078001B">
      <w:pPr>
        <w:rPr>
          <w:rFonts w:ascii="Tahoma" w:hAnsi="Tahoma" w:cs="Tahoma"/>
          <w:sz w:val="20"/>
          <w:szCs w:val="20"/>
        </w:rPr>
      </w:pPr>
    </w:p>
    <w:p w14:paraId="4F0C1857" w14:textId="03097760" w:rsidR="0078001B" w:rsidRPr="000D23EC" w:rsidRDefault="0078001B" w:rsidP="0078001B">
      <w:pPr>
        <w:jc w:val="both"/>
        <w:rPr>
          <w:rFonts w:ascii="Tahoma" w:hAnsi="Tahoma" w:cs="Tahoma"/>
          <w:sz w:val="20"/>
          <w:szCs w:val="20"/>
        </w:rPr>
      </w:pPr>
      <w:r w:rsidRPr="000D23EC">
        <w:rPr>
          <w:rFonts w:ascii="Tahoma" w:hAnsi="Tahoma" w:cs="Tahoma"/>
          <w:sz w:val="20"/>
          <w:szCs w:val="20"/>
        </w:rPr>
        <w:t>La puntuación de la proposición económica de cada operador económico, se obtendrá para el producto ofertado, tal y como se describe a continuación, mediante el cálculo del coste total de la oferta.</w:t>
      </w:r>
    </w:p>
    <w:p w14:paraId="1E0E9993" w14:textId="77777777" w:rsidR="0078001B" w:rsidRPr="000D23EC" w:rsidRDefault="0078001B" w:rsidP="0078001B">
      <w:pPr>
        <w:jc w:val="both"/>
        <w:rPr>
          <w:rFonts w:ascii="Tahoma" w:hAnsi="Tahoma" w:cs="Tahoma"/>
          <w:sz w:val="20"/>
          <w:szCs w:val="20"/>
        </w:rPr>
      </w:pPr>
    </w:p>
    <w:p w14:paraId="31265952" w14:textId="77777777" w:rsidR="0078001B" w:rsidRPr="000D23EC" w:rsidRDefault="0078001B" w:rsidP="0078001B">
      <w:pPr>
        <w:jc w:val="both"/>
        <w:rPr>
          <w:rFonts w:ascii="Tahoma" w:hAnsi="Tahoma" w:cs="Tahoma"/>
          <w:sz w:val="20"/>
          <w:szCs w:val="20"/>
        </w:rPr>
      </w:pPr>
      <w:r w:rsidRPr="000D23EC">
        <w:rPr>
          <w:rFonts w:ascii="Tahoma" w:hAnsi="Tahoma" w:cs="Tahoma"/>
          <w:sz w:val="20"/>
          <w:szCs w:val="20"/>
        </w:rPr>
        <w:t>El licitador que presente la mayor ventaja económica (coste total menor), en aplicación de los precios ofertados y en base a las pruebas de reactividad correspondientes, se valorará con la máxima puntuación económica (100 puntos), puntuándose el resto de productos de los licitadores siguiendo una escala proporcional entre el producto que presente la mayor ventaja económica (coste total menor) y el que presente la menor ventaja económica (coste total mayor), el cual recibirá la menor puntuación, mediante la siguiente fórmula:</w:t>
      </w:r>
    </w:p>
    <w:p w14:paraId="273D6C1E" w14:textId="77777777" w:rsidR="0078001B" w:rsidRPr="000D23EC" w:rsidRDefault="0078001B" w:rsidP="0078001B">
      <w:pPr>
        <w:jc w:val="both"/>
        <w:rPr>
          <w:rFonts w:ascii="Tahoma" w:hAnsi="Tahoma" w:cs="Tahoma"/>
          <w:bCs/>
          <w:sz w:val="20"/>
          <w:szCs w:val="20"/>
        </w:rPr>
      </w:pPr>
    </w:p>
    <w:tbl>
      <w:tblPr>
        <w:tblStyle w:val="Cuadrculaclara-nfasis11"/>
        <w:tblpPr w:leftFromText="141" w:rightFromText="141" w:vertAnchor="text" w:horzAnchor="page" w:tblpX="3796" w:tblpY="-54"/>
        <w:tblW w:w="0" w:type="auto"/>
        <w:tblLook w:val="04A0" w:firstRow="1" w:lastRow="0" w:firstColumn="1" w:lastColumn="0" w:noHBand="0" w:noVBand="1"/>
      </w:tblPr>
      <w:tblGrid>
        <w:gridCol w:w="5211"/>
      </w:tblGrid>
      <w:tr w:rsidR="0078001B" w:rsidRPr="000D23EC" w14:paraId="3C570C8B" w14:textId="77777777" w:rsidTr="0078001B">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211" w:type="dxa"/>
            <w:vAlign w:val="center"/>
            <w:hideMark/>
          </w:tcPr>
          <w:p w14:paraId="7A697FC1" w14:textId="4F7D30A7" w:rsidR="0078001B" w:rsidRPr="000D23EC" w:rsidRDefault="0078001B">
            <w:pPr>
              <w:jc w:val="center"/>
              <w:rPr>
                <w:rFonts w:ascii="Tahoma" w:hAnsi="Tahoma" w:cs="Tahoma"/>
                <w:sz w:val="20"/>
                <w:szCs w:val="20"/>
              </w:rPr>
            </w:pPr>
            <m:oMathPara>
              <m:oMathParaPr>
                <m:jc m:val="center"/>
              </m:oMathParaPr>
              <m:oMath>
                <m:r>
                  <m:rPr>
                    <m:sty m:val="bi"/>
                  </m:rPr>
                  <w:rPr>
                    <w:rFonts w:ascii="Cambria Math" w:hAnsi="Cambria Math" w:cs="Tahoma"/>
                    <w:sz w:val="20"/>
                    <w:szCs w:val="20"/>
                  </w:rPr>
                  <m:t xml:space="preserve">Puntuación=100· </m:t>
                </m:r>
                <m:f>
                  <m:fPr>
                    <m:ctrlPr>
                      <w:rPr>
                        <w:rFonts w:ascii="Cambria Math" w:hAnsi="Cambria Math" w:cs="Tahoma"/>
                        <w:i/>
                        <w:sz w:val="20"/>
                        <w:szCs w:val="20"/>
                      </w:rPr>
                    </m:ctrlPr>
                  </m:fPr>
                  <m:num>
                    <m:sSub>
                      <m:sSubPr>
                        <m:ctrlPr>
                          <w:rPr>
                            <w:rFonts w:ascii="Cambria Math" w:hAnsi="Cambria Math" w:cs="Tahoma"/>
                            <w:i/>
                            <w:sz w:val="20"/>
                            <w:szCs w:val="20"/>
                          </w:rPr>
                        </m:ctrlPr>
                      </m:sSubPr>
                      <m:e>
                        <m:r>
                          <m:rPr>
                            <m:sty m:val="bi"/>
                          </m:rPr>
                          <w:rPr>
                            <w:rFonts w:ascii="Cambria Math" w:hAnsi="Cambria Math" w:cs="Tahoma"/>
                            <w:sz w:val="20"/>
                            <w:szCs w:val="20"/>
                          </w:rPr>
                          <m:t>Coste total menor</m:t>
                        </m:r>
                      </m:e>
                      <m:sub>
                        <m:r>
                          <m:rPr>
                            <m:sty m:val="bi"/>
                          </m:rPr>
                          <w:rPr>
                            <w:rFonts w:ascii="Cambria Math" w:hAnsi="Cambria Math" w:cs="Tahoma"/>
                            <w:sz w:val="20"/>
                            <w:szCs w:val="20"/>
                          </w:rPr>
                          <m:t>min</m:t>
                        </m:r>
                      </m:sub>
                    </m:sSub>
                  </m:num>
                  <m:den>
                    <m:sSub>
                      <m:sSubPr>
                        <m:ctrlPr>
                          <w:rPr>
                            <w:rFonts w:ascii="Cambria Math" w:hAnsi="Cambria Math" w:cs="Tahoma"/>
                            <w:i/>
                            <w:sz w:val="20"/>
                            <w:szCs w:val="20"/>
                          </w:rPr>
                        </m:ctrlPr>
                      </m:sSubPr>
                      <m:e>
                        <m:r>
                          <m:rPr>
                            <m:sty m:val="bi"/>
                          </m:rPr>
                          <w:rPr>
                            <w:rFonts w:ascii="Cambria Math" w:hAnsi="Cambria Math" w:cs="Tahoma"/>
                            <w:sz w:val="20"/>
                            <w:szCs w:val="20"/>
                          </w:rPr>
                          <m:t>Coste total oferta</m:t>
                        </m:r>
                      </m:e>
                      <m:sub>
                        <m:r>
                          <m:rPr>
                            <m:sty m:val="bi"/>
                          </m:rPr>
                          <w:rPr>
                            <w:rFonts w:ascii="Cambria Math" w:hAnsi="Cambria Math" w:cs="Tahoma"/>
                            <w:sz w:val="20"/>
                            <w:szCs w:val="20"/>
                          </w:rPr>
                          <m:t xml:space="preserve"> i</m:t>
                        </m:r>
                      </m:sub>
                    </m:sSub>
                  </m:den>
                </m:f>
              </m:oMath>
            </m:oMathPara>
          </w:p>
        </w:tc>
      </w:tr>
    </w:tbl>
    <w:p w14:paraId="72890D08" w14:textId="77777777" w:rsidR="0078001B" w:rsidRPr="000D23EC" w:rsidRDefault="0078001B" w:rsidP="0078001B">
      <w:pPr>
        <w:ind w:firstLine="708"/>
        <w:jc w:val="both"/>
        <w:rPr>
          <w:rFonts w:ascii="Tahoma" w:hAnsi="Tahoma" w:cs="Tahoma"/>
          <w:bCs/>
          <w:sz w:val="20"/>
          <w:szCs w:val="20"/>
        </w:rPr>
      </w:pPr>
    </w:p>
    <w:p w14:paraId="0EC5D243" w14:textId="77777777" w:rsidR="0078001B" w:rsidRPr="000D23EC" w:rsidRDefault="0078001B" w:rsidP="0078001B">
      <w:pPr>
        <w:ind w:firstLine="708"/>
        <w:jc w:val="both"/>
        <w:rPr>
          <w:rFonts w:ascii="Tahoma" w:hAnsi="Tahoma" w:cs="Tahoma"/>
          <w:bCs/>
          <w:sz w:val="20"/>
          <w:szCs w:val="20"/>
        </w:rPr>
      </w:pPr>
    </w:p>
    <w:p w14:paraId="56200C9C" w14:textId="77777777" w:rsidR="0078001B" w:rsidRPr="000D23EC" w:rsidRDefault="0078001B" w:rsidP="0078001B">
      <w:pPr>
        <w:ind w:firstLine="708"/>
        <w:jc w:val="both"/>
        <w:rPr>
          <w:rFonts w:ascii="Tahoma" w:hAnsi="Tahoma" w:cs="Tahoma"/>
          <w:bCs/>
          <w:sz w:val="20"/>
          <w:szCs w:val="20"/>
        </w:rPr>
      </w:pPr>
    </w:p>
    <w:p w14:paraId="2690A653" w14:textId="707AF576" w:rsidR="0078001B" w:rsidRPr="0031726C" w:rsidRDefault="0078001B" w:rsidP="0031726C">
      <w:pPr>
        <w:rPr>
          <w:rFonts w:ascii="Tahoma" w:hAnsi="Tahoma" w:cs="Tahoma"/>
          <w:sz w:val="20"/>
        </w:rPr>
      </w:pPr>
      <w:r w:rsidRPr="0031726C">
        <w:rPr>
          <w:rFonts w:ascii="Tahoma" w:hAnsi="Tahoma" w:cs="Tahoma"/>
          <w:sz w:val="20"/>
        </w:rPr>
        <w:t xml:space="preserve">Donde: </w:t>
      </w:r>
    </w:p>
    <w:p w14:paraId="164975FA" w14:textId="6B0F4B6E" w:rsidR="0078001B" w:rsidRPr="00A33DAA" w:rsidRDefault="008A7BA1" w:rsidP="00A33DAA">
      <w:pPr>
        <w:pStyle w:val="Prrafodelista"/>
        <w:numPr>
          <w:ilvl w:val="0"/>
          <w:numId w:val="2"/>
        </w:numPr>
        <w:ind w:left="709" w:hanging="142"/>
        <w:rPr>
          <w:rFonts w:ascii="Tahoma" w:hAnsi="Tahoma" w:cs="Tahoma"/>
          <w:b/>
          <w:bCs/>
          <w:sz w:val="20"/>
        </w:rPr>
      </w:pPr>
      <m:oMath>
        <m:sSub>
          <m:sSubPr>
            <m:ctrlPr>
              <w:rPr>
                <w:rFonts w:ascii="Cambria Math" w:hAnsi="Cambria Math"/>
                <w:i/>
                <w:sz w:val="20"/>
                <w:szCs w:val="20"/>
              </w:rPr>
            </m:ctrlPr>
          </m:sSubPr>
          <m:e>
            <m:r>
              <m:rPr>
                <m:sty m:val="bi"/>
              </m:rPr>
              <w:rPr>
                <w:rFonts w:ascii="Cambria Math" w:hAnsi="Cambria Math"/>
                <w:sz w:val="20"/>
                <w:szCs w:val="20"/>
              </w:rPr>
              <m:t>Coste total menor</m:t>
            </m:r>
          </m:e>
          <m:sub>
            <m:r>
              <m:rPr>
                <m:sty m:val="bi"/>
              </m:rPr>
              <w:rPr>
                <w:rFonts w:ascii="Cambria Math" w:hAnsi="Cambria Math"/>
                <w:sz w:val="20"/>
                <w:szCs w:val="20"/>
              </w:rPr>
              <m:t>min</m:t>
            </m:r>
          </m:sub>
        </m:sSub>
      </m:oMath>
      <w:r w:rsidR="0078001B" w:rsidRPr="00A33DAA">
        <w:rPr>
          <w:sz w:val="20"/>
          <w:szCs w:val="20"/>
        </w:rPr>
        <w:t xml:space="preserve"> </w:t>
      </w:r>
      <w:r w:rsidR="00C240ED" w:rsidRPr="00A33DAA">
        <w:rPr>
          <w:rFonts w:ascii="Tahoma" w:hAnsi="Tahoma" w:cs="Tahoma"/>
          <w:sz w:val="20"/>
        </w:rPr>
        <w:t>: C</w:t>
      </w:r>
      <w:r w:rsidR="0078001B" w:rsidRPr="00A33DAA">
        <w:rPr>
          <w:rFonts w:ascii="Tahoma" w:hAnsi="Tahoma" w:cs="Tahoma"/>
          <w:sz w:val="20"/>
        </w:rPr>
        <w:t>oste total oferta (IVA excluido) más bajo</w:t>
      </w:r>
    </w:p>
    <w:p w14:paraId="1B3FB7A9" w14:textId="10C051DC" w:rsidR="0078001B" w:rsidRPr="00A33DAA" w:rsidRDefault="008A7BA1" w:rsidP="00844C61">
      <w:pPr>
        <w:pStyle w:val="Prrafodelista"/>
        <w:numPr>
          <w:ilvl w:val="0"/>
          <w:numId w:val="2"/>
        </w:numPr>
        <w:ind w:left="709" w:hanging="142"/>
        <w:rPr>
          <w:rFonts w:ascii="Tahoma" w:hAnsi="Tahoma" w:cs="Tahoma"/>
          <w:sz w:val="20"/>
        </w:rPr>
      </w:pPr>
      <m:oMath>
        <m:sSub>
          <m:sSubPr>
            <m:ctrlPr>
              <w:rPr>
                <w:rFonts w:ascii="Cambria Math" w:hAnsi="Cambria Math"/>
                <w:b/>
                <w:i/>
                <w:sz w:val="20"/>
                <w:szCs w:val="20"/>
              </w:rPr>
            </m:ctrlPr>
          </m:sSubPr>
          <m:e>
            <m:r>
              <m:rPr>
                <m:sty m:val="bi"/>
              </m:rPr>
              <w:rPr>
                <w:rFonts w:ascii="Cambria Math" w:hAnsi="Cambria Math"/>
                <w:sz w:val="20"/>
                <w:szCs w:val="20"/>
              </w:rPr>
              <m:t>Coste total oferta</m:t>
            </m:r>
          </m:e>
          <m:sub>
            <m:r>
              <m:rPr>
                <m:sty m:val="bi"/>
              </m:rPr>
              <w:rPr>
                <w:rFonts w:ascii="Cambria Math" w:hAnsi="Cambria Math"/>
                <w:sz w:val="20"/>
                <w:szCs w:val="20"/>
              </w:rPr>
              <m:t xml:space="preserve"> i</m:t>
            </m:r>
          </m:sub>
        </m:sSub>
      </m:oMath>
      <w:r w:rsidR="00844C61">
        <w:rPr>
          <w:rFonts w:ascii="Tahoma" w:hAnsi="Tahoma" w:cs="Tahoma"/>
          <w:b/>
          <w:sz w:val="20"/>
          <w:szCs w:val="20"/>
        </w:rPr>
        <w:t xml:space="preserve">    </w:t>
      </w:r>
      <w:r w:rsidR="00A33DAA" w:rsidRPr="00A33DAA">
        <w:rPr>
          <w:rFonts w:ascii="Tahoma" w:hAnsi="Tahoma" w:cs="Tahoma"/>
          <w:sz w:val="20"/>
        </w:rPr>
        <w:t>: C</w:t>
      </w:r>
      <w:r w:rsidR="0078001B" w:rsidRPr="00A33DAA">
        <w:rPr>
          <w:rFonts w:ascii="Tahoma" w:hAnsi="Tahoma" w:cs="Tahoma"/>
          <w:sz w:val="20"/>
        </w:rPr>
        <w:t xml:space="preserve">oste total oferta (IVA excluido) del </w:t>
      </w:r>
      <w:r w:rsidR="00844C61">
        <w:rPr>
          <w:rFonts w:ascii="Tahoma" w:hAnsi="Tahoma" w:cs="Tahoma"/>
          <w:sz w:val="20"/>
        </w:rPr>
        <w:t>licitador</w:t>
      </w:r>
      <w:r w:rsidR="0078001B" w:rsidRPr="00A33DAA">
        <w:rPr>
          <w:rFonts w:ascii="Tahoma" w:hAnsi="Tahoma" w:cs="Tahoma"/>
          <w:sz w:val="20"/>
        </w:rPr>
        <w:t xml:space="preserve"> objeto de </w:t>
      </w:r>
      <w:r w:rsidR="00844C61">
        <w:rPr>
          <w:rFonts w:ascii="Tahoma" w:hAnsi="Tahoma" w:cs="Tahoma"/>
          <w:sz w:val="20"/>
        </w:rPr>
        <w:t>v</w:t>
      </w:r>
      <w:r w:rsidR="0078001B" w:rsidRPr="00A33DAA">
        <w:rPr>
          <w:rFonts w:ascii="Tahoma" w:hAnsi="Tahoma" w:cs="Tahoma"/>
          <w:sz w:val="20"/>
        </w:rPr>
        <w:t xml:space="preserve">aloración </w:t>
      </w:r>
    </w:p>
    <w:p w14:paraId="76759EF0" w14:textId="77777777" w:rsidR="0078001B" w:rsidRPr="00E70908" w:rsidRDefault="0078001B" w:rsidP="00A33DAA">
      <w:pPr>
        <w:ind w:left="709" w:hanging="142"/>
        <w:rPr>
          <w:sz w:val="20"/>
          <w:szCs w:val="20"/>
        </w:rPr>
      </w:pPr>
    </w:p>
    <w:p w14:paraId="195F6782" w14:textId="4AF19630" w:rsidR="0078001B" w:rsidRPr="000D23EC" w:rsidRDefault="00B37ABE" w:rsidP="0078001B">
      <w:pPr>
        <w:spacing w:line="276" w:lineRule="auto"/>
        <w:jc w:val="both"/>
        <w:rPr>
          <w:rFonts w:ascii="Tahoma" w:hAnsi="Tahoma" w:cs="Tahoma"/>
          <w:b/>
          <w:sz w:val="20"/>
          <w:szCs w:val="20"/>
        </w:rPr>
      </w:pPr>
      <w:r>
        <w:rPr>
          <w:rFonts w:ascii="Tahoma" w:hAnsi="Tahoma" w:cs="Tahoma"/>
          <w:b/>
          <w:sz w:val="20"/>
          <w:szCs w:val="20"/>
        </w:rPr>
        <w:t>9</w:t>
      </w:r>
      <w:r w:rsidR="0078001B" w:rsidRPr="000D23EC">
        <w:rPr>
          <w:rFonts w:ascii="Tahoma" w:hAnsi="Tahoma" w:cs="Tahoma"/>
          <w:b/>
          <w:sz w:val="20"/>
          <w:szCs w:val="20"/>
        </w:rPr>
        <w:t>.2. Cálculo del coste total de la oferta</w:t>
      </w:r>
    </w:p>
    <w:p w14:paraId="7C12A5B0" w14:textId="77777777" w:rsidR="0078001B" w:rsidRPr="000D23EC" w:rsidRDefault="0078001B" w:rsidP="0078001B">
      <w:pPr>
        <w:spacing w:line="276" w:lineRule="auto"/>
        <w:jc w:val="both"/>
        <w:rPr>
          <w:rFonts w:ascii="Tahoma" w:hAnsi="Tahoma" w:cs="Tahoma"/>
          <w:sz w:val="20"/>
          <w:szCs w:val="20"/>
        </w:rPr>
      </w:pPr>
    </w:p>
    <w:p w14:paraId="726B4B5E" w14:textId="49720A28" w:rsidR="0078001B" w:rsidRPr="00273D85" w:rsidRDefault="00CA1903" w:rsidP="0078001B">
      <w:pPr>
        <w:jc w:val="both"/>
        <w:rPr>
          <w:rFonts w:ascii="Tahoma" w:eastAsia="Calibri" w:hAnsi="Tahoma" w:cs="Tahoma"/>
          <w:sz w:val="20"/>
          <w:szCs w:val="20"/>
          <w:lang w:val="es-ES_tradnl"/>
        </w:rPr>
      </w:pPr>
      <w:r w:rsidRPr="000D23EC">
        <w:rPr>
          <w:rFonts w:ascii="Tahoma" w:eastAsia="Calibri" w:hAnsi="Tahoma" w:cs="Tahoma"/>
          <w:sz w:val="20"/>
          <w:szCs w:val="20"/>
          <w:lang w:val="es-ES_tradnl"/>
        </w:rPr>
        <w:t>E</w:t>
      </w:r>
      <w:r w:rsidR="0078001B" w:rsidRPr="000D23EC">
        <w:rPr>
          <w:rFonts w:ascii="Tahoma" w:eastAsia="Calibri" w:hAnsi="Tahoma" w:cs="Tahoma"/>
          <w:sz w:val="20"/>
          <w:szCs w:val="20"/>
          <w:lang w:val="es-ES_tradnl"/>
        </w:rPr>
        <w:t xml:space="preserve">l coste total de la oferta de cada operador económico se </w:t>
      </w:r>
      <w:r w:rsidR="00A67A3F">
        <w:rPr>
          <w:rFonts w:ascii="Tahoma" w:eastAsia="Calibri" w:hAnsi="Tahoma" w:cs="Tahoma"/>
          <w:sz w:val="20"/>
          <w:szCs w:val="20"/>
          <w:lang w:val="es-ES_tradnl"/>
        </w:rPr>
        <w:t>calcular</w:t>
      </w:r>
      <w:r w:rsidR="0078001B" w:rsidRPr="000D23EC">
        <w:rPr>
          <w:rFonts w:ascii="Tahoma" w:eastAsia="Calibri" w:hAnsi="Tahoma" w:cs="Tahoma"/>
          <w:sz w:val="20"/>
          <w:szCs w:val="20"/>
          <w:lang w:val="es-ES_tradnl"/>
        </w:rPr>
        <w:t xml:space="preserve">á teniendo en cuenta los precios unitarios ofertados de cada producto y los resultados de las pruebas de reactividad, de acuerdo con </w:t>
      </w:r>
      <w:r w:rsidR="0078001B" w:rsidRPr="00FF6941">
        <w:rPr>
          <w:rFonts w:ascii="Tahoma" w:eastAsia="Calibri" w:hAnsi="Tahoma" w:cs="Tahoma"/>
          <w:sz w:val="20"/>
          <w:szCs w:val="20"/>
          <w:u w:val="single"/>
          <w:lang w:val="es-ES_tradnl"/>
        </w:rPr>
        <w:t>la siguiente fórmula</w:t>
      </w:r>
      <w:r w:rsidR="0078001B" w:rsidRPr="00273D85">
        <w:rPr>
          <w:rFonts w:ascii="Tahoma" w:eastAsia="Calibri" w:hAnsi="Tahoma" w:cs="Tahoma"/>
          <w:sz w:val="20"/>
          <w:szCs w:val="20"/>
          <w:lang w:val="es-ES_tradnl"/>
        </w:rPr>
        <w:t>:</w:t>
      </w:r>
    </w:p>
    <w:tbl>
      <w:tblPr>
        <w:tblStyle w:val="Cuadrculaclara-nfasis11"/>
        <w:tblpPr w:leftFromText="141" w:rightFromText="141" w:vertAnchor="text" w:horzAnchor="margin" w:tblpX="-20" w:tblpY="139"/>
        <w:tblW w:w="9204" w:type="dxa"/>
        <w:tblLook w:val="04A0" w:firstRow="1" w:lastRow="0" w:firstColumn="1" w:lastColumn="0" w:noHBand="0" w:noVBand="1"/>
      </w:tblPr>
      <w:tblGrid>
        <w:gridCol w:w="9204"/>
      </w:tblGrid>
      <w:tr w:rsidR="0063785B" w:rsidRPr="00F75EB6" w14:paraId="75D35C52" w14:textId="77777777" w:rsidTr="006B3B15">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9204" w:type="dxa"/>
            <w:vAlign w:val="center"/>
          </w:tcPr>
          <w:p w14:paraId="29C91BBD" w14:textId="43318FE5" w:rsidR="00BE4003" w:rsidRPr="006462AA" w:rsidRDefault="00C33AC5" w:rsidP="006B3B15">
            <w:pPr>
              <w:ind w:left="-262" w:firstLine="262"/>
              <w:rPr>
                <w:rFonts w:ascii="Tahoma" w:hAnsi="Tahoma" w:cs="Tahoma"/>
                <w:bCs w:val="0"/>
                <w:sz w:val="22"/>
              </w:rPr>
            </w:pPr>
            <w:bookmarkStart w:id="24" w:name="_Hlk532396541"/>
            <w:bookmarkStart w:id="25" w:name="_Hlk530554384"/>
            <w:bookmarkStart w:id="26" w:name="_Hlk513040989"/>
            <m:oMathPara>
              <m:oMathParaPr>
                <m:jc m:val="center"/>
              </m:oMathParaPr>
              <m:oMath>
                <m:r>
                  <m:rPr>
                    <m:sty m:val="bi"/>
                  </m:rPr>
                  <w:rPr>
                    <w:rFonts w:ascii="Cambria Math" w:hAnsi="Cambria Math" w:cs="Tahoma"/>
                    <w:sz w:val="22"/>
                  </w:rPr>
                  <m:t xml:space="preserve">Coste total oferta </m:t>
                </m:r>
                <m:d>
                  <m:dPr>
                    <m:ctrlPr>
                      <w:rPr>
                        <w:rFonts w:ascii="Cambria Math" w:hAnsi="Cambria Math" w:cs="Tahoma"/>
                        <w:b w:val="0"/>
                        <w:i/>
                        <w:sz w:val="22"/>
                      </w:rPr>
                    </m:ctrlPr>
                  </m:dPr>
                  <m:e>
                    <m:f>
                      <m:fPr>
                        <m:ctrlPr>
                          <w:rPr>
                            <w:rFonts w:ascii="Cambria Math" w:hAnsi="Cambria Math" w:cs="Tahoma"/>
                            <w:b w:val="0"/>
                            <w:bCs w:val="0"/>
                            <w:i/>
                            <w:sz w:val="22"/>
                          </w:rPr>
                        </m:ctrlPr>
                      </m:fPr>
                      <m:num>
                        <m:r>
                          <m:rPr>
                            <m:sty m:val="bi"/>
                          </m:rPr>
                          <w:rPr>
                            <w:rFonts w:ascii="Cambria Math" w:hAnsi="Cambria Math" w:cs="Tahoma"/>
                            <w:sz w:val="22"/>
                          </w:rPr>
                          <m:t>€</m:t>
                        </m:r>
                      </m:num>
                      <m:den>
                        <m:r>
                          <m:rPr>
                            <m:sty m:val="bi"/>
                          </m:rPr>
                          <w:rPr>
                            <w:rFonts w:ascii="Cambria Math" w:hAnsi="Cambria Math" w:cs="Tahoma"/>
                            <w:sz w:val="22"/>
                          </w:rPr>
                          <m:t>TmMS</m:t>
                        </m:r>
                      </m:den>
                    </m:f>
                  </m:e>
                </m:d>
                <m:r>
                  <m:rPr>
                    <m:sty m:val="bi"/>
                  </m:rPr>
                  <w:rPr>
                    <w:rFonts w:ascii="Cambria Math" w:hAnsi="Cambria Math" w:cs="Tahoma"/>
                    <w:sz w:val="22"/>
                  </w:rPr>
                  <m:t>=</m:t>
                </m:r>
              </m:oMath>
            </m:oMathPara>
          </w:p>
          <w:p w14:paraId="5563F797" w14:textId="77777777" w:rsidR="00862586" w:rsidRPr="006462AA" w:rsidRDefault="00862586" w:rsidP="006B3B15">
            <w:pPr>
              <w:ind w:left="-262" w:firstLine="262"/>
              <w:rPr>
                <w:rFonts w:ascii="Tahoma" w:hAnsi="Tahoma" w:cs="Tahoma"/>
                <w:b w:val="0"/>
                <w:sz w:val="22"/>
              </w:rPr>
            </w:pPr>
          </w:p>
          <w:p w14:paraId="1AF61A09" w14:textId="4A257FD7" w:rsidR="006B3B15" w:rsidRPr="006462AA" w:rsidRDefault="00BE4003" w:rsidP="002E7623">
            <w:pPr>
              <w:rPr>
                <w:rFonts w:ascii="Tahoma" w:hAnsi="Tahoma" w:cs="Tahoma"/>
                <w:bCs w:val="0"/>
                <w:sz w:val="22"/>
              </w:rPr>
            </w:pPr>
            <m:oMathPara>
              <m:oMathParaPr>
                <m:jc m:val="center"/>
              </m:oMathParaPr>
              <m:oMath>
                <m:r>
                  <m:rPr>
                    <m:sty m:val="bi"/>
                  </m:rPr>
                  <w:rPr>
                    <w:rFonts w:ascii="Cambria Math" w:hAnsi="Cambria Math" w:cs="Tahoma"/>
                    <w:sz w:val="22"/>
                  </w:rPr>
                  <m:t>Precio unitario poli</m:t>
                </m:r>
                <m:d>
                  <m:dPr>
                    <m:ctrlPr>
                      <w:rPr>
                        <w:rFonts w:ascii="Cambria Math" w:hAnsi="Cambria Math" w:cs="Tahoma"/>
                        <w:b w:val="0"/>
                        <w:i/>
                        <w:sz w:val="22"/>
                      </w:rPr>
                    </m:ctrlPr>
                  </m:dPr>
                  <m:e>
                    <m:f>
                      <m:fPr>
                        <m:ctrlPr>
                          <w:rPr>
                            <w:rFonts w:ascii="Cambria Math" w:hAnsi="Cambria Math" w:cs="Tahoma"/>
                            <w:b w:val="0"/>
                            <w:bCs w:val="0"/>
                            <w:i/>
                            <w:sz w:val="22"/>
                          </w:rPr>
                        </m:ctrlPr>
                      </m:fPr>
                      <m:num>
                        <m:r>
                          <m:rPr>
                            <m:sty m:val="bi"/>
                          </m:rPr>
                          <w:rPr>
                            <w:rFonts w:ascii="Cambria Math" w:hAnsi="Cambria Math" w:cs="Tahoma"/>
                            <w:sz w:val="22"/>
                          </w:rPr>
                          <m:t>€</m:t>
                        </m:r>
                      </m:num>
                      <m:den>
                        <m:r>
                          <m:rPr>
                            <m:sty m:val="bi"/>
                          </m:rPr>
                          <w:rPr>
                            <w:rFonts w:ascii="Cambria Math" w:hAnsi="Cambria Math" w:cs="Tahoma"/>
                            <w:sz w:val="22"/>
                          </w:rPr>
                          <m:t>kg poli</m:t>
                        </m:r>
                      </m:den>
                    </m:f>
                  </m:e>
                </m:d>
                <m:r>
                  <m:rPr>
                    <m:sty m:val="bi"/>
                  </m:rPr>
                  <w:rPr>
                    <w:rFonts w:ascii="Cambria Math" w:hAnsi="Cambria Math" w:cs="Tahoma"/>
                    <w:sz w:val="22"/>
                  </w:rPr>
                  <m:t>·Consumo poli</m:t>
                </m:r>
                <m:d>
                  <m:dPr>
                    <m:ctrlPr>
                      <w:rPr>
                        <w:rFonts w:ascii="Cambria Math" w:hAnsi="Cambria Math" w:cs="Tahoma"/>
                        <w:b w:val="0"/>
                        <w:i/>
                        <w:sz w:val="22"/>
                      </w:rPr>
                    </m:ctrlPr>
                  </m:dPr>
                  <m:e>
                    <m:f>
                      <m:fPr>
                        <m:ctrlPr>
                          <w:rPr>
                            <w:rFonts w:ascii="Cambria Math" w:hAnsi="Cambria Math" w:cs="Tahoma"/>
                            <w:b w:val="0"/>
                            <w:bCs w:val="0"/>
                            <w:i/>
                            <w:sz w:val="22"/>
                          </w:rPr>
                        </m:ctrlPr>
                      </m:fPr>
                      <m:num>
                        <m:r>
                          <m:rPr>
                            <m:sty m:val="bi"/>
                          </m:rPr>
                          <w:rPr>
                            <w:rFonts w:ascii="Cambria Math" w:hAnsi="Cambria Math" w:cs="Tahoma"/>
                            <w:sz w:val="22"/>
                          </w:rPr>
                          <m:t>kg poli</m:t>
                        </m:r>
                      </m:num>
                      <m:den>
                        <m:r>
                          <m:rPr>
                            <m:sty m:val="bi"/>
                          </m:rPr>
                          <w:rPr>
                            <w:rFonts w:ascii="Cambria Math" w:hAnsi="Cambria Math" w:cs="Tahoma"/>
                            <w:sz w:val="22"/>
                          </w:rPr>
                          <m:t>TmMS</m:t>
                        </m:r>
                      </m:den>
                    </m:f>
                  </m:e>
                </m:d>
                <m:r>
                  <m:rPr>
                    <m:sty m:val="bi"/>
                  </m:rPr>
                  <w:rPr>
                    <w:rFonts w:ascii="Cambria Math" w:hAnsi="Cambria Math" w:cs="Tahoma"/>
                    <w:sz w:val="22"/>
                  </w:rPr>
                  <m:t>·</m:t>
                </m:r>
                <m:f>
                  <m:fPr>
                    <m:ctrlPr>
                      <w:rPr>
                        <w:rFonts w:ascii="Cambria Math" w:hAnsi="Cambria Math" w:cs="Tahoma"/>
                        <w:b w:val="0"/>
                        <w:bCs w:val="0"/>
                        <w:i/>
                        <w:sz w:val="22"/>
                      </w:rPr>
                    </m:ctrlPr>
                  </m:fPr>
                  <m:num>
                    <m:r>
                      <m:rPr>
                        <m:sty m:val="bi"/>
                      </m:rPr>
                      <w:rPr>
                        <w:rFonts w:ascii="Cambria Math" w:hAnsi="Cambria Math" w:cs="Tahoma"/>
                        <w:sz w:val="22"/>
                      </w:rPr>
                      <m:t>1</m:t>
                    </m:r>
                  </m:num>
                  <m:den>
                    <m:r>
                      <m:rPr>
                        <m:sty m:val="bi"/>
                      </m:rPr>
                      <w:rPr>
                        <w:rFonts w:ascii="Cambria Math" w:hAnsi="Cambria Math" w:cs="Tahoma"/>
                        <w:sz w:val="22"/>
                      </w:rPr>
                      <m:t>% Rc</m:t>
                    </m:r>
                  </m:den>
                </m:f>
                <m:r>
                  <m:rPr>
                    <m:sty m:val="bi"/>
                  </m:rPr>
                  <w:rPr>
                    <w:rFonts w:ascii="Cambria Math" w:hAnsi="Cambria Math" w:cs="Tahoma"/>
                    <w:sz w:val="22"/>
                  </w:rPr>
                  <m:t>·100</m:t>
                </m:r>
              </m:oMath>
            </m:oMathPara>
          </w:p>
          <w:p w14:paraId="4A4F7657" w14:textId="77777777" w:rsidR="006B3B15" w:rsidRPr="006462AA" w:rsidRDefault="006B3B15" w:rsidP="006B3B15">
            <w:pPr>
              <w:ind w:right="178"/>
              <w:rPr>
                <w:rFonts w:ascii="Tahoma" w:hAnsi="Tahoma" w:cs="Tahoma"/>
                <w:bCs w:val="0"/>
                <w:sz w:val="22"/>
              </w:rPr>
            </w:pPr>
          </w:p>
          <w:p w14:paraId="72214BF5" w14:textId="31224B3B" w:rsidR="00BE4003" w:rsidRPr="006462AA" w:rsidRDefault="00BE4003" w:rsidP="006B3B15">
            <w:pPr>
              <w:ind w:right="178"/>
              <w:rPr>
                <w:rFonts w:ascii="Tahoma" w:hAnsi="Tahoma" w:cs="Tahoma"/>
                <w:b w:val="0"/>
                <w:sz w:val="22"/>
              </w:rPr>
            </w:pPr>
            <m:oMathPara>
              <m:oMathParaPr>
                <m:jc m:val="center"/>
              </m:oMathParaPr>
              <m:oMath>
                <m:r>
                  <m:rPr>
                    <m:sty m:val="bi"/>
                  </m:rPr>
                  <w:rPr>
                    <w:rFonts w:ascii="Cambria Math" w:hAnsi="Cambria Math" w:cs="Tahoma"/>
                    <w:sz w:val="22"/>
                  </w:rPr>
                  <m:t xml:space="preserve">+ </m:t>
                </m:r>
                <m:r>
                  <m:rPr>
                    <m:sty m:val="b"/>
                  </m:rPr>
                  <w:rPr>
                    <w:rFonts w:ascii="Cambria Math" w:hAnsi="Cambria Math" w:cs="Tahoma"/>
                    <w:sz w:val="22"/>
                  </w:rPr>
                  <m:t>42</m:t>
                </m:r>
                <m:r>
                  <m:rPr>
                    <m:sty m:val="bi"/>
                  </m:rPr>
                  <w:rPr>
                    <w:rFonts w:ascii="Cambria Math" w:hAnsi="Cambria Math" w:cs="Tahoma"/>
                    <w:sz w:val="22"/>
                  </w:rPr>
                  <m:t>·</m:t>
                </m:r>
                <m:f>
                  <m:fPr>
                    <m:ctrlPr>
                      <w:rPr>
                        <w:rFonts w:ascii="Cambria Math" w:hAnsi="Cambria Math" w:cs="Tahoma"/>
                        <w:b w:val="0"/>
                        <w:bCs w:val="0"/>
                        <w:i/>
                        <w:sz w:val="22"/>
                      </w:rPr>
                    </m:ctrlPr>
                  </m:fPr>
                  <m:num>
                    <m:r>
                      <m:rPr>
                        <m:sty m:val="bi"/>
                      </m:rPr>
                      <w:rPr>
                        <w:rFonts w:ascii="Cambria Math" w:hAnsi="Cambria Math" w:cs="Tahoma"/>
                        <w:sz w:val="22"/>
                      </w:rPr>
                      <m:t>1</m:t>
                    </m:r>
                  </m:num>
                  <m:den>
                    <m:r>
                      <m:rPr>
                        <m:sty m:val="bi"/>
                      </m:rPr>
                      <w:rPr>
                        <w:rFonts w:ascii="Cambria Math" w:hAnsi="Cambria Math" w:cs="Tahoma"/>
                        <w:sz w:val="22"/>
                      </w:rPr>
                      <m:t>% S.salida</m:t>
                    </m:r>
                  </m:den>
                </m:f>
                <m:r>
                  <m:rPr>
                    <m:sty m:val="bi"/>
                  </m:rPr>
                  <w:rPr>
                    <w:rFonts w:ascii="Cambria Math" w:hAnsi="Cambria Math" w:cs="Tahoma"/>
                    <w:sz w:val="22"/>
                  </w:rPr>
                  <m:t>·</m:t>
                </m:r>
                <m:r>
                  <m:rPr>
                    <m:sty m:val="b"/>
                  </m:rPr>
                  <w:rPr>
                    <w:rFonts w:ascii="Cambria Math" w:hAnsi="Cambria Math" w:cs="Tahoma"/>
                    <w:sz w:val="22"/>
                  </w:rPr>
                  <m:t>100</m:t>
                </m:r>
                <m:d>
                  <m:dPr>
                    <m:ctrlPr>
                      <w:rPr>
                        <w:rFonts w:ascii="Cambria Math" w:hAnsi="Cambria Math" w:cs="Tahoma"/>
                        <w:b w:val="0"/>
                        <w:i/>
                        <w:sz w:val="22"/>
                      </w:rPr>
                    </m:ctrlPr>
                  </m:dPr>
                  <m:e>
                    <m:f>
                      <m:fPr>
                        <m:ctrlPr>
                          <w:rPr>
                            <w:rFonts w:ascii="Cambria Math" w:hAnsi="Cambria Math" w:cs="Tahoma"/>
                            <w:b w:val="0"/>
                            <w:bCs w:val="0"/>
                            <w:i/>
                            <w:sz w:val="22"/>
                          </w:rPr>
                        </m:ctrlPr>
                      </m:fPr>
                      <m:num>
                        <m:r>
                          <m:rPr>
                            <m:sty m:val="bi"/>
                          </m:rPr>
                          <w:rPr>
                            <w:rFonts w:ascii="Cambria Math" w:hAnsi="Cambria Math" w:cs="Tahoma"/>
                            <w:sz w:val="22"/>
                          </w:rPr>
                          <m:t>kg</m:t>
                        </m:r>
                      </m:num>
                      <m:den>
                        <m:r>
                          <m:rPr>
                            <m:sty m:val="bi"/>
                          </m:rPr>
                          <w:rPr>
                            <w:rFonts w:ascii="Cambria Math" w:hAnsi="Cambria Math" w:cs="Tahoma"/>
                            <w:sz w:val="22"/>
                          </w:rPr>
                          <m:t>TmMH</m:t>
                        </m:r>
                      </m:den>
                    </m:f>
                  </m:e>
                </m:d>
              </m:oMath>
            </m:oMathPara>
          </w:p>
          <w:p w14:paraId="5B5F65DB" w14:textId="2024A3B4" w:rsidR="0063785B" w:rsidRPr="006A460C" w:rsidRDefault="0063785B" w:rsidP="006B3B15">
            <w:pPr>
              <w:jc w:val="center"/>
              <w:rPr>
                <w:rFonts w:ascii="Tahoma" w:hAnsi="Tahoma" w:cs="Tahoma"/>
                <w:b w:val="0"/>
                <w:bCs w:val="0"/>
                <w:sz w:val="20"/>
                <w:szCs w:val="20"/>
              </w:rPr>
            </w:pPr>
          </w:p>
        </w:tc>
      </w:tr>
      <w:bookmarkEnd w:id="24"/>
    </w:tbl>
    <w:p w14:paraId="3229C7E5" w14:textId="7EF9B7B2" w:rsidR="0063785B" w:rsidRDefault="0063785B" w:rsidP="00583EE7">
      <w:pPr>
        <w:rPr>
          <w:rFonts w:ascii="Tahoma" w:hAnsi="Tahoma" w:cs="Tahoma"/>
          <w:sz w:val="20"/>
        </w:rPr>
      </w:pPr>
    </w:p>
    <w:p w14:paraId="2E053AE5" w14:textId="5693CD7B" w:rsidR="00583EE7" w:rsidRPr="009B7BCC" w:rsidRDefault="000575EC" w:rsidP="00583EE7">
      <w:pPr>
        <w:rPr>
          <w:rFonts w:ascii="Tahoma" w:hAnsi="Tahoma" w:cs="Tahoma"/>
          <w:sz w:val="20"/>
        </w:rPr>
      </w:pPr>
      <w:r>
        <w:rPr>
          <w:rFonts w:ascii="Tahoma" w:hAnsi="Tahoma" w:cs="Tahoma"/>
          <w:sz w:val="20"/>
        </w:rPr>
        <w:t>Siendo:</w:t>
      </w:r>
    </w:p>
    <w:p w14:paraId="3DAD8288" w14:textId="046AAB73" w:rsidR="00583EE7" w:rsidRPr="000509E3" w:rsidRDefault="00583EE7" w:rsidP="00583EE7">
      <w:pPr>
        <w:pStyle w:val="Prrafodelista"/>
        <w:numPr>
          <w:ilvl w:val="0"/>
          <w:numId w:val="20"/>
        </w:numPr>
        <w:rPr>
          <w:rFonts w:ascii="Tahoma" w:hAnsi="Tahoma" w:cs="Tahoma"/>
          <w:sz w:val="20"/>
          <w:szCs w:val="20"/>
        </w:rPr>
      </w:pPr>
      <w:r w:rsidRPr="00D97ED2">
        <w:rPr>
          <w:rFonts w:ascii="Cambria Math" w:hAnsi="Cambria Math"/>
          <w:b/>
          <w:i/>
          <w:sz w:val="22"/>
          <w:szCs w:val="20"/>
        </w:rPr>
        <w:t>TmMS</w:t>
      </w:r>
      <w:r w:rsidR="00D97ED2">
        <w:rPr>
          <w:rFonts w:ascii="Cambria Math" w:hAnsi="Cambria Math"/>
          <w:b/>
          <w:i/>
          <w:sz w:val="22"/>
          <w:szCs w:val="20"/>
        </w:rPr>
        <w:t xml:space="preserve"> </w:t>
      </w:r>
      <w:r w:rsidRPr="00830D85">
        <w:rPr>
          <w:rFonts w:ascii="Tahoma" w:hAnsi="Tahoma" w:cs="Tahoma"/>
          <w:sz w:val="20"/>
          <w:szCs w:val="20"/>
        </w:rPr>
        <w:t>:</w:t>
      </w:r>
      <w:r>
        <w:rPr>
          <w:rFonts w:ascii="Tahoma" w:hAnsi="Tahoma" w:cs="Tahoma"/>
          <w:sz w:val="20"/>
          <w:szCs w:val="20"/>
        </w:rPr>
        <w:tab/>
      </w:r>
      <w:r w:rsidRPr="000509E3">
        <w:rPr>
          <w:rFonts w:ascii="Tahoma" w:hAnsi="Tahoma" w:cs="Tahoma"/>
          <w:sz w:val="20"/>
          <w:szCs w:val="20"/>
        </w:rPr>
        <w:t xml:space="preserve">Tonelada de materia seca en el </w:t>
      </w:r>
      <w:r w:rsidR="00AC2493">
        <w:rPr>
          <w:rFonts w:ascii="Tahoma" w:hAnsi="Tahoma" w:cs="Tahoma"/>
          <w:sz w:val="20"/>
          <w:szCs w:val="20"/>
        </w:rPr>
        <w:t>fango</w:t>
      </w:r>
      <w:r w:rsidRPr="000509E3">
        <w:rPr>
          <w:rFonts w:ascii="Tahoma" w:hAnsi="Tahoma" w:cs="Tahoma"/>
          <w:sz w:val="20"/>
          <w:szCs w:val="20"/>
        </w:rPr>
        <w:t xml:space="preserve"> mixto de entrada.</w:t>
      </w:r>
    </w:p>
    <w:p w14:paraId="44755DDE" w14:textId="7E27000D" w:rsidR="00583EE7" w:rsidRPr="000509E3" w:rsidRDefault="00583EE7" w:rsidP="00583EE7">
      <w:pPr>
        <w:pStyle w:val="Prrafodelista"/>
        <w:numPr>
          <w:ilvl w:val="0"/>
          <w:numId w:val="20"/>
        </w:numPr>
        <w:rPr>
          <w:rFonts w:ascii="Tahoma" w:hAnsi="Tahoma" w:cs="Tahoma"/>
          <w:sz w:val="20"/>
          <w:szCs w:val="20"/>
        </w:rPr>
      </w:pPr>
      <w:r w:rsidRPr="00D97ED2">
        <w:rPr>
          <w:rFonts w:ascii="Cambria Math" w:hAnsi="Cambria Math"/>
          <w:b/>
          <w:i/>
          <w:sz w:val="22"/>
          <w:szCs w:val="20"/>
        </w:rPr>
        <w:t>TmMH</w:t>
      </w:r>
      <w:r w:rsidR="00D97ED2">
        <w:rPr>
          <w:rFonts w:ascii="Cambria Math" w:hAnsi="Cambria Math"/>
          <w:b/>
          <w:i/>
          <w:sz w:val="22"/>
          <w:szCs w:val="20"/>
        </w:rPr>
        <w:t xml:space="preserve"> </w:t>
      </w:r>
      <w:r w:rsidRPr="000509E3">
        <w:rPr>
          <w:rFonts w:ascii="Tahoma" w:hAnsi="Tahoma" w:cs="Tahoma"/>
          <w:sz w:val="20"/>
          <w:szCs w:val="20"/>
        </w:rPr>
        <w:t>:</w:t>
      </w:r>
      <w:r w:rsidRPr="000509E3">
        <w:rPr>
          <w:rFonts w:ascii="Tahoma" w:hAnsi="Tahoma" w:cs="Tahoma"/>
          <w:sz w:val="20"/>
          <w:szCs w:val="20"/>
        </w:rPr>
        <w:tab/>
        <w:t xml:space="preserve">Tonelada de materia húmeda </w:t>
      </w:r>
      <w:r w:rsidR="00913B4F" w:rsidRPr="000509E3">
        <w:rPr>
          <w:rFonts w:ascii="Tahoma" w:hAnsi="Tahoma" w:cs="Tahoma"/>
          <w:sz w:val="20"/>
          <w:szCs w:val="20"/>
        </w:rPr>
        <w:t xml:space="preserve">en el </w:t>
      </w:r>
      <w:r w:rsidRPr="000509E3">
        <w:rPr>
          <w:rFonts w:ascii="Tahoma" w:hAnsi="Tahoma" w:cs="Tahoma"/>
          <w:sz w:val="20"/>
          <w:szCs w:val="20"/>
        </w:rPr>
        <w:t>fango deshidratado.</w:t>
      </w:r>
    </w:p>
    <w:p w14:paraId="52FE1262" w14:textId="647B48B0" w:rsidR="001634FE" w:rsidRPr="00960658" w:rsidRDefault="001634FE" w:rsidP="00860DF5">
      <w:pPr>
        <w:pStyle w:val="Prrafodelista"/>
        <w:numPr>
          <w:ilvl w:val="0"/>
          <w:numId w:val="20"/>
        </w:numPr>
        <w:ind w:right="-708"/>
        <w:rPr>
          <w:rFonts w:ascii="Cambria Math" w:hAnsi="Cambria Math"/>
          <w:b/>
          <w:i/>
          <w:sz w:val="22"/>
          <w:szCs w:val="20"/>
        </w:rPr>
      </w:pPr>
      <w:r w:rsidRPr="00960658">
        <w:rPr>
          <w:rFonts w:ascii="Cambria Math" w:hAnsi="Cambria Math"/>
          <w:b/>
          <w:i/>
          <w:sz w:val="22"/>
          <w:szCs w:val="20"/>
        </w:rPr>
        <w:t>Consumo poli:</w:t>
      </w:r>
      <w:r w:rsidR="000E2F36" w:rsidRPr="00960658">
        <w:rPr>
          <w:rFonts w:ascii="Cambria Math" w:hAnsi="Cambria Math"/>
          <w:b/>
          <w:i/>
          <w:sz w:val="22"/>
          <w:szCs w:val="20"/>
        </w:rPr>
        <w:t xml:space="preserve"> </w:t>
      </w:r>
      <w:r w:rsidRPr="00960658">
        <w:rPr>
          <w:rFonts w:ascii="Cambria Math" w:hAnsi="Cambria Math"/>
          <w:b/>
          <w:i/>
          <w:sz w:val="22"/>
          <w:szCs w:val="20"/>
        </w:rPr>
        <w:t xml:space="preserve"> </w:t>
      </w:r>
      <w:r w:rsidRPr="00960658">
        <w:rPr>
          <w:rFonts w:ascii="Tahoma" w:hAnsi="Tahoma" w:cs="Tahoma"/>
          <w:sz w:val="20"/>
          <w:szCs w:val="20"/>
        </w:rPr>
        <w:t>Consumo</w:t>
      </w:r>
      <w:r w:rsidR="000E2F36" w:rsidRPr="00960658">
        <w:rPr>
          <w:rFonts w:ascii="Tahoma" w:hAnsi="Tahoma" w:cs="Tahoma"/>
          <w:sz w:val="20"/>
          <w:szCs w:val="20"/>
        </w:rPr>
        <w:t xml:space="preserve"> </w:t>
      </w:r>
      <w:r w:rsidR="00E95330" w:rsidRPr="00960658">
        <w:rPr>
          <w:rFonts w:ascii="Tahoma" w:hAnsi="Tahoma" w:cs="Tahoma"/>
          <w:sz w:val="20"/>
          <w:szCs w:val="20"/>
        </w:rPr>
        <w:t xml:space="preserve">de polielectrolito </w:t>
      </w:r>
      <w:r w:rsidR="000E2F36" w:rsidRPr="00960658">
        <w:rPr>
          <w:rFonts w:ascii="Tahoma" w:hAnsi="Tahoma" w:cs="Tahoma"/>
          <w:sz w:val="20"/>
          <w:szCs w:val="20"/>
        </w:rPr>
        <w:t>promedio en fase de pruebas</w:t>
      </w:r>
      <w:r w:rsidRPr="00960658">
        <w:rPr>
          <w:rFonts w:ascii="Tahoma" w:hAnsi="Tahoma" w:cs="Tahoma"/>
          <w:sz w:val="20"/>
          <w:szCs w:val="20"/>
        </w:rPr>
        <w:t xml:space="preserve">, en </w:t>
      </w:r>
      <w:r w:rsidRPr="00960658">
        <w:rPr>
          <w:rFonts w:ascii="Tahoma" w:hAnsi="Tahoma" w:cs="Tahoma"/>
          <w:i/>
          <w:sz w:val="20"/>
          <w:szCs w:val="20"/>
        </w:rPr>
        <w:t>Kg</w:t>
      </w:r>
      <w:r w:rsidR="00DC6154" w:rsidRPr="00960658">
        <w:rPr>
          <w:rFonts w:ascii="Tahoma" w:hAnsi="Tahoma" w:cs="Tahoma"/>
          <w:i/>
          <w:sz w:val="20"/>
          <w:szCs w:val="20"/>
        </w:rPr>
        <w:t xml:space="preserve"> poli</w:t>
      </w:r>
      <w:r w:rsidRPr="00960658">
        <w:rPr>
          <w:rFonts w:ascii="Tahoma" w:hAnsi="Tahoma" w:cs="Tahoma"/>
          <w:i/>
          <w:sz w:val="20"/>
          <w:szCs w:val="20"/>
        </w:rPr>
        <w:t>/TmMS</w:t>
      </w:r>
    </w:p>
    <w:p w14:paraId="4690F99A" w14:textId="1E3241E4" w:rsidR="00967C13" w:rsidRPr="000509E3" w:rsidRDefault="00DC442E" w:rsidP="00967C13">
      <w:pPr>
        <w:pStyle w:val="Prrafodelista"/>
        <w:numPr>
          <w:ilvl w:val="0"/>
          <w:numId w:val="20"/>
        </w:numPr>
        <w:rPr>
          <w:rFonts w:ascii="Tahoma" w:hAnsi="Tahoma" w:cs="Tahoma"/>
          <w:sz w:val="20"/>
          <w:szCs w:val="20"/>
        </w:rPr>
      </w:pPr>
      <w:r w:rsidRPr="00D97ED2">
        <w:rPr>
          <w:rFonts w:ascii="Cambria Math" w:hAnsi="Cambria Math"/>
          <w:b/>
          <w:i/>
          <w:sz w:val="22"/>
          <w:szCs w:val="20"/>
        </w:rPr>
        <w:t>%</w:t>
      </w:r>
      <w:r w:rsidR="00381D0F">
        <w:rPr>
          <w:rFonts w:ascii="Cambria Math" w:hAnsi="Cambria Math"/>
          <w:b/>
          <w:i/>
          <w:sz w:val="22"/>
          <w:szCs w:val="20"/>
        </w:rPr>
        <w:t xml:space="preserve"> </w:t>
      </w:r>
      <w:r w:rsidR="00583EE7" w:rsidRPr="00D97ED2">
        <w:rPr>
          <w:rFonts w:ascii="Cambria Math" w:hAnsi="Cambria Math"/>
          <w:b/>
          <w:i/>
          <w:sz w:val="22"/>
          <w:szCs w:val="20"/>
        </w:rPr>
        <w:t>Rc</w:t>
      </w:r>
      <w:r w:rsidR="00D97ED2">
        <w:rPr>
          <w:rFonts w:ascii="Cambria Math" w:hAnsi="Cambria Math"/>
          <w:b/>
          <w:i/>
          <w:sz w:val="22"/>
          <w:szCs w:val="20"/>
        </w:rPr>
        <w:t xml:space="preserve"> </w:t>
      </w:r>
      <w:r w:rsidR="00583EE7" w:rsidRPr="000509E3">
        <w:rPr>
          <w:rFonts w:ascii="Tahoma" w:hAnsi="Tahoma" w:cs="Tahoma"/>
          <w:sz w:val="20"/>
          <w:szCs w:val="20"/>
        </w:rPr>
        <w:t xml:space="preserve">: </w:t>
      </w:r>
      <w:r w:rsidR="00583EE7" w:rsidRPr="000509E3">
        <w:rPr>
          <w:rFonts w:ascii="Tahoma" w:hAnsi="Tahoma" w:cs="Tahoma"/>
          <w:sz w:val="20"/>
          <w:szCs w:val="20"/>
        </w:rPr>
        <w:tab/>
      </w:r>
      <w:r w:rsidR="00583EE7" w:rsidRPr="000509E3">
        <w:rPr>
          <w:rFonts w:ascii="Tahoma" w:hAnsi="Tahoma" w:cs="Tahoma"/>
          <w:sz w:val="20"/>
          <w:szCs w:val="20"/>
        </w:rPr>
        <w:tab/>
        <w:t xml:space="preserve">Rendimiento </w:t>
      </w:r>
      <w:r w:rsidR="00F12FF3">
        <w:rPr>
          <w:rFonts w:ascii="Tahoma" w:hAnsi="Tahoma" w:cs="Tahoma"/>
          <w:sz w:val="20"/>
          <w:szCs w:val="20"/>
        </w:rPr>
        <w:t xml:space="preserve">promedio </w:t>
      </w:r>
      <w:r w:rsidR="00583EE7" w:rsidRPr="000509E3">
        <w:rPr>
          <w:rFonts w:ascii="Tahoma" w:hAnsi="Tahoma" w:cs="Tahoma"/>
          <w:sz w:val="20"/>
          <w:szCs w:val="20"/>
        </w:rPr>
        <w:t>de separación de sólidos</w:t>
      </w:r>
      <w:r w:rsidR="00922746" w:rsidRPr="000509E3">
        <w:rPr>
          <w:rFonts w:ascii="Tahoma" w:hAnsi="Tahoma" w:cs="Tahoma"/>
          <w:sz w:val="20"/>
          <w:szCs w:val="20"/>
        </w:rPr>
        <w:t xml:space="preserve">, en </w:t>
      </w:r>
      <w:r w:rsidR="00D00143">
        <w:rPr>
          <w:rFonts w:ascii="Tahoma" w:hAnsi="Tahoma" w:cs="Tahoma"/>
          <w:sz w:val="20"/>
          <w:szCs w:val="20"/>
        </w:rPr>
        <w:t>porcentaje</w:t>
      </w:r>
      <w:r w:rsidR="00583EE7" w:rsidRPr="000509E3">
        <w:rPr>
          <w:rFonts w:ascii="Tahoma" w:hAnsi="Tahoma" w:cs="Tahoma"/>
          <w:sz w:val="20"/>
          <w:szCs w:val="20"/>
        </w:rPr>
        <w:t>.</w:t>
      </w:r>
    </w:p>
    <w:p w14:paraId="1CCD1074" w14:textId="73A68A38" w:rsidR="00583EE7" w:rsidRPr="00260254" w:rsidRDefault="00583EE7" w:rsidP="00342306">
      <w:pPr>
        <w:pStyle w:val="Prrafodelista"/>
        <w:numPr>
          <w:ilvl w:val="0"/>
          <w:numId w:val="20"/>
        </w:numPr>
        <w:tabs>
          <w:tab w:val="left" w:pos="709"/>
        </w:tabs>
        <w:ind w:left="2127" w:hanging="1767"/>
        <w:rPr>
          <w:rFonts w:ascii="Tahoma" w:hAnsi="Tahoma" w:cs="Tahoma"/>
          <w:sz w:val="20"/>
          <w:szCs w:val="20"/>
        </w:rPr>
      </w:pPr>
      <w:r w:rsidRPr="00D97ED2">
        <w:rPr>
          <w:rFonts w:ascii="Cambria Math" w:hAnsi="Cambria Math"/>
          <w:b/>
          <w:i/>
          <w:sz w:val="22"/>
          <w:szCs w:val="20"/>
        </w:rPr>
        <w:t>%</w:t>
      </w:r>
      <w:r w:rsidR="0083419A" w:rsidRPr="00D97ED2">
        <w:rPr>
          <w:rFonts w:ascii="Cambria Math" w:hAnsi="Cambria Math"/>
          <w:b/>
          <w:i/>
          <w:sz w:val="22"/>
          <w:szCs w:val="20"/>
        </w:rPr>
        <w:t xml:space="preserve"> </w:t>
      </w:r>
      <w:r w:rsidRPr="00D97ED2">
        <w:rPr>
          <w:rFonts w:ascii="Cambria Math" w:hAnsi="Cambria Math"/>
          <w:b/>
          <w:i/>
          <w:sz w:val="22"/>
          <w:szCs w:val="20"/>
        </w:rPr>
        <w:t>S.</w:t>
      </w:r>
      <w:r w:rsidR="00D00143">
        <w:rPr>
          <w:rFonts w:ascii="Cambria Math" w:hAnsi="Cambria Math"/>
          <w:b/>
          <w:i/>
          <w:sz w:val="22"/>
          <w:szCs w:val="20"/>
        </w:rPr>
        <w:t xml:space="preserve"> </w:t>
      </w:r>
      <w:r w:rsidR="00EA55E8">
        <w:rPr>
          <w:rFonts w:ascii="Cambria Math" w:hAnsi="Cambria Math"/>
          <w:b/>
          <w:i/>
          <w:sz w:val="22"/>
          <w:szCs w:val="20"/>
        </w:rPr>
        <w:t>s</w:t>
      </w:r>
      <w:r w:rsidRPr="00D97ED2">
        <w:rPr>
          <w:rFonts w:ascii="Cambria Math" w:hAnsi="Cambria Math"/>
          <w:b/>
          <w:i/>
          <w:sz w:val="22"/>
          <w:szCs w:val="20"/>
        </w:rPr>
        <w:t>alida</w:t>
      </w:r>
      <w:r w:rsidR="00D97ED2">
        <w:rPr>
          <w:rFonts w:ascii="Cambria Math" w:hAnsi="Cambria Math"/>
          <w:b/>
          <w:i/>
          <w:sz w:val="22"/>
          <w:szCs w:val="20"/>
        </w:rPr>
        <w:t xml:space="preserve"> </w:t>
      </w:r>
      <w:r w:rsidRPr="00260254">
        <w:rPr>
          <w:rFonts w:ascii="Tahoma" w:hAnsi="Tahoma" w:cs="Tahoma"/>
          <w:sz w:val="20"/>
          <w:szCs w:val="20"/>
        </w:rPr>
        <w:t xml:space="preserve">: </w:t>
      </w:r>
      <w:r w:rsidR="00342306" w:rsidRPr="00260254">
        <w:rPr>
          <w:rFonts w:ascii="Tahoma" w:hAnsi="Tahoma" w:cs="Tahoma"/>
          <w:sz w:val="20"/>
          <w:szCs w:val="20"/>
        </w:rPr>
        <w:tab/>
      </w:r>
      <w:r w:rsidR="00620CA7" w:rsidRPr="00260254">
        <w:rPr>
          <w:rFonts w:ascii="Tahoma" w:hAnsi="Tahoma" w:cs="Tahoma"/>
          <w:sz w:val="20"/>
          <w:szCs w:val="20"/>
        </w:rPr>
        <w:t xml:space="preserve">Porcentaje </w:t>
      </w:r>
      <w:r w:rsidR="00F12FF3">
        <w:rPr>
          <w:rFonts w:ascii="Tahoma" w:hAnsi="Tahoma" w:cs="Tahoma"/>
          <w:sz w:val="20"/>
          <w:szCs w:val="20"/>
        </w:rPr>
        <w:t xml:space="preserve">promedio </w:t>
      </w:r>
      <w:r w:rsidR="00620CA7" w:rsidRPr="00260254">
        <w:rPr>
          <w:rFonts w:ascii="Tahoma" w:hAnsi="Tahoma" w:cs="Tahoma"/>
          <w:sz w:val="20"/>
          <w:szCs w:val="20"/>
        </w:rPr>
        <w:t>de sólidos en el fango deshidratado.</w:t>
      </w:r>
    </w:p>
    <w:bookmarkEnd w:id="25"/>
    <w:bookmarkEnd w:id="26"/>
    <w:p w14:paraId="767BA835" w14:textId="3583C0DF" w:rsidR="008E6435" w:rsidRPr="00512087" w:rsidRDefault="008E6435" w:rsidP="000F08C0">
      <w:pPr>
        <w:jc w:val="both"/>
        <w:rPr>
          <w:rFonts w:ascii="Tahoma" w:eastAsia="Calibri" w:hAnsi="Tahoma" w:cs="Tahoma"/>
          <w:sz w:val="20"/>
          <w:szCs w:val="20"/>
          <w:lang w:val="es-ES_tradnl"/>
        </w:rPr>
      </w:pPr>
      <w:r w:rsidRPr="00512087">
        <w:rPr>
          <w:rFonts w:ascii="Tahoma" w:eastAsia="Calibri" w:hAnsi="Tahoma" w:cs="Tahoma"/>
          <w:sz w:val="20"/>
          <w:szCs w:val="20"/>
          <w:lang w:val="es-ES_tradnl"/>
        </w:rPr>
        <w:lastRenderedPageBreak/>
        <w:t xml:space="preserve">La fórmula se aplicará para </w:t>
      </w:r>
      <w:r w:rsidR="001A1B35" w:rsidRPr="00512087">
        <w:rPr>
          <w:rFonts w:ascii="Tahoma" w:eastAsia="Calibri" w:hAnsi="Tahoma" w:cs="Tahoma"/>
          <w:sz w:val="20"/>
          <w:szCs w:val="20"/>
          <w:lang w:val="es-ES_tradnl"/>
        </w:rPr>
        <w:t xml:space="preserve">los valores promedio de </w:t>
      </w:r>
      <w:r w:rsidRPr="00512087">
        <w:rPr>
          <w:rFonts w:ascii="Tahoma" w:eastAsia="Calibri" w:hAnsi="Tahoma" w:cs="Tahoma"/>
          <w:sz w:val="20"/>
          <w:szCs w:val="20"/>
          <w:lang w:val="es-ES_tradnl"/>
        </w:rPr>
        <w:t xml:space="preserve">los </w:t>
      </w:r>
      <w:r w:rsidR="00551B57" w:rsidRPr="00512087">
        <w:rPr>
          <w:rFonts w:ascii="Tahoma" w:eastAsia="Calibri" w:hAnsi="Tahoma" w:cs="Tahoma"/>
          <w:sz w:val="20"/>
          <w:szCs w:val="20"/>
          <w:lang w:val="es-ES_tradnl"/>
        </w:rPr>
        <w:t>valores obtenidos</w:t>
      </w:r>
      <w:r w:rsidR="004907AB" w:rsidRPr="004907AB">
        <w:rPr>
          <w:rFonts w:ascii="Tahoma" w:eastAsia="Calibri" w:hAnsi="Tahoma" w:cs="Tahoma"/>
          <w:sz w:val="20"/>
          <w:szCs w:val="20"/>
          <w:lang w:val="es-ES_tradnl"/>
        </w:rPr>
        <w:t xml:space="preserve"> </w:t>
      </w:r>
      <w:r w:rsidR="004907AB" w:rsidRPr="00512087">
        <w:rPr>
          <w:rFonts w:ascii="Tahoma" w:eastAsia="Calibri" w:hAnsi="Tahoma" w:cs="Tahoma"/>
          <w:sz w:val="20"/>
          <w:szCs w:val="20"/>
          <w:lang w:val="es-ES_tradnl"/>
        </w:rPr>
        <w:t>durante la</w:t>
      </w:r>
      <w:r w:rsidR="004907AB">
        <w:rPr>
          <w:rFonts w:ascii="Tahoma" w:eastAsia="Calibri" w:hAnsi="Tahoma" w:cs="Tahoma"/>
          <w:sz w:val="20"/>
          <w:szCs w:val="20"/>
          <w:lang w:val="es-ES_tradnl"/>
        </w:rPr>
        <w:t>s</w:t>
      </w:r>
      <w:r w:rsidR="004907AB" w:rsidRPr="00512087">
        <w:rPr>
          <w:rFonts w:ascii="Tahoma" w:eastAsia="Calibri" w:hAnsi="Tahoma" w:cs="Tahoma"/>
          <w:sz w:val="20"/>
          <w:szCs w:val="20"/>
          <w:lang w:val="es-ES_tradnl"/>
        </w:rPr>
        <w:t xml:space="preserve"> prueba</w:t>
      </w:r>
      <w:r w:rsidR="004907AB">
        <w:rPr>
          <w:rFonts w:ascii="Tahoma" w:eastAsia="Calibri" w:hAnsi="Tahoma" w:cs="Tahoma"/>
          <w:sz w:val="20"/>
          <w:szCs w:val="20"/>
          <w:lang w:val="es-ES_tradnl"/>
        </w:rPr>
        <w:t>s</w:t>
      </w:r>
      <w:r w:rsidR="004907AB" w:rsidRPr="00512087">
        <w:rPr>
          <w:rFonts w:ascii="Tahoma" w:eastAsia="Calibri" w:hAnsi="Tahoma" w:cs="Tahoma"/>
          <w:sz w:val="20"/>
          <w:szCs w:val="20"/>
          <w:lang w:val="es-ES_tradnl"/>
        </w:rPr>
        <w:t xml:space="preserve"> de reactividad</w:t>
      </w:r>
      <w:r w:rsidR="00551B57" w:rsidRPr="00512087">
        <w:rPr>
          <w:rFonts w:ascii="Tahoma" w:eastAsia="Calibri" w:hAnsi="Tahoma" w:cs="Tahoma"/>
          <w:sz w:val="20"/>
          <w:szCs w:val="20"/>
          <w:lang w:val="es-ES_tradnl"/>
        </w:rPr>
        <w:t xml:space="preserve"> de</w:t>
      </w:r>
      <w:r w:rsidR="00A65F1D">
        <w:rPr>
          <w:rFonts w:ascii="Tahoma" w:eastAsia="Calibri" w:hAnsi="Tahoma" w:cs="Tahoma"/>
          <w:sz w:val="20"/>
          <w:szCs w:val="20"/>
          <w:lang w:val="es-ES_tradnl"/>
        </w:rPr>
        <w:t>l</w:t>
      </w:r>
      <w:r w:rsidR="00551B57" w:rsidRPr="00512087">
        <w:rPr>
          <w:rFonts w:ascii="Tahoma" w:eastAsia="Calibri" w:hAnsi="Tahoma" w:cs="Tahoma"/>
          <w:sz w:val="20"/>
          <w:szCs w:val="20"/>
          <w:lang w:val="es-ES_tradnl"/>
        </w:rPr>
        <w:t xml:space="preserve"> </w:t>
      </w:r>
      <w:r w:rsidR="001E0B81" w:rsidRPr="00512087">
        <w:rPr>
          <w:rFonts w:ascii="Tahoma" w:eastAsia="Calibri" w:hAnsi="Tahoma" w:cs="Tahoma"/>
          <w:sz w:val="20"/>
          <w:szCs w:val="20"/>
          <w:lang w:val="es-ES_tradnl"/>
        </w:rPr>
        <w:t xml:space="preserve">Consumo poli pruebas, </w:t>
      </w:r>
      <w:r w:rsidR="00D506D5" w:rsidRPr="00512087">
        <w:rPr>
          <w:rFonts w:ascii="Tahoma" w:eastAsia="Calibri" w:hAnsi="Tahoma" w:cs="Tahoma"/>
          <w:sz w:val="20"/>
          <w:szCs w:val="20"/>
          <w:lang w:val="es-ES_tradnl"/>
        </w:rPr>
        <w:t>el rendimiento de separación de sólidos (</w:t>
      </w:r>
      <w:r w:rsidR="00D506D5" w:rsidRPr="00512087">
        <w:rPr>
          <w:rFonts w:ascii="Tahoma" w:eastAsia="Calibri" w:hAnsi="Tahoma" w:cs="Tahoma"/>
          <w:bCs/>
          <w:i/>
          <w:sz w:val="20"/>
          <w:szCs w:val="20"/>
          <w:lang w:val="es-ES_tradnl"/>
        </w:rPr>
        <w:t>% Rc</w:t>
      </w:r>
      <w:r w:rsidR="00D506D5" w:rsidRPr="00512087">
        <w:rPr>
          <w:rFonts w:ascii="Tahoma" w:eastAsia="Calibri" w:hAnsi="Tahoma" w:cs="Tahoma"/>
          <w:sz w:val="20"/>
          <w:szCs w:val="20"/>
          <w:lang w:val="es-ES_tradnl"/>
        </w:rPr>
        <w:t>)</w:t>
      </w:r>
      <w:r w:rsidR="00382594" w:rsidRPr="00512087">
        <w:rPr>
          <w:rFonts w:ascii="Tahoma" w:eastAsia="Calibri" w:hAnsi="Tahoma" w:cs="Tahoma"/>
          <w:sz w:val="20"/>
          <w:szCs w:val="20"/>
          <w:lang w:val="es-ES_tradnl"/>
        </w:rPr>
        <w:t xml:space="preserve"> y </w:t>
      </w:r>
      <w:r w:rsidR="00512087" w:rsidRPr="00512087">
        <w:rPr>
          <w:rFonts w:ascii="Tahoma" w:eastAsia="Calibri" w:hAnsi="Tahoma" w:cs="Tahoma"/>
          <w:sz w:val="20"/>
          <w:szCs w:val="20"/>
          <w:lang w:val="es-ES_tradnl"/>
        </w:rPr>
        <w:t xml:space="preserve">la </w:t>
      </w:r>
      <w:r w:rsidR="00382594" w:rsidRPr="00512087">
        <w:rPr>
          <w:rFonts w:ascii="Tahoma" w:eastAsia="Calibri" w:hAnsi="Tahoma" w:cs="Tahoma"/>
          <w:sz w:val="20"/>
          <w:szCs w:val="20"/>
          <w:lang w:val="es-ES_tradnl"/>
        </w:rPr>
        <w:t>sequedad del fango deshidratado (</w:t>
      </w:r>
      <w:r w:rsidR="00551B57" w:rsidRPr="00512087">
        <w:rPr>
          <w:rFonts w:ascii="Tahoma" w:eastAsia="Calibri" w:hAnsi="Tahoma" w:cs="Tahoma"/>
          <w:i/>
          <w:sz w:val="20"/>
          <w:szCs w:val="20"/>
          <w:lang w:val="es-ES_tradnl"/>
        </w:rPr>
        <w:t>% S.</w:t>
      </w:r>
      <w:r w:rsidR="001E0B81" w:rsidRPr="00512087">
        <w:rPr>
          <w:rFonts w:ascii="Tahoma" w:eastAsia="Calibri" w:hAnsi="Tahoma" w:cs="Tahoma"/>
          <w:i/>
          <w:sz w:val="20"/>
          <w:szCs w:val="20"/>
          <w:lang w:val="es-ES_tradnl"/>
        </w:rPr>
        <w:t xml:space="preserve"> </w:t>
      </w:r>
      <w:r w:rsidR="00EA55E8">
        <w:rPr>
          <w:rFonts w:ascii="Tahoma" w:eastAsia="Calibri" w:hAnsi="Tahoma" w:cs="Tahoma"/>
          <w:i/>
          <w:sz w:val="20"/>
          <w:szCs w:val="20"/>
          <w:lang w:val="es-ES_tradnl"/>
        </w:rPr>
        <w:t>s</w:t>
      </w:r>
      <w:r w:rsidR="00551B57" w:rsidRPr="00512087">
        <w:rPr>
          <w:rFonts w:ascii="Tahoma" w:eastAsia="Calibri" w:hAnsi="Tahoma" w:cs="Tahoma"/>
          <w:i/>
          <w:sz w:val="20"/>
          <w:szCs w:val="20"/>
          <w:lang w:val="es-ES_tradnl"/>
        </w:rPr>
        <w:t>alida</w:t>
      </w:r>
      <w:r w:rsidR="00382594" w:rsidRPr="00512087">
        <w:rPr>
          <w:rFonts w:ascii="Tahoma" w:eastAsia="Calibri" w:hAnsi="Tahoma" w:cs="Tahoma"/>
          <w:sz w:val="20"/>
          <w:szCs w:val="20"/>
          <w:lang w:val="es-ES_tradnl"/>
        </w:rPr>
        <w:t>)</w:t>
      </w:r>
      <w:r w:rsidR="00551B57" w:rsidRPr="00512087">
        <w:rPr>
          <w:rFonts w:ascii="Tahoma" w:eastAsia="Calibri" w:hAnsi="Tahoma" w:cs="Tahoma"/>
          <w:sz w:val="20"/>
          <w:szCs w:val="20"/>
          <w:lang w:val="es-ES_tradnl"/>
        </w:rPr>
        <w:t xml:space="preserve"> </w:t>
      </w:r>
      <w:r w:rsidR="001E0B81" w:rsidRPr="00512087">
        <w:rPr>
          <w:rFonts w:ascii="Tahoma" w:eastAsia="Calibri" w:hAnsi="Tahoma" w:cs="Tahoma"/>
          <w:sz w:val="20"/>
          <w:szCs w:val="20"/>
          <w:lang w:val="es-ES_tradnl"/>
        </w:rPr>
        <w:t xml:space="preserve">para </w:t>
      </w:r>
      <w:r w:rsidR="0020779E">
        <w:rPr>
          <w:rFonts w:ascii="Tahoma" w:eastAsia="Calibri" w:hAnsi="Tahoma" w:cs="Tahoma"/>
          <w:sz w:val="20"/>
          <w:szCs w:val="20"/>
          <w:lang w:val="es-ES_tradnl"/>
        </w:rPr>
        <w:t xml:space="preserve">el </w:t>
      </w:r>
      <w:r w:rsidR="001E0B81" w:rsidRPr="00512087">
        <w:rPr>
          <w:rFonts w:ascii="Tahoma" w:eastAsia="Calibri" w:hAnsi="Tahoma" w:cs="Tahoma"/>
          <w:sz w:val="20"/>
          <w:szCs w:val="20"/>
          <w:lang w:val="es-ES_tradnl"/>
        </w:rPr>
        <w:t>producto</w:t>
      </w:r>
      <w:r w:rsidR="0020779E">
        <w:rPr>
          <w:rFonts w:ascii="Tahoma" w:eastAsia="Calibri" w:hAnsi="Tahoma" w:cs="Tahoma"/>
          <w:sz w:val="20"/>
          <w:szCs w:val="20"/>
          <w:lang w:val="es-ES_tradnl"/>
        </w:rPr>
        <w:t xml:space="preserve"> ofertado por los licitadores</w:t>
      </w:r>
      <w:r w:rsidR="001E0B81" w:rsidRPr="00512087">
        <w:rPr>
          <w:rFonts w:ascii="Tahoma" w:eastAsia="Calibri" w:hAnsi="Tahoma" w:cs="Tahoma"/>
          <w:sz w:val="20"/>
          <w:szCs w:val="20"/>
          <w:lang w:val="es-ES_tradnl"/>
        </w:rPr>
        <w:t xml:space="preserve">. </w:t>
      </w:r>
    </w:p>
    <w:p w14:paraId="00F0F69D" w14:textId="77777777" w:rsidR="008E6435" w:rsidRPr="00873FC3" w:rsidRDefault="008E6435" w:rsidP="000F08C0">
      <w:pPr>
        <w:jc w:val="both"/>
        <w:rPr>
          <w:rFonts w:ascii="Tahoma" w:eastAsia="Calibri" w:hAnsi="Tahoma" w:cs="Tahoma"/>
          <w:sz w:val="20"/>
          <w:szCs w:val="20"/>
          <w:highlight w:val="cyan"/>
          <w:lang w:val="es-ES_tradnl"/>
        </w:rPr>
      </w:pPr>
    </w:p>
    <w:p w14:paraId="3731942A" w14:textId="62F2691B" w:rsidR="008E6435" w:rsidRPr="00F45C98" w:rsidRDefault="00D506D5" w:rsidP="000F08C0">
      <w:pPr>
        <w:jc w:val="both"/>
        <w:rPr>
          <w:rFonts w:ascii="Tahoma" w:eastAsia="Calibri" w:hAnsi="Tahoma" w:cs="Tahoma"/>
          <w:sz w:val="20"/>
          <w:szCs w:val="20"/>
          <w:lang w:val="es-ES_tradnl"/>
        </w:rPr>
      </w:pPr>
      <w:r w:rsidRPr="00F45C98">
        <w:rPr>
          <w:rFonts w:ascii="Tahoma" w:eastAsia="Calibri" w:hAnsi="Tahoma" w:cs="Tahoma"/>
          <w:sz w:val="20"/>
          <w:szCs w:val="20"/>
          <w:lang w:val="es-ES_tradnl"/>
        </w:rPr>
        <w:t xml:space="preserve">Para </w:t>
      </w:r>
      <w:r w:rsidR="006B680C" w:rsidRPr="00F45C98">
        <w:rPr>
          <w:rFonts w:ascii="Tahoma" w:eastAsia="Calibri" w:hAnsi="Tahoma" w:cs="Tahoma"/>
          <w:sz w:val="20"/>
          <w:szCs w:val="20"/>
          <w:lang w:val="es-ES_tradnl"/>
        </w:rPr>
        <w:t xml:space="preserve">el cálculo de los valores promedio, </w:t>
      </w:r>
      <w:r w:rsidR="00CA6953" w:rsidRPr="00F45C98">
        <w:rPr>
          <w:rFonts w:ascii="Tahoma" w:eastAsia="Calibri" w:hAnsi="Tahoma" w:cs="Tahoma"/>
          <w:sz w:val="20"/>
          <w:szCs w:val="20"/>
          <w:u w:val="single"/>
          <w:lang w:val="es-ES_tradnl"/>
        </w:rPr>
        <w:t xml:space="preserve">únicamente se tendrán en cuenta las muestras </w:t>
      </w:r>
      <w:r w:rsidR="00AE6196" w:rsidRPr="00F45C98">
        <w:rPr>
          <w:rFonts w:ascii="Tahoma" w:eastAsia="Calibri" w:hAnsi="Tahoma" w:cs="Tahoma"/>
          <w:sz w:val="20"/>
          <w:szCs w:val="20"/>
          <w:u w:val="single"/>
          <w:lang w:val="es-ES_tradnl"/>
        </w:rPr>
        <w:t>que obtengan un</w:t>
      </w:r>
      <w:r w:rsidR="008E6435" w:rsidRPr="00F45C98">
        <w:rPr>
          <w:rFonts w:ascii="Tahoma" w:eastAsia="Calibri" w:hAnsi="Tahoma" w:cs="Tahoma"/>
          <w:sz w:val="20"/>
          <w:szCs w:val="20"/>
          <w:u w:val="single"/>
          <w:lang w:val="es-ES_tradnl"/>
        </w:rPr>
        <w:t xml:space="preserve"> rendimiento de separación de sólidos (</w:t>
      </w:r>
      <w:r w:rsidR="008E6435" w:rsidRPr="00F45C98">
        <w:rPr>
          <w:rFonts w:ascii="Tahoma" w:eastAsia="Calibri" w:hAnsi="Tahoma" w:cs="Tahoma"/>
          <w:bCs/>
          <w:i/>
          <w:sz w:val="20"/>
          <w:szCs w:val="20"/>
          <w:u w:val="single"/>
          <w:lang w:val="es-ES_tradnl"/>
        </w:rPr>
        <w:t>%</w:t>
      </w:r>
      <w:r w:rsidR="007F7330" w:rsidRPr="00F45C98">
        <w:rPr>
          <w:rFonts w:ascii="Tahoma" w:eastAsia="Calibri" w:hAnsi="Tahoma" w:cs="Tahoma"/>
          <w:bCs/>
          <w:i/>
          <w:sz w:val="20"/>
          <w:szCs w:val="20"/>
          <w:u w:val="single"/>
          <w:lang w:val="es-ES_tradnl"/>
        </w:rPr>
        <w:t xml:space="preserve"> </w:t>
      </w:r>
      <w:r w:rsidR="008E6435" w:rsidRPr="00F45C98">
        <w:rPr>
          <w:rFonts w:ascii="Tahoma" w:eastAsia="Calibri" w:hAnsi="Tahoma" w:cs="Tahoma"/>
          <w:bCs/>
          <w:i/>
          <w:sz w:val="20"/>
          <w:szCs w:val="20"/>
          <w:u w:val="single"/>
          <w:lang w:val="es-ES_tradnl"/>
        </w:rPr>
        <w:t>Rc</w:t>
      </w:r>
      <w:r w:rsidR="008E6435" w:rsidRPr="00F45C98">
        <w:rPr>
          <w:rFonts w:ascii="Tahoma" w:eastAsia="Calibri" w:hAnsi="Tahoma" w:cs="Tahoma"/>
          <w:sz w:val="20"/>
          <w:szCs w:val="20"/>
          <w:u w:val="single"/>
          <w:lang w:val="es-ES_tradnl"/>
        </w:rPr>
        <w:t xml:space="preserve">) superior al </w:t>
      </w:r>
      <w:r w:rsidR="008E6435" w:rsidRPr="003579F2">
        <w:rPr>
          <w:rFonts w:ascii="Tahoma" w:eastAsia="Calibri" w:hAnsi="Tahoma" w:cs="Tahoma"/>
          <w:b/>
          <w:bCs/>
          <w:sz w:val="20"/>
          <w:szCs w:val="20"/>
          <w:u w:val="single"/>
          <w:lang w:val="es-ES_tradnl"/>
        </w:rPr>
        <w:t>85 %</w:t>
      </w:r>
      <w:r w:rsidR="008E6435" w:rsidRPr="00F45C98">
        <w:rPr>
          <w:rFonts w:ascii="Tahoma" w:eastAsia="Calibri" w:hAnsi="Tahoma" w:cs="Tahoma"/>
          <w:sz w:val="20"/>
          <w:szCs w:val="20"/>
          <w:u w:val="single"/>
          <w:lang w:val="es-ES_tradnl"/>
        </w:rPr>
        <w:t xml:space="preserve"> </w:t>
      </w:r>
      <w:r w:rsidR="006372FD" w:rsidRPr="00F45C98">
        <w:rPr>
          <w:rFonts w:ascii="Tahoma" w:eastAsia="Calibri" w:hAnsi="Tahoma" w:cs="Tahoma"/>
          <w:sz w:val="20"/>
          <w:szCs w:val="20"/>
          <w:u w:val="single"/>
          <w:lang w:val="es-ES_tradnl"/>
        </w:rPr>
        <w:t>y</w:t>
      </w:r>
      <w:r w:rsidR="008E6435" w:rsidRPr="00F45C98">
        <w:rPr>
          <w:rFonts w:ascii="Tahoma" w:eastAsia="Calibri" w:hAnsi="Tahoma" w:cs="Tahoma"/>
          <w:sz w:val="20"/>
          <w:szCs w:val="20"/>
          <w:u w:val="single"/>
          <w:lang w:val="es-ES_tradnl"/>
        </w:rPr>
        <w:t xml:space="preserve"> </w:t>
      </w:r>
      <w:r w:rsidR="00AE6196" w:rsidRPr="00F45C98">
        <w:rPr>
          <w:rFonts w:ascii="Tahoma" w:eastAsia="Calibri" w:hAnsi="Tahoma" w:cs="Tahoma"/>
          <w:sz w:val="20"/>
          <w:szCs w:val="20"/>
          <w:u w:val="single"/>
          <w:lang w:val="es-ES_tradnl"/>
        </w:rPr>
        <w:t xml:space="preserve">una </w:t>
      </w:r>
      <w:r w:rsidR="008E6435" w:rsidRPr="00F45C98">
        <w:rPr>
          <w:rFonts w:ascii="Tahoma" w:eastAsia="Calibri" w:hAnsi="Tahoma" w:cs="Tahoma"/>
          <w:sz w:val="20"/>
          <w:szCs w:val="20"/>
          <w:u w:val="single"/>
          <w:lang w:val="es-ES_tradnl"/>
        </w:rPr>
        <w:t xml:space="preserve">sequedad del fango deshidratado </w:t>
      </w:r>
      <w:r w:rsidR="007534E3" w:rsidRPr="00F45C98">
        <w:rPr>
          <w:rFonts w:ascii="Tahoma" w:eastAsia="Calibri" w:hAnsi="Tahoma" w:cs="Tahoma"/>
          <w:sz w:val="20"/>
          <w:szCs w:val="20"/>
          <w:u w:val="single"/>
          <w:lang w:val="es-ES_tradnl"/>
        </w:rPr>
        <w:t>(</w:t>
      </w:r>
      <w:r w:rsidR="007534E3" w:rsidRPr="00F45C98">
        <w:rPr>
          <w:rFonts w:ascii="Tahoma" w:eastAsia="Calibri" w:hAnsi="Tahoma" w:cs="Tahoma"/>
          <w:i/>
          <w:sz w:val="20"/>
          <w:szCs w:val="20"/>
          <w:u w:val="single"/>
          <w:lang w:val="es-ES_tradnl"/>
        </w:rPr>
        <w:t xml:space="preserve">% S. </w:t>
      </w:r>
      <w:r w:rsidR="00EA55E8">
        <w:rPr>
          <w:rFonts w:ascii="Tahoma" w:eastAsia="Calibri" w:hAnsi="Tahoma" w:cs="Tahoma"/>
          <w:i/>
          <w:sz w:val="20"/>
          <w:szCs w:val="20"/>
          <w:u w:val="single"/>
          <w:lang w:val="es-ES_tradnl"/>
        </w:rPr>
        <w:t>s</w:t>
      </w:r>
      <w:r w:rsidR="007534E3" w:rsidRPr="00F45C98">
        <w:rPr>
          <w:rFonts w:ascii="Tahoma" w:eastAsia="Calibri" w:hAnsi="Tahoma" w:cs="Tahoma"/>
          <w:i/>
          <w:sz w:val="20"/>
          <w:szCs w:val="20"/>
          <w:u w:val="single"/>
          <w:lang w:val="es-ES_tradnl"/>
        </w:rPr>
        <w:t>alida</w:t>
      </w:r>
      <w:r w:rsidR="007534E3" w:rsidRPr="00F45C98">
        <w:rPr>
          <w:rFonts w:ascii="Tahoma" w:eastAsia="Calibri" w:hAnsi="Tahoma" w:cs="Tahoma"/>
          <w:sz w:val="20"/>
          <w:szCs w:val="20"/>
          <w:u w:val="single"/>
          <w:lang w:val="es-ES_tradnl"/>
        </w:rPr>
        <w:t xml:space="preserve">) </w:t>
      </w:r>
      <w:r w:rsidR="008E6435" w:rsidRPr="00F45C98">
        <w:rPr>
          <w:rFonts w:ascii="Tahoma" w:eastAsia="Calibri" w:hAnsi="Tahoma" w:cs="Tahoma"/>
          <w:sz w:val="20"/>
          <w:szCs w:val="20"/>
          <w:u w:val="single"/>
          <w:lang w:val="es-ES_tradnl"/>
        </w:rPr>
        <w:t xml:space="preserve">superior al </w:t>
      </w:r>
      <w:r w:rsidR="008E6435" w:rsidRPr="003579F2">
        <w:rPr>
          <w:rFonts w:ascii="Tahoma" w:eastAsia="Calibri" w:hAnsi="Tahoma" w:cs="Tahoma"/>
          <w:b/>
          <w:bCs/>
          <w:sz w:val="20"/>
          <w:szCs w:val="20"/>
          <w:u w:val="single"/>
          <w:lang w:val="es-ES_tradnl"/>
        </w:rPr>
        <w:t>28 %</w:t>
      </w:r>
      <w:r w:rsidR="008E6435" w:rsidRPr="00F45C98">
        <w:rPr>
          <w:rFonts w:ascii="Tahoma" w:eastAsia="Calibri" w:hAnsi="Tahoma" w:cs="Tahoma"/>
          <w:sz w:val="20"/>
          <w:szCs w:val="20"/>
          <w:u w:val="single"/>
          <w:lang w:val="es-ES_tradnl"/>
        </w:rPr>
        <w:t xml:space="preserve"> de materia seca</w:t>
      </w:r>
      <w:r w:rsidR="008E6435" w:rsidRPr="00F45C98">
        <w:rPr>
          <w:rFonts w:ascii="Tahoma" w:eastAsia="Calibri" w:hAnsi="Tahoma" w:cs="Tahoma"/>
          <w:sz w:val="20"/>
          <w:szCs w:val="20"/>
          <w:lang w:val="es-ES_tradnl"/>
        </w:rPr>
        <w:t xml:space="preserve">. </w:t>
      </w:r>
      <w:r w:rsidR="007534E3" w:rsidRPr="00F45C98">
        <w:rPr>
          <w:rFonts w:ascii="Tahoma" w:eastAsia="Calibri" w:hAnsi="Tahoma" w:cs="Tahoma"/>
          <w:sz w:val="20"/>
          <w:szCs w:val="20"/>
          <w:lang w:val="es-ES_tradnl"/>
        </w:rPr>
        <w:t>Las muestras que no cumpla</w:t>
      </w:r>
      <w:r w:rsidR="00392F25" w:rsidRPr="00F45C98">
        <w:rPr>
          <w:rFonts w:ascii="Tahoma" w:eastAsia="Calibri" w:hAnsi="Tahoma" w:cs="Tahoma"/>
          <w:sz w:val="20"/>
          <w:szCs w:val="20"/>
          <w:lang w:val="es-ES_tradnl"/>
        </w:rPr>
        <w:t>n alguno de estos dos requisit</w:t>
      </w:r>
      <w:r w:rsidR="007534E3" w:rsidRPr="00F45C98">
        <w:rPr>
          <w:rFonts w:ascii="Tahoma" w:eastAsia="Calibri" w:hAnsi="Tahoma" w:cs="Tahoma"/>
          <w:sz w:val="20"/>
          <w:szCs w:val="20"/>
          <w:lang w:val="es-ES_tradnl"/>
        </w:rPr>
        <w:t>os</w:t>
      </w:r>
      <w:r w:rsidR="001A57DB" w:rsidRPr="00F45C98">
        <w:rPr>
          <w:rFonts w:ascii="Tahoma" w:eastAsia="Calibri" w:hAnsi="Tahoma" w:cs="Tahoma"/>
          <w:sz w:val="20"/>
          <w:szCs w:val="20"/>
          <w:lang w:val="es-ES_tradnl"/>
        </w:rPr>
        <w:t xml:space="preserve"> mínimos</w:t>
      </w:r>
      <w:r w:rsidR="007534E3" w:rsidRPr="00F45C98">
        <w:rPr>
          <w:rFonts w:ascii="Tahoma" w:eastAsia="Calibri" w:hAnsi="Tahoma" w:cs="Tahoma"/>
          <w:sz w:val="20"/>
          <w:szCs w:val="20"/>
          <w:lang w:val="es-ES_tradnl"/>
        </w:rPr>
        <w:t xml:space="preserve">, </w:t>
      </w:r>
      <w:r w:rsidR="008E6435" w:rsidRPr="00F45C98">
        <w:rPr>
          <w:rFonts w:ascii="Tahoma" w:eastAsia="Calibri" w:hAnsi="Tahoma" w:cs="Tahoma"/>
          <w:sz w:val="20"/>
          <w:szCs w:val="20"/>
          <w:lang w:val="es-ES_tradnl"/>
        </w:rPr>
        <w:t xml:space="preserve">se descartarán para </w:t>
      </w:r>
      <w:r w:rsidR="007534E3" w:rsidRPr="00F45C98">
        <w:rPr>
          <w:rFonts w:ascii="Tahoma" w:eastAsia="Calibri" w:hAnsi="Tahoma" w:cs="Tahoma"/>
          <w:sz w:val="20"/>
          <w:szCs w:val="20"/>
          <w:lang w:val="es-ES_tradnl"/>
        </w:rPr>
        <w:t xml:space="preserve">dicho </w:t>
      </w:r>
      <w:r w:rsidR="008E6435" w:rsidRPr="00F45C98">
        <w:rPr>
          <w:rFonts w:ascii="Tahoma" w:eastAsia="Calibri" w:hAnsi="Tahoma" w:cs="Tahoma"/>
          <w:sz w:val="20"/>
          <w:szCs w:val="20"/>
          <w:lang w:val="es-ES_tradnl"/>
        </w:rPr>
        <w:t>cálculo.</w:t>
      </w:r>
    </w:p>
    <w:p w14:paraId="3FDE8169" w14:textId="56176D83" w:rsidR="00EF70EF" w:rsidRPr="00873FC3" w:rsidRDefault="00EF70EF" w:rsidP="000F08C0">
      <w:pPr>
        <w:jc w:val="both"/>
        <w:rPr>
          <w:rFonts w:ascii="Tahoma" w:eastAsia="Calibri" w:hAnsi="Tahoma" w:cs="Tahoma"/>
          <w:sz w:val="20"/>
          <w:szCs w:val="20"/>
          <w:highlight w:val="cyan"/>
          <w:lang w:val="es-ES_tradnl"/>
        </w:rPr>
      </w:pPr>
    </w:p>
    <w:p w14:paraId="725F287F" w14:textId="4CDFFB6E" w:rsidR="00EF70EF" w:rsidRPr="00AA438A" w:rsidRDefault="00F07038" w:rsidP="00F336BF">
      <w:pPr>
        <w:jc w:val="both"/>
        <w:rPr>
          <w:rFonts w:ascii="Tahoma" w:eastAsia="Calibri" w:hAnsi="Tahoma" w:cs="Tahoma"/>
          <w:sz w:val="20"/>
          <w:szCs w:val="20"/>
          <w:lang w:val="es-ES_tradnl"/>
        </w:rPr>
      </w:pPr>
      <w:r w:rsidRPr="00AA438A">
        <w:rPr>
          <w:rFonts w:ascii="Tahoma" w:eastAsia="Calibri" w:hAnsi="Tahoma" w:cs="Tahoma"/>
          <w:sz w:val="20"/>
          <w:szCs w:val="20"/>
          <w:lang w:val="es-ES_tradnl"/>
        </w:rPr>
        <w:t xml:space="preserve">Asimismo, </w:t>
      </w:r>
      <w:r w:rsidRPr="00AA438A">
        <w:rPr>
          <w:rFonts w:ascii="Tahoma" w:eastAsia="Calibri" w:hAnsi="Tahoma" w:cs="Tahoma"/>
          <w:sz w:val="20"/>
          <w:szCs w:val="20"/>
          <w:u w:val="single"/>
          <w:lang w:val="es-ES_tradnl"/>
        </w:rPr>
        <w:t>q</w:t>
      </w:r>
      <w:r w:rsidR="00EF70EF" w:rsidRPr="00AA438A">
        <w:rPr>
          <w:rFonts w:ascii="Tahoma" w:eastAsia="Calibri" w:hAnsi="Tahoma" w:cs="Tahoma"/>
          <w:sz w:val="20"/>
          <w:szCs w:val="20"/>
          <w:u w:val="single"/>
          <w:lang w:val="es-ES_tradnl"/>
        </w:rPr>
        <w:t>uedarán excluid</w:t>
      </w:r>
      <w:r w:rsidRPr="00AA438A">
        <w:rPr>
          <w:rFonts w:ascii="Tahoma" w:eastAsia="Calibri" w:hAnsi="Tahoma" w:cs="Tahoma"/>
          <w:sz w:val="20"/>
          <w:szCs w:val="20"/>
          <w:u w:val="single"/>
          <w:lang w:val="es-ES_tradnl"/>
        </w:rPr>
        <w:t>o</w:t>
      </w:r>
      <w:r w:rsidR="00EF70EF" w:rsidRPr="00AA438A">
        <w:rPr>
          <w:rFonts w:ascii="Tahoma" w:eastAsia="Calibri" w:hAnsi="Tahoma" w:cs="Tahoma"/>
          <w:sz w:val="20"/>
          <w:szCs w:val="20"/>
          <w:u w:val="single"/>
          <w:lang w:val="es-ES_tradnl"/>
        </w:rPr>
        <w:t>s del presente procedimiento</w:t>
      </w:r>
      <w:r w:rsidR="00EF70EF" w:rsidRPr="00AA438A">
        <w:rPr>
          <w:rFonts w:ascii="Tahoma" w:eastAsia="Calibri" w:hAnsi="Tahoma" w:cs="Tahoma"/>
          <w:sz w:val="20"/>
          <w:szCs w:val="20"/>
          <w:lang w:val="es-ES_tradnl"/>
        </w:rPr>
        <w:t xml:space="preserve"> aquell</w:t>
      </w:r>
      <w:r w:rsidRPr="00AA438A">
        <w:rPr>
          <w:rFonts w:ascii="Tahoma" w:eastAsia="Calibri" w:hAnsi="Tahoma" w:cs="Tahoma"/>
          <w:sz w:val="20"/>
          <w:szCs w:val="20"/>
          <w:lang w:val="es-ES_tradnl"/>
        </w:rPr>
        <w:t>os</w:t>
      </w:r>
      <w:r w:rsidR="00B8765E" w:rsidRPr="00AA438A">
        <w:rPr>
          <w:rFonts w:ascii="Tahoma" w:eastAsia="Calibri" w:hAnsi="Tahoma" w:cs="Tahoma"/>
          <w:sz w:val="20"/>
          <w:szCs w:val="20"/>
          <w:lang w:val="es-ES_tradnl"/>
        </w:rPr>
        <w:t xml:space="preserve"> </w:t>
      </w:r>
      <w:r w:rsidR="006402A3" w:rsidRPr="00AA438A">
        <w:rPr>
          <w:rFonts w:ascii="Tahoma" w:eastAsia="Calibri" w:hAnsi="Tahoma" w:cs="Tahoma"/>
          <w:sz w:val="20"/>
          <w:szCs w:val="20"/>
          <w:lang w:val="es-ES_tradnl"/>
        </w:rPr>
        <w:t>licitadores cuyos</w:t>
      </w:r>
      <w:r w:rsidRPr="00AA438A">
        <w:rPr>
          <w:rFonts w:ascii="Tahoma" w:eastAsia="Calibri" w:hAnsi="Tahoma" w:cs="Tahoma"/>
          <w:sz w:val="20"/>
          <w:szCs w:val="20"/>
          <w:lang w:val="es-ES_tradnl"/>
        </w:rPr>
        <w:t xml:space="preserve"> productos </w:t>
      </w:r>
      <w:r w:rsidR="006402A3" w:rsidRPr="00AA438A">
        <w:rPr>
          <w:rFonts w:ascii="Tahoma" w:eastAsia="Calibri" w:hAnsi="Tahoma" w:cs="Tahoma"/>
          <w:sz w:val="20"/>
          <w:szCs w:val="20"/>
          <w:lang w:val="es-ES_tradnl"/>
        </w:rPr>
        <w:t xml:space="preserve">en las </w:t>
      </w:r>
      <w:r w:rsidR="00666F6B" w:rsidRPr="00AA438A">
        <w:rPr>
          <w:rFonts w:ascii="Tahoma" w:eastAsia="Calibri" w:hAnsi="Tahoma" w:cs="Tahoma"/>
          <w:sz w:val="20"/>
          <w:szCs w:val="20"/>
          <w:lang w:val="es-ES_tradnl"/>
        </w:rPr>
        <w:t xml:space="preserve">pruebas de reactividad </w:t>
      </w:r>
      <w:r w:rsidR="00EF70EF" w:rsidRPr="00AA438A">
        <w:rPr>
          <w:rFonts w:ascii="Tahoma" w:eastAsia="Calibri" w:hAnsi="Tahoma" w:cs="Tahoma"/>
          <w:sz w:val="20"/>
          <w:szCs w:val="20"/>
          <w:lang w:val="es-ES_tradnl"/>
        </w:rPr>
        <w:t xml:space="preserve">no </w:t>
      </w:r>
      <w:r w:rsidR="00CD20A3" w:rsidRPr="00AA438A">
        <w:rPr>
          <w:rFonts w:ascii="Tahoma" w:eastAsia="Calibri" w:hAnsi="Tahoma" w:cs="Tahoma"/>
          <w:sz w:val="20"/>
          <w:szCs w:val="20"/>
          <w:lang w:val="es-ES_tradnl"/>
        </w:rPr>
        <w:t>cumplan con</w:t>
      </w:r>
      <w:r w:rsidR="00666F6B" w:rsidRPr="00AA438A">
        <w:rPr>
          <w:rFonts w:ascii="Tahoma" w:eastAsia="Calibri" w:hAnsi="Tahoma" w:cs="Tahoma"/>
          <w:sz w:val="20"/>
          <w:szCs w:val="20"/>
          <w:lang w:val="es-ES_tradnl"/>
        </w:rPr>
        <w:t xml:space="preserve"> </w:t>
      </w:r>
      <w:r w:rsidR="002C69AB">
        <w:rPr>
          <w:rFonts w:ascii="Tahoma" w:eastAsia="Calibri" w:hAnsi="Tahoma" w:cs="Tahoma"/>
          <w:sz w:val="20"/>
          <w:szCs w:val="20"/>
          <w:lang w:val="es-ES_tradnl"/>
        </w:rPr>
        <w:t>l</w:t>
      </w:r>
      <w:r w:rsidR="00666F6B" w:rsidRPr="00AA438A">
        <w:rPr>
          <w:rFonts w:ascii="Tahoma" w:eastAsia="Calibri" w:hAnsi="Tahoma" w:cs="Tahoma"/>
          <w:sz w:val="20"/>
          <w:szCs w:val="20"/>
          <w:lang w:val="es-ES_tradnl"/>
        </w:rPr>
        <w:t>os requisitos mínimos</w:t>
      </w:r>
      <w:r w:rsidR="002C69AB">
        <w:rPr>
          <w:rFonts w:ascii="Tahoma" w:eastAsia="Calibri" w:hAnsi="Tahoma" w:cs="Tahoma"/>
          <w:sz w:val="20"/>
          <w:szCs w:val="20"/>
          <w:lang w:val="es-ES_tradnl"/>
        </w:rPr>
        <w:t xml:space="preserve"> indicados en el párrafo anterior</w:t>
      </w:r>
      <w:r w:rsidR="00666F6B" w:rsidRPr="00AA438A">
        <w:rPr>
          <w:rFonts w:ascii="Tahoma" w:eastAsia="Calibri" w:hAnsi="Tahoma" w:cs="Tahoma"/>
          <w:sz w:val="20"/>
          <w:szCs w:val="20"/>
          <w:lang w:val="es-ES_tradnl"/>
        </w:rPr>
        <w:t xml:space="preserve"> </w:t>
      </w:r>
      <w:r w:rsidR="00B80613" w:rsidRPr="00AA438A">
        <w:rPr>
          <w:rFonts w:ascii="Tahoma" w:eastAsia="Calibri" w:hAnsi="Tahoma" w:cs="Tahoma"/>
          <w:sz w:val="20"/>
          <w:szCs w:val="20"/>
          <w:u w:val="single"/>
          <w:lang w:val="es-ES_tradnl"/>
        </w:rPr>
        <w:t>en más de la mitad de las muestras</w:t>
      </w:r>
      <w:r w:rsidR="00B80613" w:rsidRPr="00AA438A">
        <w:rPr>
          <w:rFonts w:ascii="Tahoma" w:eastAsia="Calibri" w:hAnsi="Tahoma" w:cs="Tahoma"/>
          <w:sz w:val="20"/>
          <w:szCs w:val="20"/>
          <w:lang w:val="es-ES_tradnl"/>
        </w:rPr>
        <w:t xml:space="preserve"> (es decir, incumplan las condiciones de </w:t>
      </w:r>
      <w:r w:rsidR="006372FD" w:rsidRPr="002C69AB">
        <w:rPr>
          <w:rFonts w:ascii="Tahoma" w:eastAsia="Calibri" w:hAnsi="Tahoma" w:cs="Tahoma"/>
          <w:i/>
          <w:sz w:val="20"/>
          <w:szCs w:val="20"/>
          <w:lang w:val="es-ES_tradnl"/>
        </w:rPr>
        <w:t>% Rc</w:t>
      </w:r>
      <w:r w:rsidR="006372FD" w:rsidRPr="00AA438A">
        <w:rPr>
          <w:rFonts w:ascii="Tahoma" w:eastAsia="Calibri" w:hAnsi="Tahoma" w:cs="Tahoma"/>
          <w:sz w:val="20"/>
          <w:szCs w:val="20"/>
          <w:lang w:val="es-ES_tradnl"/>
        </w:rPr>
        <w:t xml:space="preserve"> &gt; 85 % y</w:t>
      </w:r>
      <w:r w:rsidR="007164C6">
        <w:rPr>
          <w:rFonts w:ascii="Tahoma" w:eastAsia="Calibri" w:hAnsi="Tahoma" w:cs="Tahoma"/>
          <w:sz w:val="20"/>
          <w:szCs w:val="20"/>
          <w:lang w:val="es-ES_tradnl"/>
        </w:rPr>
        <w:t>/o</w:t>
      </w:r>
      <w:r w:rsidR="006372FD" w:rsidRPr="00AA438A">
        <w:rPr>
          <w:rFonts w:ascii="Tahoma" w:eastAsia="Calibri" w:hAnsi="Tahoma" w:cs="Tahoma"/>
          <w:sz w:val="20"/>
          <w:szCs w:val="20"/>
          <w:lang w:val="es-ES_tradnl"/>
        </w:rPr>
        <w:t xml:space="preserve"> </w:t>
      </w:r>
      <w:r w:rsidR="006372FD" w:rsidRPr="002C69AB">
        <w:rPr>
          <w:rFonts w:ascii="Tahoma" w:eastAsia="Calibri" w:hAnsi="Tahoma" w:cs="Tahoma"/>
          <w:i/>
          <w:sz w:val="20"/>
          <w:szCs w:val="20"/>
          <w:lang w:val="es-ES_tradnl"/>
        </w:rPr>
        <w:t xml:space="preserve">% S. </w:t>
      </w:r>
      <w:r w:rsidR="002C69AB" w:rsidRPr="002C69AB">
        <w:rPr>
          <w:rFonts w:ascii="Tahoma" w:eastAsia="Calibri" w:hAnsi="Tahoma" w:cs="Tahoma"/>
          <w:i/>
          <w:sz w:val="20"/>
          <w:szCs w:val="20"/>
          <w:lang w:val="es-ES_tradnl"/>
        </w:rPr>
        <w:t>s</w:t>
      </w:r>
      <w:r w:rsidR="006372FD" w:rsidRPr="002C69AB">
        <w:rPr>
          <w:rFonts w:ascii="Tahoma" w:eastAsia="Calibri" w:hAnsi="Tahoma" w:cs="Tahoma"/>
          <w:i/>
          <w:sz w:val="20"/>
          <w:szCs w:val="20"/>
          <w:lang w:val="es-ES_tradnl"/>
        </w:rPr>
        <w:t>alida</w:t>
      </w:r>
      <w:r w:rsidR="00F336BF" w:rsidRPr="00AA438A">
        <w:rPr>
          <w:rFonts w:ascii="Tahoma" w:eastAsia="Calibri" w:hAnsi="Tahoma" w:cs="Tahoma"/>
          <w:sz w:val="20"/>
          <w:szCs w:val="20"/>
          <w:lang w:val="es-ES_tradnl"/>
        </w:rPr>
        <w:t xml:space="preserve"> &gt; </w:t>
      </w:r>
      <w:r w:rsidR="006372FD" w:rsidRPr="00AA438A">
        <w:rPr>
          <w:rFonts w:ascii="Tahoma" w:eastAsia="Calibri" w:hAnsi="Tahoma" w:cs="Tahoma"/>
          <w:sz w:val="20"/>
          <w:szCs w:val="20"/>
          <w:lang w:val="es-ES_tradnl"/>
        </w:rPr>
        <w:t>28 %</w:t>
      </w:r>
      <w:r w:rsidR="00CD20A3" w:rsidRPr="00AA438A">
        <w:rPr>
          <w:rFonts w:ascii="Tahoma" w:eastAsia="Calibri" w:hAnsi="Tahoma" w:cs="Tahoma"/>
          <w:sz w:val="20"/>
          <w:szCs w:val="20"/>
          <w:lang w:val="es-ES_tradnl"/>
        </w:rPr>
        <w:t>, en 3</w:t>
      </w:r>
      <w:r w:rsidR="003625D0" w:rsidRPr="00AA438A">
        <w:rPr>
          <w:rFonts w:ascii="Tahoma" w:eastAsia="Calibri" w:hAnsi="Tahoma" w:cs="Tahoma"/>
          <w:sz w:val="20"/>
          <w:szCs w:val="20"/>
          <w:lang w:val="es-ES_tradnl"/>
        </w:rPr>
        <w:t xml:space="preserve"> o más </w:t>
      </w:r>
      <w:r w:rsidR="00CD20A3" w:rsidRPr="00AA438A">
        <w:rPr>
          <w:rFonts w:ascii="Tahoma" w:eastAsia="Calibri" w:hAnsi="Tahoma" w:cs="Tahoma"/>
          <w:sz w:val="20"/>
          <w:szCs w:val="20"/>
          <w:lang w:val="es-ES_tradnl"/>
        </w:rPr>
        <w:t>de las 6 muestras recogidas durante las pruebas de reactividad)</w:t>
      </w:r>
      <w:r w:rsidR="00EF70EF" w:rsidRPr="00AA438A">
        <w:rPr>
          <w:rFonts w:ascii="Tahoma" w:eastAsia="Calibri" w:hAnsi="Tahoma" w:cs="Tahoma"/>
          <w:sz w:val="20"/>
          <w:szCs w:val="20"/>
          <w:lang w:val="es-ES_tradnl"/>
        </w:rPr>
        <w:t>.</w:t>
      </w:r>
    </w:p>
    <w:p w14:paraId="5BD128A8" w14:textId="77777777" w:rsidR="00EF70EF" w:rsidRPr="00AA438A" w:rsidRDefault="00EF70EF" w:rsidP="000F08C0">
      <w:pPr>
        <w:jc w:val="both"/>
        <w:rPr>
          <w:rFonts w:ascii="Tahoma" w:eastAsia="Calibri" w:hAnsi="Tahoma" w:cs="Tahoma"/>
          <w:sz w:val="20"/>
          <w:szCs w:val="20"/>
          <w:lang w:val="es-ES_tradnl"/>
        </w:rPr>
      </w:pPr>
    </w:p>
    <w:p w14:paraId="4FED38CE" w14:textId="7F959412" w:rsidR="00845A7E" w:rsidRPr="00AA438A" w:rsidRDefault="00845A7E" w:rsidP="000F08C0">
      <w:pPr>
        <w:jc w:val="both"/>
        <w:rPr>
          <w:rFonts w:ascii="Tahoma" w:eastAsia="Calibri" w:hAnsi="Tahoma" w:cs="Tahoma"/>
          <w:sz w:val="20"/>
          <w:szCs w:val="20"/>
          <w:lang w:val="es-ES_tradnl"/>
        </w:rPr>
      </w:pPr>
    </w:p>
    <w:p w14:paraId="285E7DC9" w14:textId="152E216C" w:rsidR="00845A7E" w:rsidRPr="007534E3" w:rsidRDefault="00845A7E" w:rsidP="000F08C0">
      <w:pPr>
        <w:jc w:val="both"/>
        <w:rPr>
          <w:rFonts w:ascii="Tahoma" w:eastAsia="Calibri" w:hAnsi="Tahoma" w:cs="Tahoma"/>
          <w:sz w:val="20"/>
          <w:szCs w:val="20"/>
          <w:lang w:val="es-ES_tradnl"/>
        </w:rPr>
      </w:pPr>
    </w:p>
    <w:p w14:paraId="040DF2C5" w14:textId="77777777" w:rsidR="008E6435" w:rsidRPr="008E6435" w:rsidRDefault="008E6435" w:rsidP="000F08C0">
      <w:pPr>
        <w:pStyle w:val="Prrafodelista"/>
        <w:ind w:left="720"/>
        <w:jc w:val="both"/>
        <w:rPr>
          <w:rFonts w:ascii="Tahoma" w:eastAsia="Calibri" w:hAnsi="Tahoma" w:cs="Tahoma"/>
          <w:color w:val="0000FF"/>
          <w:sz w:val="20"/>
          <w:szCs w:val="20"/>
          <w:lang w:val="es-ES_tradnl"/>
        </w:rPr>
      </w:pPr>
    </w:p>
    <w:p w14:paraId="349F2D27" w14:textId="7D7BA124" w:rsidR="00583EE7" w:rsidRPr="00DF38FD" w:rsidRDefault="00583EE7" w:rsidP="00ED4172">
      <w:pPr>
        <w:pStyle w:val="Prrafodelista"/>
        <w:ind w:left="720"/>
        <w:rPr>
          <w:rFonts w:ascii="Tahoma" w:eastAsia="Calibri" w:hAnsi="Tahoma" w:cs="Tahoma"/>
          <w:sz w:val="20"/>
          <w:szCs w:val="20"/>
          <w:lang w:val="es-ES_tradnl"/>
        </w:rPr>
      </w:pPr>
      <w:r w:rsidRPr="00DF38FD">
        <w:rPr>
          <w:rFonts w:ascii="Tahoma" w:hAnsi="Tahoma" w:cs="Tahoma"/>
          <w:b/>
          <w:sz w:val="20"/>
          <w:szCs w:val="20"/>
          <w:u w:val="single"/>
        </w:rPr>
        <w:br w:type="page"/>
      </w:r>
    </w:p>
    <w:p w14:paraId="0388D159" w14:textId="1E8EEC61" w:rsidR="00B5708E" w:rsidRPr="002C486C" w:rsidRDefault="00457EE1" w:rsidP="00B5708E">
      <w:pPr>
        <w:spacing w:after="120" w:line="276" w:lineRule="auto"/>
        <w:jc w:val="center"/>
        <w:rPr>
          <w:rFonts w:ascii="Tahoma" w:hAnsi="Tahoma" w:cs="Tahoma"/>
        </w:rPr>
      </w:pPr>
      <w:r w:rsidRPr="000D23EC">
        <w:rPr>
          <w:rFonts w:ascii="Tahoma" w:hAnsi="Tahoma" w:cs="Tahoma"/>
          <w:b/>
          <w:sz w:val="20"/>
          <w:szCs w:val="20"/>
          <w:u w:val="single"/>
        </w:rPr>
        <w:lastRenderedPageBreak/>
        <w:t xml:space="preserve">ANEXO Nº </w:t>
      </w:r>
      <w:r w:rsidR="00455312">
        <w:rPr>
          <w:rFonts w:ascii="Tahoma" w:hAnsi="Tahoma" w:cs="Tahoma"/>
          <w:b/>
          <w:sz w:val="20"/>
          <w:szCs w:val="20"/>
          <w:u w:val="single"/>
        </w:rPr>
        <w:t>10</w:t>
      </w:r>
    </w:p>
    <w:p w14:paraId="32D3F7C8" w14:textId="77777777" w:rsidR="00B5708E" w:rsidRPr="006F2AE0" w:rsidRDefault="00B5708E" w:rsidP="00B5708E">
      <w:pPr>
        <w:spacing w:before="180" w:after="120"/>
        <w:jc w:val="center"/>
        <w:rPr>
          <w:rFonts w:ascii="Tahoma" w:hAnsi="Tahoma" w:cs="Tahoma"/>
          <w:b/>
          <w:bCs/>
          <w:sz w:val="20"/>
          <w:szCs w:val="18"/>
          <w:u w:val="single"/>
        </w:rPr>
      </w:pPr>
      <w:r w:rsidRPr="006F2AE0">
        <w:rPr>
          <w:rFonts w:ascii="Tahoma" w:hAnsi="Tahoma" w:cs="Tahoma"/>
          <w:b/>
          <w:bCs/>
          <w:sz w:val="20"/>
          <w:szCs w:val="18"/>
          <w:u w:val="single"/>
        </w:rPr>
        <w:t>OFERTA ECONÓMICA TRIMESTRAL</w:t>
      </w:r>
    </w:p>
    <w:p w14:paraId="5349B2AD" w14:textId="77777777" w:rsidR="00B5708E" w:rsidRDefault="00B5708E" w:rsidP="00B5708E">
      <w:pPr>
        <w:ind w:right="-143"/>
        <w:jc w:val="center"/>
        <w:rPr>
          <w:rFonts w:ascii="Tahoma" w:hAnsi="Tahoma" w:cs="Tahoma"/>
          <w:b/>
          <w:bCs/>
          <w:sz w:val="20"/>
          <w:szCs w:val="22"/>
        </w:rPr>
      </w:pPr>
    </w:p>
    <w:sdt>
      <w:sdtPr>
        <w:rPr>
          <w:rFonts w:ascii="Tahoma" w:hAnsi="Tahoma" w:cs="Tahoma"/>
          <w:b/>
          <w:bCs/>
          <w:sz w:val="20"/>
          <w:szCs w:val="22"/>
        </w:rPr>
        <w:alias w:val="Título"/>
        <w:tag w:val=""/>
        <w:id w:val="2011714172"/>
        <w:placeholder>
          <w:docPart w:val="8E3CCCDFAB6A47568CD14DE2A0A76B26"/>
        </w:placeholder>
        <w:dataBinding w:prefixMappings="xmlns:ns0='http://purl.org/dc/elements/1.1/' xmlns:ns1='http://schemas.openxmlformats.org/package/2006/metadata/core-properties' " w:xpath="/ns1:coreProperties[1]/ns0:title[1]" w:storeItemID="{6C3C8BC8-F283-45AE-878A-BAB7291924A1}"/>
        <w:text/>
      </w:sdtPr>
      <w:sdtEndPr/>
      <w:sdtContent>
        <w:p w14:paraId="389FD848" w14:textId="77E97C12" w:rsidR="00B5708E" w:rsidRPr="00465D60" w:rsidRDefault="00B5708E" w:rsidP="00B5708E">
          <w:pPr>
            <w:ind w:right="-143"/>
            <w:jc w:val="center"/>
            <w:rPr>
              <w:rFonts w:ascii="Tahoma" w:hAnsi="Tahoma" w:cs="Tahoma"/>
              <w:b/>
              <w:bCs/>
              <w:sz w:val="20"/>
              <w:szCs w:val="22"/>
            </w:rPr>
          </w:pPr>
          <w:r>
            <w:rPr>
              <w:rFonts w:ascii="Tahoma" w:hAnsi="Tahoma" w:cs="Tahoma"/>
              <w:b/>
              <w:bCs/>
              <w:sz w:val="20"/>
              <w:szCs w:val="22"/>
            </w:rPr>
            <w:t>SUMINISTRO DE POLIELECTROLITO CATIÓNICO EN EMULSIÓN PARA LA DESHIDRATACIÓN DE FANGOS DE LA EDAR BESÓS</w:t>
          </w:r>
        </w:p>
      </w:sdtContent>
    </w:sdt>
    <w:p w14:paraId="6739067D" w14:textId="77777777" w:rsidR="00B5708E" w:rsidRDefault="00B5708E" w:rsidP="00B5708E">
      <w:pPr>
        <w:jc w:val="center"/>
        <w:rPr>
          <w:rFonts w:ascii="Tahoma" w:hAnsi="Tahoma" w:cs="Tahoma"/>
          <w:b/>
          <w:bCs/>
          <w:sz w:val="22"/>
          <w:szCs w:val="22"/>
        </w:rPr>
      </w:pPr>
    </w:p>
    <w:p w14:paraId="11BADC6E" w14:textId="63F305C3" w:rsidR="00B5708E" w:rsidRPr="002C5559" w:rsidRDefault="008A7BA1" w:rsidP="00B5708E">
      <w:pPr>
        <w:pStyle w:val="Textoindependiente"/>
        <w:jc w:val="center"/>
        <w:rPr>
          <w:rFonts w:ascii="Tahoma" w:hAnsi="Tahoma" w:cs="Tahoma"/>
          <w:b/>
          <w:szCs w:val="22"/>
        </w:rPr>
      </w:pPr>
      <w:sdt>
        <w:sdtPr>
          <w:rPr>
            <w:rFonts w:ascii="Tahoma" w:hAnsi="Tahoma" w:cs="Tahoma"/>
            <w:b/>
            <w:szCs w:val="22"/>
          </w:rPr>
          <w:alias w:val="Categoría"/>
          <w:tag w:val=""/>
          <w:id w:val="-1352492424"/>
          <w:placeholder>
            <w:docPart w:val="3167A70081094B038C2CA9DC35FC5D8C"/>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szCs w:val="22"/>
            </w:rPr>
            <w:t>Nº EXP.: AB/2022/182</w:t>
          </w:r>
        </w:sdtContent>
      </w:sdt>
    </w:p>
    <w:p w14:paraId="48A71478" w14:textId="77777777" w:rsidR="00B5708E" w:rsidRDefault="00B5708E" w:rsidP="00B5708E">
      <w:pPr>
        <w:spacing w:line="271" w:lineRule="auto"/>
        <w:jc w:val="both"/>
        <w:rPr>
          <w:rFonts w:ascii="Tahoma" w:hAnsi="Tahoma" w:cs="Tahoma"/>
          <w:sz w:val="20"/>
          <w:szCs w:val="18"/>
        </w:rPr>
      </w:pPr>
    </w:p>
    <w:p w14:paraId="4CC91563" w14:textId="3FBF56AC" w:rsidR="00B5708E" w:rsidRDefault="00B5708E" w:rsidP="00B5708E">
      <w:pPr>
        <w:jc w:val="both"/>
        <w:rPr>
          <w:rFonts w:ascii="Tahoma" w:hAnsi="Tahoma" w:cs="Tahoma"/>
          <w:sz w:val="20"/>
          <w:szCs w:val="20"/>
        </w:rPr>
      </w:pPr>
      <w:r w:rsidRPr="00A227E9">
        <w:rPr>
          <w:rFonts w:ascii="Tahoma" w:hAnsi="Tahoma" w:cs="Tahoma"/>
          <w:sz w:val="20"/>
          <w:szCs w:val="18"/>
        </w:rPr>
        <w:t>El/La abajo firmante, con DNI [●]</w:t>
      </w:r>
      <w:r w:rsidRPr="00A227E9">
        <w:rPr>
          <w:rFonts w:ascii="Tahoma" w:hAnsi="Tahoma" w:cs="Tahoma"/>
          <w:color w:val="000000"/>
          <w:sz w:val="20"/>
          <w:szCs w:val="20"/>
        </w:rPr>
        <w:t xml:space="preserve">, en nombre propio / en representación de </w:t>
      </w:r>
      <w:r w:rsidRPr="00A227E9">
        <w:rPr>
          <w:rFonts w:ascii="Tahoma" w:hAnsi="Tahoma" w:cs="Tahoma"/>
          <w:sz w:val="20"/>
          <w:szCs w:val="20"/>
        </w:rPr>
        <w:t>[●]</w:t>
      </w:r>
      <w:r w:rsidRPr="00A227E9">
        <w:rPr>
          <w:rFonts w:ascii="Tahoma" w:hAnsi="Tahoma" w:cs="Tahoma"/>
          <w:color w:val="000000"/>
          <w:sz w:val="20"/>
          <w:szCs w:val="20"/>
        </w:rPr>
        <w:t xml:space="preserve">, </w:t>
      </w:r>
      <w:r w:rsidRPr="00A227E9">
        <w:rPr>
          <w:rFonts w:ascii="Tahoma" w:hAnsi="Tahoma" w:cs="Tahoma"/>
          <w:sz w:val="20"/>
          <w:szCs w:val="18"/>
        </w:rPr>
        <w:t>con NIF [●],</w:t>
      </w:r>
      <w:r w:rsidRPr="00A227E9">
        <w:rPr>
          <w:rFonts w:ascii="Tahoma" w:hAnsi="Tahoma" w:cs="Tahoma"/>
          <w:color w:val="000000"/>
          <w:sz w:val="20"/>
          <w:szCs w:val="20"/>
        </w:rPr>
        <w:t xml:space="preserve"> Proveedor adjudicatario del </w:t>
      </w:r>
      <w:r w:rsidRPr="00A227E9">
        <w:rPr>
          <w:rFonts w:ascii="Tahoma" w:hAnsi="Tahoma" w:cs="Tahoma"/>
          <w:i/>
          <w:iCs/>
          <w:color w:val="000000"/>
          <w:sz w:val="20"/>
          <w:szCs w:val="20"/>
        </w:rPr>
        <w:t xml:space="preserve">Acuerdo marco del suministro de </w:t>
      </w:r>
      <w:r w:rsidRPr="00A227E9">
        <w:rPr>
          <w:rFonts w:ascii="Tahoma" w:hAnsi="Tahoma" w:cs="Tahoma"/>
          <w:i/>
          <w:iCs/>
          <w:sz w:val="20"/>
          <w:szCs w:val="20"/>
        </w:rPr>
        <w:t>polielectrolito</w:t>
      </w:r>
      <w:r w:rsidR="008D2E11">
        <w:rPr>
          <w:rFonts w:ascii="Tahoma" w:hAnsi="Tahoma" w:cs="Tahoma"/>
          <w:i/>
          <w:iCs/>
          <w:sz w:val="20"/>
          <w:szCs w:val="20"/>
        </w:rPr>
        <w:t xml:space="preserve"> catiónico en emulsión </w:t>
      </w:r>
      <w:r w:rsidR="00AD5363">
        <w:rPr>
          <w:rFonts w:ascii="Tahoma" w:hAnsi="Tahoma" w:cs="Tahoma"/>
          <w:i/>
          <w:iCs/>
          <w:sz w:val="20"/>
          <w:szCs w:val="20"/>
        </w:rPr>
        <w:t>para la deshidratación de fangos de la EDAR Besòs</w:t>
      </w:r>
      <w:r w:rsidRPr="00A227E9">
        <w:rPr>
          <w:rFonts w:ascii="Tahoma" w:hAnsi="Tahoma" w:cs="Tahoma"/>
          <w:color w:val="000000"/>
          <w:sz w:val="20"/>
          <w:szCs w:val="20"/>
        </w:rPr>
        <w:t>, y previo requerimiento efectuado por Aigües de Barcelona, se obliga a continuar realizando el suministro de polielectrolito y de conformidad con los pedidos que Aigües de Barcelona realice, por el siguiente precio unitario</w:t>
      </w:r>
      <w:r w:rsidRPr="00A227E9">
        <w:rPr>
          <w:rFonts w:ascii="Tahoma" w:hAnsi="Tahoma" w:cs="Tahoma"/>
          <w:sz w:val="20"/>
          <w:szCs w:val="20"/>
        </w:rPr>
        <w:t xml:space="preserve">: </w:t>
      </w:r>
    </w:p>
    <w:p w14:paraId="03E01BF7" w14:textId="77777777" w:rsidR="004F7637" w:rsidRPr="00A227E9" w:rsidRDefault="004F7637" w:rsidP="00B5708E">
      <w:pPr>
        <w:jc w:val="both"/>
        <w:rPr>
          <w:rFonts w:ascii="Tahoma" w:hAnsi="Tahoma" w:cs="Tahoma"/>
          <w:sz w:val="20"/>
          <w:szCs w:val="20"/>
        </w:rPr>
      </w:pPr>
    </w:p>
    <w:p w14:paraId="59464FFA" w14:textId="77777777" w:rsidR="00B5708E" w:rsidRPr="00A227E9" w:rsidRDefault="00B5708E" w:rsidP="00B5708E">
      <w:pPr>
        <w:spacing w:line="271" w:lineRule="auto"/>
        <w:jc w:val="both"/>
        <w:rPr>
          <w:rFonts w:ascii="Tahoma" w:hAnsi="Tahoma" w:cs="Tahoma"/>
          <w:sz w:val="20"/>
          <w:szCs w:val="20"/>
        </w:rPr>
      </w:pPr>
    </w:p>
    <w:p w14:paraId="14FF8E1A" w14:textId="77777777" w:rsidR="00781E8E" w:rsidRDefault="00781E8E" w:rsidP="00781E8E">
      <w:pPr>
        <w:spacing w:after="120"/>
        <w:jc w:val="both"/>
        <w:rPr>
          <w:rFonts w:ascii="Tahoma" w:eastAsia="Calibri" w:hAnsi="Tahoma" w:cs="Tahoma"/>
          <w:b/>
          <w:sz w:val="20"/>
          <w:szCs w:val="20"/>
        </w:rPr>
      </w:pPr>
      <w:r w:rsidRPr="00AF2590">
        <w:rPr>
          <w:rFonts w:ascii="Tahoma" w:hAnsi="Tahoma" w:cs="Tahoma"/>
          <w:b/>
          <w:sz w:val="20"/>
          <w:szCs w:val="20"/>
        </w:rPr>
        <w:t>C.1</w:t>
      </w:r>
      <w:r>
        <w:rPr>
          <w:rFonts w:ascii="Tahoma" w:hAnsi="Tahoma" w:cs="Tahoma"/>
          <w:b/>
          <w:sz w:val="20"/>
          <w:szCs w:val="20"/>
        </w:rPr>
        <w:t>.1</w:t>
      </w:r>
      <w:r w:rsidRPr="00AF2590">
        <w:rPr>
          <w:rFonts w:ascii="Tahoma" w:hAnsi="Tahoma" w:cs="Tahoma"/>
          <w:b/>
          <w:sz w:val="20"/>
          <w:szCs w:val="20"/>
        </w:rPr>
        <w:t xml:space="preserve">) </w:t>
      </w:r>
      <w:r w:rsidRPr="00AF2590">
        <w:rPr>
          <w:rFonts w:ascii="Tahoma" w:eastAsia="Calibri" w:hAnsi="Tahoma" w:cs="Tahoma"/>
          <w:b/>
          <w:sz w:val="20"/>
          <w:szCs w:val="20"/>
        </w:rPr>
        <w:t xml:space="preserve">(Obligatorio) “Precio unitario de suministro de </w:t>
      </w:r>
      <w:r>
        <w:rPr>
          <w:rFonts w:ascii="Tahoma" w:eastAsia="Calibri" w:hAnsi="Tahoma" w:cs="Tahoma"/>
          <w:b/>
          <w:sz w:val="20"/>
          <w:szCs w:val="20"/>
        </w:rPr>
        <w:t>p</w:t>
      </w:r>
      <w:r w:rsidRPr="00AF2590">
        <w:rPr>
          <w:rFonts w:ascii="Tahoma" w:eastAsia="Calibri" w:hAnsi="Tahoma" w:cs="Tahoma"/>
          <w:b/>
          <w:sz w:val="20"/>
          <w:szCs w:val="20"/>
        </w:rPr>
        <w:t>olielectrolito”.</w:t>
      </w:r>
      <w:r w:rsidRPr="000D23EC">
        <w:rPr>
          <w:rFonts w:ascii="Tahoma" w:eastAsia="Calibri" w:hAnsi="Tahoma" w:cs="Tahoma"/>
          <w:b/>
          <w:sz w:val="20"/>
          <w:szCs w:val="20"/>
        </w:rPr>
        <w:t xml:space="preserve"> </w:t>
      </w:r>
    </w:p>
    <w:p w14:paraId="7EDF6BB1" w14:textId="77777777" w:rsidR="004F7637" w:rsidRPr="000D23EC" w:rsidRDefault="004F7637" w:rsidP="00781E8E">
      <w:pPr>
        <w:spacing w:after="120"/>
        <w:jc w:val="both"/>
        <w:rPr>
          <w:rFonts w:ascii="Tahoma" w:eastAsia="Calibri" w:hAnsi="Tahoma" w:cs="Tahoma"/>
          <w:b/>
          <w:sz w:val="20"/>
          <w:szCs w:val="20"/>
        </w:rPr>
      </w:pPr>
    </w:p>
    <w:tbl>
      <w:tblPr>
        <w:tblStyle w:val="Cuadrculaclara-nfasis13"/>
        <w:tblW w:w="9062" w:type="dxa"/>
        <w:tblLook w:val="04A0" w:firstRow="1" w:lastRow="0" w:firstColumn="1" w:lastColumn="0" w:noHBand="0" w:noVBand="1"/>
      </w:tblPr>
      <w:tblGrid>
        <w:gridCol w:w="3251"/>
        <w:gridCol w:w="5811"/>
      </w:tblGrid>
      <w:tr w:rsidR="00781E8E" w:rsidRPr="00E23202" w14:paraId="00CB2AD8" w14:textId="77777777" w:rsidTr="00256F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AFB2BC7" w14:textId="77777777" w:rsidR="00781E8E" w:rsidRPr="00E23202" w:rsidRDefault="00781E8E" w:rsidP="00256FBE">
            <w:pPr>
              <w:spacing w:before="60" w:after="120"/>
              <w:rPr>
                <w:rFonts w:ascii="Tahoma" w:hAnsi="Tahoma" w:cs="Tahoma"/>
                <w:b w:val="0"/>
                <w:sz w:val="20"/>
                <w:szCs w:val="20"/>
              </w:rPr>
            </w:pPr>
            <w:r w:rsidRPr="00E23202">
              <w:rPr>
                <w:rFonts w:ascii="Tahoma" w:hAnsi="Tahoma" w:cs="Tahoma"/>
                <w:sz w:val="20"/>
                <w:szCs w:val="20"/>
              </w:rPr>
              <w:t xml:space="preserve">SUMINISTRO DE </w:t>
            </w:r>
            <w:r w:rsidRPr="00C110C6">
              <w:rPr>
                <w:rFonts w:ascii="Tahoma" w:hAnsi="Tahoma" w:cs="Tahoma"/>
                <w:sz w:val="20"/>
                <w:szCs w:val="20"/>
              </w:rPr>
              <w:t>POLIELECTROLITO</w:t>
            </w:r>
            <w:r>
              <w:rPr>
                <w:rFonts w:ascii="Tahoma" w:hAnsi="Tahoma" w:cs="Tahoma"/>
                <w:sz w:val="20"/>
                <w:szCs w:val="20"/>
              </w:rPr>
              <w:t xml:space="preserve"> EN EMULSIÓN</w:t>
            </w:r>
            <w:r w:rsidRPr="00C110C6">
              <w:rPr>
                <w:rFonts w:ascii="Tahoma" w:hAnsi="Tahoma" w:cs="Tahoma"/>
                <w:sz w:val="20"/>
                <w:szCs w:val="20"/>
              </w:rPr>
              <w:t xml:space="preserve"> (mediante </w:t>
            </w:r>
            <w:r w:rsidRPr="00800ADF">
              <w:rPr>
                <w:rFonts w:ascii="Tahoma" w:hAnsi="Tahoma" w:cs="Tahoma"/>
                <w:sz w:val="20"/>
                <w:szCs w:val="20"/>
              </w:rPr>
              <w:t>camión cisterna con carga completa de aproximadamente 24 Tm de capacidad)</w:t>
            </w:r>
          </w:p>
        </w:tc>
      </w:tr>
      <w:tr w:rsidR="00781E8E" w:rsidRPr="00E23202" w14:paraId="24634760" w14:textId="77777777" w:rsidTr="0025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6D9F1" w:themeFill="text2" w:themeFillTint="33"/>
            <w:vAlign w:val="center"/>
          </w:tcPr>
          <w:p w14:paraId="0D3740C4" w14:textId="77777777" w:rsidR="00781E8E" w:rsidRPr="00E23202" w:rsidRDefault="00781E8E" w:rsidP="00256FBE">
            <w:pPr>
              <w:spacing w:before="60" w:after="120"/>
              <w:rPr>
                <w:rFonts w:ascii="Tahoma" w:hAnsi="Tahoma" w:cs="Tahoma"/>
                <w:sz w:val="20"/>
                <w:szCs w:val="20"/>
              </w:rPr>
            </w:pPr>
            <w:r w:rsidRPr="00E23202">
              <w:rPr>
                <w:rFonts w:ascii="Tahoma" w:hAnsi="Tahoma" w:cs="Tahoma"/>
                <w:sz w:val="20"/>
                <w:szCs w:val="20"/>
              </w:rPr>
              <w:t>Denominación</w:t>
            </w:r>
            <w:r>
              <w:rPr>
                <w:rFonts w:ascii="Tahoma" w:hAnsi="Tahoma" w:cs="Tahoma"/>
                <w:sz w:val="20"/>
                <w:szCs w:val="20"/>
              </w:rPr>
              <w:t xml:space="preserve"> del producto</w:t>
            </w:r>
          </w:p>
        </w:tc>
        <w:tc>
          <w:tcPr>
            <w:tcW w:w="5811" w:type="dxa"/>
            <w:shd w:val="clear" w:color="auto" w:fill="C6D9F1" w:themeFill="text2" w:themeFillTint="33"/>
            <w:vAlign w:val="center"/>
          </w:tcPr>
          <w:p w14:paraId="1BBC5DB2" w14:textId="77777777" w:rsidR="00781E8E" w:rsidRPr="00E23202" w:rsidRDefault="00781E8E" w:rsidP="00256FBE">
            <w:pPr>
              <w:spacing w:before="60"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781E8E" w:rsidRPr="000D23EC" w14:paraId="0FB5931F" w14:textId="77777777" w:rsidTr="00256F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6D9F1" w:themeFill="text2" w:themeFillTint="33"/>
            <w:vAlign w:val="center"/>
          </w:tcPr>
          <w:p w14:paraId="0FB5F792" w14:textId="77777777" w:rsidR="00781E8E" w:rsidRPr="00E23202" w:rsidRDefault="00781E8E" w:rsidP="00256FBE">
            <w:pPr>
              <w:spacing w:before="60" w:after="120"/>
              <w:rPr>
                <w:rFonts w:ascii="Tahoma" w:hAnsi="Tahoma" w:cs="Tahoma"/>
                <w:sz w:val="20"/>
                <w:szCs w:val="20"/>
              </w:rPr>
            </w:pPr>
            <w:r w:rsidRPr="00E23202">
              <w:rPr>
                <w:rFonts w:ascii="Tahoma" w:hAnsi="Tahoma" w:cs="Tahoma"/>
                <w:sz w:val="20"/>
                <w:szCs w:val="20"/>
              </w:rPr>
              <w:t>Precio unitario</w:t>
            </w:r>
          </w:p>
        </w:tc>
        <w:tc>
          <w:tcPr>
            <w:tcW w:w="5811" w:type="dxa"/>
            <w:shd w:val="clear" w:color="auto" w:fill="C6D9F1" w:themeFill="text2" w:themeFillTint="33"/>
            <w:vAlign w:val="center"/>
          </w:tcPr>
          <w:p w14:paraId="52E75505" w14:textId="77777777" w:rsidR="00781E8E" w:rsidRPr="000D23EC" w:rsidRDefault="00781E8E" w:rsidP="00256FBE">
            <w:pPr>
              <w:spacing w:before="60" w:after="120"/>
              <w:jc w:val="center"/>
              <w:cnfStyle w:val="000000010000" w:firstRow="0" w:lastRow="0" w:firstColumn="0" w:lastColumn="0" w:oddVBand="0" w:evenVBand="0" w:oddHBand="0" w:evenHBand="1" w:firstRowFirstColumn="0" w:firstRowLastColumn="0" w:lastRowFirstColumn="0" w:lastRowLastColumn="0"/>
              <w:rPr>
                <w:rFonts w:ascii="Tahoma" w:hAnsi="Tahoma" w:cs="Tahoma"/>
                <w:b/>
                <w:i/>
                <w:sz w:val="20"/>
                <w:szCs w:val="20"/>
              </w:rPr>
            </w:pPr>
            <w:r w:rsidRPr="00E23202">
              <w:rPr>
                <w:rFonts w:ascii="Tahoma" w:hAnsi="Tahoma" w:cs="Tahoma"/>
                <w:b/>
                <w:i/>
                <w:sz w:val="20"/>
                <w:szCs w:val="20"/>
              </w:rPr>
              <w:t>€/</w:t>
            </w:r>
            <w:r>
              <w:rPr>
                <w:rFonts w:ascii="Tahoma" w:hAnsi="Tahoma" w:cs="Tahoma"/>
                <w:b/>
                <w:i/>
                <w:sz w:val="20"/>
                <w:szCs w:val="20"/>
              </w:rPr>
              <w:t>kg</w:t>
            </w:r>
          </w:p>
        </w:tc>
      </w:tr>
    </w:tbl>
    <w:p w14:paraId="43D9D671" w14:textId="77777777" w:rsidR="00781E8E" w:rsidRPr="000D23EC" w:rsidRDefault="00781E8E" w:rsidP="00781E8E">
      <w:pPr>
        <w:spacing w:line="271" w:lineRule="auto"/>
        <w:jc w:val="both"/>
        <w:rPr>
          <w:rFonts w:ascii="Tahoma" w:hAnsi="Tahoma" w:cs="Tahoma"/>
          <w:sz w:val="20"/>
          <w:szCs w:val="20"/>
        </w:rPr>
      </w:pPr>
    </w:p>
    <w:p w14:paraId="1309BAC7" w14:textId="77777777" w:rsidR="00781E8E" w:rsidRDefault="00781E8E" w:rsidP="00B5708E">
      <w:pPr>
        <w:spacing w:line="271" w:lineRule="auto"/>
        <w:rPr>
          <w:rFonts w:ascii="Tahoma" w:hAnsi="Tahoma" w:cs="Tahoma"/>
          <w:sz w:val="20"/>
          <w:szCs w:val="20"/>
        </w:rPr>
      </w:pPr>
    </w:p>
    <w:p w14:paraId="6BD11293" w14:textId="6DF29DF6" w:rsidR="00B5708E" w:rsidRPr="00F75EB6" w:rsidRDefault="00B5708E" w:rsidP="00B5708E">
      <w:pPr>
        <w:spacing w:line="271" w:lineRule="auto"/>
        <w:rPr>
          <w:rFonts w:ascii="Tahoma" w:eastAsia="ヒラギノ角ゴ Pro W3" w:hAnsi="Tahoma" w:cs="Tahoma"/>
          <w:color w:val="000000"/>
          <w:sz w:val="20"/>
          <w:szCs w:val="20"/>
          <w:lang w:eastAsia="en-US"/>
        </w:rPr>
      </w:pPr>
      <w:r w:rsidRPr="00F75EB6">
        <w:rPr>
          <w:rFonts w:ascii="Tahoma" w:hAnsi="Tahoma" w:cs="Tahoma"/>
          <w:sz w:val="20"/>
          <w:szCs w:val="20"/>
        </w:rPr>
        <w:t xml:space="preserve">El tipo de IVA a repercutir sobre </w:t>
      </w:r>
      <w:r>
        <w:rPr>
          <w:rFonts w:ascii="Tahoma" w:hAnsi="Tahoma" w:cs="Tahoma"/>
          <w:sz w:val="20"/>
          <w:szCs w:val="20"/>
        </w:rPr>
        <w:t>e</w:t>
      </w:r>
      <w:r w:rsidRPr="00F75EB6">
        <w:rPr>
          <w:rFonts w:ascii="Tahoma" w:hAnsi="Tahoma" w:cs="Tahoma"/>
          <w:sz w:val="20"/>
          <w:szCs w:val="20"/>
        </w:rPr>
        <w:t xml:space="preserve">l precio unitario ofertado es del </w:t>
      </w:r>
      <w:r w:rsidRPr="00F75EB6">
        <w:rPr>
          <w:rFonts w:ascii="Tahoma" w:eastAsia="ヒラギノ角ゴ Pro W3" w:hAnsi="Tahoma" w:cs="Tahoma"/>
          <w:color w:val="000000"/>
          <w:sz w:val="20"/>
          <w:szCs w:val="20"/>
          <w:lang w:eastAsia="en-US"/>
        </w:rPr>
        <w:t>[●] %.</w:t>
      </w:r>
    </w:p>
    <w:p w14:paraId="4EC278F4" w14:textId="77777777" w:rsidR="00B5708E" w:rsidRDefault="00B5708E" w:rsidP="00B5708E">
      <w:pPr>
        <w:spacing w:line="276" w:lineRule="auto"/>
        <w:ind w:right="-141"/>
        <w:jc w:val="both"/>
        <w:rPr>
          <w:rFonts w:ascii="Tahoma" w:hAnsi="Tahoma" w:cs="Tahoma"/>
          <w:sz w:val="20"/>
          <w:szCs w:val="20"/>
        </w:rPr>
      </w:pPr>
    </w:p>
    <w:p w14:paraId="15A703AE" w14:textId="77777777" w:rsidR="00B5708E" w:rsidRPr="00D958DE" w:rsidRDefault="00B5708E" w:rsidP="00B5708E">
      <w:pPr>
        <w:spacing w:line="276" w:lineRule="auto"/>
        <w:ind w:right="-141"/>
        <w:jc w:val="both"/>
        <w:rPr>
          <w:rFonts w:ascii="Tahoma" w:hAnsi="Tahoma" w:cs="Tahoma"/>
          <w:sz w:val="20"/>
          <w:szCs w:val="20"/>
        </w:rPr>
      </w:pPr>
      <w:r w:rsidRPr="00D958DE">
        <w:rPr>
          <w:rFonts w:ascii="Tahoma" w:hAnsi="Tahoma" w:cs="Tahoma"/>
          <w:sz w:val="20"/>
          <w:szCs w:val="20"/>
        </w:rPr>
        <w:t>Y a los efectos oportunos, se firma la presente,</w:t>
      </w:r>
      <w:r w:rsidRPr="005451F8">
        <w:rPr>
          <w:rFonts w:ascii="Tahoma" w:hAnsi="Tahoma" w:cs="Tahoma"/>
          <w:bCs/>
          <w:sz w:val="20"/>
        </w:rPr>
        <w:t xml:space="preserve"> </w:t>
      </w:r>
      <w:r w:rsidRPr="00C0661A">
        <w:rPr>
          <w:rFonts w:ascii="Tahoma" w:hAnsi="Tahoma" w:cs="Tahoma"/>
          <w:bCs/>
          <w:sz w:val="20"/>
        </w:rPr>
        <w:t>en [●]</w:t>
      </w:r>
      <w:r>
        <w:rPr>
          <w:rFonts w:ascii="Tahoma" w:hAnsi="Tahoma" w:cs="Tahoma"/>
          <w:bCs/>
          <w:sz w:val="20"/>
        </w:rPr>
        <w:t>,</w:t>
      </w:r>
      <w:r w:rsidRPr="00D958DE">
        <w:rPr>
          <w:rFonts w:ascii="Tahoma" w:hAnsi="Tahoma" w:cs="Tahoma"/>
          <w:sz w:val="20"/>
          <w:szCs w:val="20"/>
        </w:rPr>
        <w:t xml:space="preserve"> a [●] de [●] de [●].</w:t>
      </w:r>
    </w:p>
    <w:p w14:paraId="4344F849" w14:textId="77777777" w:rsidR="00B5708E" w:rsidRDefault="00B5708E" w:rsidP="00B5708E">
      <w:pPr>
        <w:spacing w:line="276" w:lineRule="auto"/>
        <w:ind w:left="-142" w:right="-141"/>
        <w:jc w:val="both"/>
        <w:rPr>
          <w:rFonts w:ascii="Tahoma" w:hAnsi="Tahoma" w:cs="Tahoma"/>
          <w:sz w:val="20"/>
          <w:szCs w:val="20"/>
        </w:rPr>
      </w:pPr>
    </w:p>
    <w:p w14:paraId="17BC64A9" w14:textId="77777777" w:rsidR="00212C97" w:rsidRDefault="00212C97" w:rsidP="00B5708E">
      <w:pPr>
        <w:spacing w:line="276" w:lineRule="auto"/>
        <w:ind w:left="-142" w:right="-141"/>
        <w:jc w:val="both"/>
        <w:rPr>
          <w:rFonts w:ascii="Tahoma" w:hAnsi="Tahoma" w:cs="Tahoma"/>
          <w:sz w:val="20"/>
          <w:szCs w:val="20"/>
        </w:rPr>
      </w:pPr>
    </w:p>
    <w:p w14:paraId="71870FD8" w14:textId="77777777" w:rsidR="00212C97" w:rsidRDefault="00212C97" w:rsidP="00B5708E">
      <w:pPr>
        <w:spacing w:line="276" w:lineRule="auto"/>
        <w:ind w:left="-142" w:right="-141"/>
        <w:jc w:val="both"/>
        <w:rPr>
          <w:rFonts w:ascii="Tahoma" w:hAnsi="Tahoma" w:cs="Tahoma"/>
          <w:sz w:val="20"/>
          <w:szCs w:val="20"/>
        </w:rPr>
      </w:pPr>
    </w:p>
    <w:p w14:paraId="40716822" w14:textId="77777777" w:rsidR="00212C97" w:rsidRDefault="00212C97" w:rsidP="00B5708E">
      <w:pPr>
        <w:spacing w:line="276" w:lineRule="auto"/>
        <w:ind w:left="-142" w:right="-141"/>
        <w:jc w:val="both"/>
        <w:rPr>
          <w:rFonts w:ascii="Tahoma" w:hAnsi="Tahoma" w:cs="Tahoma"/>
          <w:sz w:val="20"/>
          <w:szCs w:val="20"/>
        </w:rPr>
      </w:pPr>
    </w:p>
    <w:p w14:paraId="47F5ECB3" w14:textId="77777777" w:rsidR="00B5708E" w:rsidRDefault="00B5708E" w:rsidP="00B5708E">
      <w:pPr>
        <w:spacing w:line="276" w:lineRule="auto"/>
        <w:ind w:left="-142" w:right="-141"/>
        <w:jc w:val="both"/>
        <w:rPr>
          <w:rFonts w:ascii="Tahoma" w:hAnsi="Tahoma" w:cs="Tahoma"/>
          <w:sz w:val="20"/>
          <w:szCs w:val="20"/>
        </w:rPr>
      </w:pPr>
    </w:p>
    <w:p w14:paraId="4086633F" w14:textId="77777777" w:rsidR="00B5708E" w:rsidRDefault="00B5708E" w:rsidP="00B5708E">
      <w:pPr>
        <w:spacing w:line="276" w:lineRule="auto"/>
        <w:ind w:left="-142" w:right="-141"/>
        <w:jc w:val="both"/>
        <w:rPr>
          <w:rFonts w:ascii="Tahoma" w:hAnsi="Tahoma" w:cs="Tahoma"/>
          <w:sz w:val="20"/>
          <w:szCs w:val="20"/>
        </w:rPr>
      </w:pPr>
    </w:p>
    <w:p w14:paraId="7FC9C360" w14:textId="77777777" w:rsidR="00B5708E" w:rsidRDefault="00B5708E" w:rsidP="00B5708E">
      <w:pPr>
        <w:spacing w:line="268" w:lineRule="auto"/>
        <w:rPr>
          <w:rFonts w:ascii="Tahoma" w:hAnsi="Tahoma" w:cs="Tahoma"/>
          <w:bCs/>
          <w:sz w:val="20"/>
        </w:rPr>
      </w:pPr>
      <w:r w:rsidRPr="00D958DE">
        <w:rPr>
          <w:rFonts w:ascii="Tahoma" w:hAnsi="Tahoma" w:cs="Tahoma"/>
          <w:sz w:val="20"/>
          <w:szCs w:val="20"/>
        </w:rPr>
        <w:t>Firma: (Nombre del representante) [●</w:t>
      </w:r>
      <w:r w:rsidRPr="00C0661A">
        <w:rPr>
          <w:rFonts w:ascii="Tahoma" w:hAnsi="Tahoma" w:cs="Tahoma"/>
          <w:bCs/>
          <w:sz w:val="20"/>
        </w:rPr>
        <w:t>]</w:t>
      </w:r>
    </w:p>
    <w:p w14:paraId="7A5938E0" w14:textId="77777777" w:rsidR="00B5708E" w:rsidRDefault="00B5708E" w:rsidP="00B5708E">
      <w:pPr>
        <w:jc w:val="center"/>
        <w:rPr>
          <w:rFonts w:ascii="Tahoma" w:hAnsi="Tahoma" w:cs="Tahoma"/>
          <w:b/>
          <w:sz w:val="20"/>
          <w:szCs w:val="20"/>
        </w:rPr>
      </w:pPr>
    </w:p>
    <w:p w14:paraId="4BE7E515" w14:textId="77777777" w:rsidR="00B5708E" w:rsidRDefault="00B5708E" w:rsidP="00B5708E">
      <w:pPr>
        <w:jc w:val="center"/>
        <w:rPr>
          <w:rFonts w:ascii="Tahoma" w:hAnsi="Tahoma" w:cs="Tahoma"/>
          <w:b/>
          <w:sz w:val="20"/>
          <w:szCs w:val="20"/>
        </w:rPr>
      </w:pPr>
    </w:p>
    <w:p w14:paraId="1A4C2C46" w14:textId="77777777" w:rsidR="00B5708E" w:rsidRDefault="00B5708E" w:rsidP="00B5708E">
      <w:pPr>
        <w:jc w:val="center"/>
        <w:rPr>
          <w:rFonts w:ascii="Tahoma" w:hAnsi="Tahoma" w:cs="Tahoma"/>
          <w:b/>
          <w:sz w:val="20"/>
          <w:szCs w:val="20"/>
        </w:rPr>
      </w:pPr>
    </w:p>
    <w:p w14:paraId="774B4481" w14:textId="77777777" w:rsidR="00B5708E" w:rsidRDefault="00B5708E" w:rsidP="00B5708E">
      <w:pPr>
        <w:jc w:val="center"/>
        <w:rPr>
          <w:rFonts w:ascii="Tahoma" w:hAnsi="Tahoma" w:cs="Tahoma"/>
          <w:b/>
          <w:sz w:val="20"/>
          <w:szCs w:val="20"/>
        </w:rPr>
      </w:pPr>
    </w:p>
    <w:p w14:paraId="1D900938" w14:textId="77777777" w:rsidR="00B5708E" w:rsidRPr="00A227E9" w:rsidRDefault="00B5708E" w:rsidP="00B5708E">
      <w:pPr>
        <w:jc w:val="center"/>
        <w:rPr>
          <w:rFonts w:ascii="Tahoma" w:hAnsi="Tahoma" w:cs="Tahoma"/>
          <w:sz w:val="20"/>
          <w:szCs w:val="20"/>
        </w:rPr>
      </w:pPr>
      <w:r w:rsidRPr="00A227E9">
        <w:rPr>
          <w:rFonts w:ascii="Tahoma" w:hAnsi="Tahoma" w:cs="Tahoma"/>
          <w:b/>
          <w:sz w:val="20"/>
          <w:szCs w:val="20"/>
        </w:rPr>
        <w:t>Plazo de validez de la oferta</w:t>
      </w:r>
      <w:r w:rsidRPr="00A227E9">
        <w:rPr>
          <w:rFonts w:ascii="Tahoma" w:hAnsi="Tahoma" w:cs="Tahoma"/>
          <w:sz w:val="20"/>
          <w:szCs w:val="20"/>
        </w:rPr>
        <w:t>............................</w:t>
      </w:r>
      <w:r w:rsidRPr="00A227E9">
        <w:rPr>
          <w:rFonts w:ascii="Tahoma" w:hAnsi="Tahoma" w:cs="Tahoma"/>
          <w:b/>
          <w:sz w:val="20"/>
          <w:szCs w:val="20"/>
        </w:rPr>
        <w:t>4 meses</w:t>
      </w:r>
    </w:p>
    <w:p w14:paraId="39BE62AA" w14:textId="77777777" w:rsidR="00B5708E" w:rsidRPr="00A227E9" w:rsidRDefault="00B5708E" w:rsidP="00B5708E">
      <w:pPr>
        <w:pBdr>
          <w:bottom w:val="single" w:sz="6" w:space="1" w:color="auto"/>
        </w:pBdr>
        <w:rPr>
          <w:rFonts w:ascii="Tahoma" w:hAnsi="Tahoma" w:cs="Tahoma"/>
          <w:sz w:val="20"/>
          <w:szCs w:val="20"/>
        </w:rPr>
      </w:pPr>
    </w:p>
    <w:p w14:paraId="57DBEBDF" w14:textId="77777777" w:rsidR="00B5708E" w:rsidRPr="00576385" w:rsidRDefault="00B5708E" w:rsidP="00B5708E">
      <w:pPr>
        <w:spacing w:after="120" w:line="26" w:lineRule="atLeast"/>
        <w:jc w:val="both"/>
        <w:rPr>
          <w:rFonts w:ascii="Tahoma" w:hAnsi="Tahoma" w:cs="Tahoma"/>
          <w:b/>
          <w:bCs/>
          <w:i/>
          <w:sz w:val="20"/>
          <w:szCs w:val="22"/>
        </w:rPr>
      </w:pPr>
      <w:r w:rsidRPr="00A227E9">
        <w:rPr>
          <w:rFonts w:ascii="Tahoma" w:hAnsi="Tahoma" w:cs="Tahoma"/>
          <w:b/>
          <w:bCs/>
          <w:i/>
          <w:sz w:val="20"/>
          <w:szCs w:val="22"/>
        </w:rPr>
        <w:t>NOTAS:</w:t>
      </w:r>
      <w:r w:rsidRPr="00576385">
        <w:rPr>
          <w:rFonts w:ascii="Tahoma" w:hAnsi="Tahoma" w:cs="Tahoma"/>
          <w:b/>
          <w:bCs/>
          <w:i/>
          <w:sz w:val="20"/>
          <w:szCs w:val="22"/>
        </w:rPr>
        <w:t xml:space="preserve"> </w:t>
      </w:r>
    </w:p>
    <w:p w14:paraId="2AF4BB3B" w14:textId="34E4EDB5" w:rsidR="00B5708E" w:rsidRPr="00176339" w:rsidRDefault="00B5708E" w:rsidP="00B5708E">
      <w:pPr>
        <w:pStyle w:val="Prrafodelista"/>
        <w:numPr>
          <w:ilvl w:val="0"/>
          <w:numId w:val="40"/>
        </w:numPr>
        <w:spacing w:after="120" w:line="26" w:lineRule="atLeast"/>
        <w:jc w:val="both"/>
        <w:rPr>
          <w:rFonts w:ascii="Tahoma" w:hAnsi="Tahoma" w:cs="Tahoma"/>
          <w:i/>
          <w:iCs/>
          <w:sz w:val="20"/>
          <w:szCs w:val="22"/>
        </w:rPr>
      </w:pPr>
      <w:r>
        <w:rPr>
          <w:rFonts w:ascii="Tahoma" w:hAnsi="Tahoma" w:cs="Tahoma"/>
          <w:bCs/>
          <w:i/>
          <w:iCs/>
          <w:color w:val="000000"/>
          <w:sz w:val="20"/>
          <w:szCs w:val="20"/>
        </w:rPr>
        <w:t>El</w:t>
      </w:r>
      <w:r w:rsidRPr="00176339">
        <w:rPr>
          <w:rFonts w:ascii="Tahoma" w:hAnsi="Tahoma" w:cs="Tahoma"/>
          <w:bCs/>
          <w:i/>
          <w:iCs/>
          <w:color w:val="000000"/>
          <w:sz w:val="20"/>
          <w:szCs w:val="20"/>
        </w:rPr>
        <w:t xml:space="preserve"> precio </w:t>
      </w:r>
      <w:r>
        <w:rPr>
          <w:rFonts w:ascii="Tahoma" w:hAnsi="Tahoma" w:cs="Tahoma"/>
          <w:bCs/>
          <w:i/>
          <w:iCs/>
          <w:color w:val="000000"/>
          <w:sz w:val="20"/>
          <w:szCs w:val="20"/>
        </w:rPr>
        <w:t xml:space="preserve">unitario </w:t>
      </w:r>
      <w:r w:rsidRPr="00176339">
        <w:rPr>
          <w:rFonts w:ascii="Tahoma" w:hAnsi="Tahoma" w:cs="Tahoma"/>
          <w:bCs/>
          <w:i/>
          <w:iCs/>
          <w:color w:val="000000"/>
          <w:sz w:val="20"/>
          <w:szCs w:val="20"/>
        </w:rPr>
        <w:t xml:space="preserve">ofertado </w:t>
      </w:r>
      <w:r w:rsidRPr="00A227E9">
        <w:rPr>
          <w:rFonts w:ascii="Tahoma" w:hAnsi="Tahoma" w:cs="Tahoma"/>
          <w:bCs/>
          <w:i/>
          <w:iCs/>
          <w:color w:val="000000"/>
          <w:sz w:val="20"/>
          <w:szCs w:val="20"/>
          <w:u w:val="single"/>
        </w:rPr>
        <w:t>no podrá superar en ningún caso el precio unitario máximo</w:t>
      </w:r>
      <w:r w:rsidRPr="00A227E9">
        <w:rPr>
          <w:rFonts w:ascii="Tahoma" w:hAnsi="Tahoma" w:cs="Tahoma"/>
          <w:bCs/>
          <w:i/>
          <w:iCs/>
          <w:color w:val="000000"/>
          <w:sz w:val="20"/>
          <w:szCs w:val="20"/>
        </w:rPr>
        <w:t xml:space="preserve"> indicado en la</w:t>
      </w:r>
      <w:r w:rsidRPr="00176339">
        <w:rPr>
          <w:rFonts w:ascii="Tahoma" w:hAnsi="Tahoma" w:cs="Tahoma"/>
          <w:b/>
          <w:i/>
          <w:iCs/>
          <w:color w:val="000000"/>
          <w:sz w:val="20"/>
          <w:szCs w:val="20"/>
        </w:rPr>
        <w:t xml:space="preserve"> </w:t>
      </w:r>
      <w:r w:rsidRPr="00A227E9">
        <w:rPr>
          <w:rFonts w:ascii="Tahoma" w:hAnsi="Tahoma" w:cs="Tahoma"/>
          <w:bCs/>
          <w:i/>
          <w:iCs/>
          <w:color w:val="000000"/>
          <w:sz w:val="20"/>
          <w:szCs w:val="20"/>
        </w:rPr>
        <w:t>letra D)</w:t>
      </w:r>
      <w:r w:rsidRPr="00176339">
        <w:rPr>
          <w:rFonts w:ascii="Tahoma" w:hAnsi="Tahoma" w:cs="Tahoma"/>
          <w:b/>
          <w:i/>
          <w:iCs/>
          <w:color w:val="000000"/>
          <w:sz w:val="20"/>
          <w:szCs w:val="20"/>
        </w:rPr>
        <w:t xml:space="preserve"> </w:t>
      </w:r>
      <w:r w:rsidRPr="00176339">
        <w:rPr>
          <w:rFonts w:ascii="Tahoma" w:hAnsi="Tahoma" w:cs="Tahoma"/>
          <w:bCs/>
          <w:i/>
          <w:iCs/>
          <w:color w:val="000000"/>
          <w:sz w:val="20"/>
          <w:szCs w:val="20"/>
        </w:rPr>
        <w:t>del Cuadro</w:t>
      </w:r>
      <w:r>
        <w:rPr>
          <w:rFonts w:ascii="Tahoma" w:hAnsi="Tahoma" w:cs="Tahoma"/>
          <w:bCs/>
          <w:i/>
          <w:iCs/>
          <w:color w:val="000000"/>
          <w:sz w:val="20"/>
          <w:szCs w:val="20"/>
        </w:rPr>
        <w:t>-</w:t>
      </w:r>
      <w:r w:rsidRPr="00176339">
        <w:rPr>
          <w:rFonts w:ascii="Tahoma" w:hAnsi="Tahoma" w:cs="Tahoma"/>
          <w:bCs/>
          <w:i/>
          <w:iCs/>
          <w:color w:val="000000"/>
          <w:sz w:val="20"/>
          <w:szCs w:val="20"/>
        </w:rPr>
        <w:t>Resumen de Características</w:t>
      </w:r>
      <w:r>
        <w:rPr>
          <w:rFonts w:ascii="Tahoma" w:hAnsi="Tahoma" w:cs="Tahoma"/>
          <w:bCs/>
          <w:i/>
          <w:iCs/>
          <w:color w:val="000000"/>
          <w:sz w:val="20"/>
          <w:szCs w:val="20"/>
        </w:rPr>
        <w:t xml:space="preserve"> del Pliego de Condiciones Particulares</w:t>
      </w:r>
      <w:r w:rsidRPr="00176339">
        <w:rPr>
          <w:rFonts w:ascii="Tahoma" w:hAnsi="Tahoma" w:cs="Tahoma"/>
          <w:bCs/>
          <w:i/>
          <w:iCs/>
          <w:color w:val="000000"/>
          <w:sz w:val="20"/>
          <w:szCs w:val="20"/>
        </w:rPr>
        <w:t>.</w:t>
      </w:r>
      <w:r w:rsidRPr="00176339">
        <w:rPr>
          <w:rFonts w:ascii="Tahoma" w:hAnsi="Tahoma" w:cs="Tahoma"/>
          <w:b/>
          <w:i/>
          <w:iCs/>
          <w:color w:val="000000"/>
          <w:sz w:val="20"/>
          <w:szCs w:val="20"/>
        </w:rPr>
        <w:t xml:space="preserve"> </w:t>
      </w:r>
    </w:p>
    <w:p w14:paraId="09BF8B85" w14:textId="77777777" w:rsidR="00B5708E" w:rsidRPr="00A227E9" w:rsidRDefault="00B5708E" w:rsidP="00B5708E">
      <w:pPr>
        <w:pStyle w:val="Prrafodelista"/>
        <w:numPr>
          <w:ilvl w:val="0"/>
          <w:numId w:val="40"/>
        </w:numPr>
        <w:spacing w:after="120" w:line="26" w:lineRule="atLeast"/>
        <w:jc w:val="both"/>
        <w:rPr>
          <w:rFonts w:ascii="Tahoma" w:hAnsi="Tahoma" w:cs="Tahoma"/>
          <w:b/>
          <w:i/>
          <w:iCs/>
          <w:sz w:val="20"/>
          <w:szCs w:val="22"/>
        </w:rPr>
      </w:pPr>
      <w:r w:rsidRPr="00176339">
        <w:rPr>
          <w:rFonts w:ascii="Tahoma" w:hAnsi="Tahoma" w:cs="Tahoma"/>
          <w:bCs/>
          <w:i/>
          <w:iCs/>
          <w:color w:val="000000"/>
          <w:sz w:val="20"/>
          <w:szCs w:val="20"/>
        </w:rPr>
        <w:t xml:space="preserve">Asimismo, </w:t>
      </w:r>
      <w:r w:rsidRPr="00176339">
        <w:rPr>
          <w:rFonts w:ascii="Tahoma" w:hAnsi="Tahoma" w:cs="Tahoma"/>
          <w:b/>
          <w:i/>
          <w:iCs/>
          <w:color w:val="000000"/>
          <w:sz w:val="20"/>
          <w:szCs w:val="20"/>
        </w:rPr>
        <w:t xml:space="preserve">en el caso que el Proveedor-adjudicatario decida mantener los precios del trimestre anterior, </w:t>
      </w:r>
      <w:r w:rsidRPr="00A227E9">
        <w:rPr>
          <w:rFonts w:ascii="Tahoma" w:hAnsi="Tahoma" w:cs="Tahoma"/>
          <w:b/>
          <w:i/>
          <w:iCs/>
          <w:color w:val="000000"/>
          <w:sz w:val="20"/>
          <w:szCs w:val="20"/>
        </w:rPr>
        <w:t>también deberá presentar la correspondiente oferta de precios.</w:t>
      </w:r>
    </w:p>
    <w:p w14:paraId="145832EE" w14:textId="77777777" w:rsidR="00B5708E" w:rsidRPr="00287522" w:rsidRDefault="00B5708E" w:rsidP="00B5708E">
      <w:pPr>
        <w:pStyle w:val="Prrafodelista"/>
        <w:numPr>
          <w:ilvl w:val="0"/>
          <w:numId w:val="40"/>
        </w:numPr>
        <w:spacing w:line="26" w:lineRule="atLeast"/>
        <w:jc w:val="both"/>
        <w:rPr>
          <w:rFonts w:ascii="Tahoma" w:hAnsi="Tahoma" w:cs="Tahoma"/>
          <w:b/>
          <w:i/>
          <w:sz w:val="20"/>
          <w:szCs w:val="22"/>
        </w:rPr>
      </w:pPr>
      <w:r w:rsidRPr="00287522">
        <w:rPr>
          <w:rFonts w:ascii="Tahoma" w:hAnsi="Tahoma" w:cs="Tahoma"/>
          <w:b/>
          <w:i/>
          <w:sz w:val="20"/>
          <w:szCs w:val="22"/>
        </w:rPr>
        <w:t>No se podrán ofertar descuentos respecto del precio unitario ofertado, ni proponer asignaciones de pedidos distintas a las ya establecidas en la Cláusula 17</w:t>
      </w:r>
      <w:r>
        <w:rPr>
          <w:rFonts w:ascii="Tahoma" w:hAnsi="Tahoma" w:cs="Tahoma"/>
          <w:b/>
          <w:i/>
          <w:sz w:val="20"/>
          <w:szCs w:val="22"/>
        </w:rPr>
        <w:t xml:space="preserve"> del Pliego de Condiciones Particulares.</w:t>
      </w:r>
    </w:p>
    <w:p w14:paraId="7BCAC872" w14:textId="77777777" w:rsidR="00B5708E" w:rsidRDefault="00B5708E" w:rsidP="00A52484">
      <w:pPr>
        <w:spacing w:line="276" w:lineRule="auto"/>
        <w:jc w:val="center"/>
        <w:rPr>
          <w:rFonts w:ascii="Tahoma" w:hAnsi="Tahoma" w:cs="Tahoma"/>
          <w:b/>
          <w:sz w:val="20"/>
          <w:szCs w:val="20"/>
          <w:u w:val="single"/>
        </w:rPr>
      </w:pPr>
    </w:p>
    <w:p w14:paraId="08CAADB5" w14:textId="77777777" w:rsidR="00B5708E" w:rsidRDefault="00B5708E" w:rsidP="00A52484">
      <w:pPr>
        <w:spacing w:line="276" w:lineRule="auto"/>
        <w:jc w:val="center"/>
        <w:rPr>
          <w:rFonts w:ascii="Tahoma" w:hAnsi="Tahoma" w:cs="Tahoma"/>
          <w:b/>
          <w:sz w:val="20"/>
          <w:szCs w:val="20"/>
          <w:u w:val="single"/>
        </w:rPr>
      </w:pPr>
    </w:p>
    <w:p w14:paraId="6276B5BE" w14:textId="2189ECBF" w:rsidR="00B5708E" w:rsidRPr="002C486C" w:rsidRDefault="00B5708E" w:rsidP="00B5708E">
      <w:pPr>
        <w:spacing w:after="120" w:line="276" w:lineRule="auto"/>
        <w:jc w:val="center"/>
        <w:rPr>
          <w:rFonts w:ascii="Tahoma" w:hAnsi="Tahoma" w:cs="Tahoma"/>
        </w:rPr>
      </w:pPr>
      <w:r w:rsidRPr="000D23EC">
        <w:rPr>
          <w:rFonts w:ascii="Tahoma" w:hAnsi="Tahoma" w:cs="Tahoma"/>
          <w:b/>
          <w:sz w:val="20"/>
          <w:szCs w:val="20"/>
          <w:u w:val="single"/>
        </w:rPr>
        <w:t xml:space="preserve">ANEXO Nº </w:t>
      </w:r>
      <w:r>
        <w:rPr>
          <w:rFonts w:ascii="Tahoma" w:hAnsi="Tahoma" w:cs="Tahoma"/>
          <w:b/>
          <w:sz w:val="20"/>
          <w:szCs w:val="20"/>
          <w:u w:val="single"/>
        </w:rPr>
        <w:t>11</w:t>
      </w:r>
    </w:p>
    <w:p w14:paraId="5B7D96C9" w14:textId="2D78A7D0" w:rsidR="00457EE1" w:rsidRPr="000D23EC" w:rsidRDefault="00457EE1" w:rsidP="00A52484">
      <w:pPr>
        <w:spacing w:line="276" w:lineRule="auto"/>
        <w:jc w:val="center"/>
        <w:rPr>
          <w:rFonts w:ascii="Tahoma" w:hAnsi="Tahoma" w:cs="Tahoma"/>
          <w:b/>
          <w:sz w:val="20"/>
          <w:szCs w:val="20"/>
          <w:u w:val="single"/>
        </w:rPr>
      </w:pPr>
      <w:r w:rsidRPr="000D23EC">
        <w:rPr>
          <w:rFonts w:ascii="Tahoma" w:hAnsi="Tahoma" w:cs="Tahoma"/>
          <w:b/>
          <w:sz w:val="20"/>
          <w:szCs w:val="20"/>
          <w:u w:val="single"/>
        </w:rPr>
        <w:t>ACUERDO MARCO TIPO</w:t>
      </w:r>
    </w:p>
    <w:p w14:paraId="7C0E7475" w14:textId="77777777" w:rsidR="00457EE1" w:rsidRPr="000D23EC" w:rsidRDefault="00457EE1" w:rsidP="00457EE1">
      <w:pPr>
        <w:spacing w:line="26" w:lineRule="atLeast"/>
        <w:jc w:val="center"/>
        <w:outlineLvl w:val="0"/>
        <w:rPr>
          <w:rFonts w:ascii="Tahoma" w:hAnsi="Tahoma" w:cs="Tahoma"/>
          <w:b/>
          <w:bCs/>
          <w:sz w:val="20"/>
          <w:szCs w:val="20"/>
          <w:u w:val="single"/>
        </w:rPr>
      </w:pPr>
    </w:p>
    <w:sdt>
      <w:sdtPr>
        <w:rPr>
          <w:rFonts w:ascii="Tahoma" w:hAnsi="Tahoma" w:cs="Tahoma"/>
          <w:b/>
          <w:bCs/>
          <w:sz w:val="20"/>
          <w:szCs w:val="20"/>
        </w:rPr>
        <w:alias w:val="Título"/>
        <w:tag w:val=""/>
        <w:id w:val="-1923949606"/>
        <w:placeholder>
          <w:docPart w:val="46F37B5448424AD3AE3C7238913E4A19"/>
        </w:placeholder>
        <w:dataBinding w:prefixMappings="xmlns:ns0='http://purl.org/dc/elements/1.1/' xmlns:ns1='http://schemas.openxmlformats.org/package/2006/metadata/core-properties' " w:xpath="/ns1:coreProperties[1]/ns0:title[1]" w:storeItemID="{6C3C8BC8-F283-45AE-878A-BAB7291924A1}"/>
        <w:text/>
      </w:sdtPr>
      <w:sdtEndPr/>
      <w:sdtContent>
        <w:p w14:paraId="6339C335" w14:textId="471DD549" w:rsidR="0005778F" w:rsidRPr="000D23EC" w:rsidRDefault="00A33362" w:rsidP="0005778F">
          <w:pPr>
            <w:spacing w:before="120"/>
            <w:ind w:right="-143"/>
            <w:jc w:val="center"/>
            <w:rPr>
              <w:rFonts w:ascii="Tahoma" w:hAnsi="Tahoma" w:cs="Tahoma"/>
              <w:b/>
              <w:bCs/>
              <w:sz w:val="20"/>
              <w:szCs w:val="20"/>
            </w:rPr>
          </w:pPr>
          <w:r>
            <w:rPr>
              <w:rFonts w:ascii="Tahoma" w:hAnsi="Tahoma" w:cs="Tahoma"/>
              <w:b/>
              <w:bCs/>
              <w:sz w:val="20"/>
              <w:szCs w:val="20"/>
            </w:rPr>
            <w:t xml:space="preserve">SUMINISTRO DE POLIELECTROLITO CATIÓNICO EN EMULSIÓN PARA LA DESHIDRATACIÓN DE FANGOS DE LA EDAR </w:t>
          </w:r>
          <w:r w:rsidR="00A46FDC">
            <w:rPr>
              <w:rFonts w:ascii="Tahoma" w:hAnsi="Tahoma" w:cs="Tahoma"/>
              <w:b/>
              <w:bCs/>
              <w:sz w:val="20"/>
              <w:szCs w:val="20"/>
            </w:rPr>
            <w:t>BESÓS</w:t>
          </w:r>
        </w:p>
      </w:sdtContent>
    </w:sdt>
    <w:p w14:paraId="3A02C35D" w14:textId="77777777" w:rsidR="0005778F" w:rsidRPr="000D23EC" w:rsidRDefault="0005778F" w:rsidP="0005778F">
      <w:pPr>
        <w:jc w:val="center"/>
        <w:rPr>
          <w:rFonts w:ascii="Tahoma" w:hAnsi="Tahoma" w:cs="Tahoma"/>
          <w:b/>
          <w:bCs/>
          <w:sz w:val="20"/>
          <w:szCs w:val="20"/>
        </w:rPr>
      </w:pPr>
    </w:p>
    <w:p w14:paraId="170D8AF9" w14:textId="2D757C59" w:rsidR="0005778F" w:rsidRPr="000D23EC" w:rsidRDefault="008A7BA1" w:rsidP="0005778F">
      <w:pPr>
        <w:jc w:val="center"/>
        <w:rPr>
          <w:rFonts w:ascii="Tahoma" w:hAnsi="Tahoma" w:cs="Tahoma"/>
          <w:b/>
          <w:bCs/>
          <w:sz w:val="20"/>
          <w:szCs w:val="20"/>
        </w:rPr>
      </w:pPr>
      <w:sdt>
        <w:sdtPr>
          <w:rPr>
            <w:rFonts w:ascii="Tahoma" w:hAnsi="Tahoma" w:cs="Tahoma"/>
            <w:b/>
            <w:bCs/>
            <w:sz w:val="20"/>
            <w:szCs w:val="20"/>
          </w:rPr>
          <w:alias w:val="Categoría"/>
          <w:tag w:val=""/>
          <w:id w:val="-1761753263"/>
          <w:placeholder>
            <w:docPart w:val="5F1246D9DEF24EF7B9452585024B92D4"/>
          </w:placeholder>
          <w:dataBinding w:prefixMappings="xmlns:ns0='http://purl.org/dc/elements/1.1/' xmlns:ns1='http://schemas.openxmlformats.org/package/2006/metadata/core-properties' " w:xpath="/ns1:coreProperties[1]/ns1:category[1]" w:storeItemID="{6C3C8BC8-F283-45AE-878A-BAB7291924A1}"/>
          <w:text/>
        </w:sdtPr>
        <w:sdtEndPr/>
        <w:sdtContent>
          <w:r w:rsidR="00116BBA">
            <w:rPr>
              <w:rFonts w:ascii="Tahoma" w:hAnsi="Tahoma" w:cs="Tahoma"/>
              <w:b/>
              <w:bCs/>
              <w:sz w:val="20"/>
              <w:szCs w:val="20"/>
            </w:rPr>
            <w:t>Nº EXP.: AB/2022/182</w:t>
          </w:r>
        </w:sdtContent>
      </w:sdt>
    </w:p>
    <w:p w14:paraId="7D99312B" w14:textId="77777777" w:rsidR="0005778F" w:rsidRPr="000D23EC" w:rsidRDefault="0005778F" w:rsidP="0005778F">
      <w:pPr>
        <w:jc w:val="center"/>
        <w:outlineLvl w:val="0"/>
        <w:rPr>
          <w:rFonts w:ascii="Tahoma" w:hAnsi="Tahoma" w:cs="Tahoma"/>
          <w:b/>
          <w:bCs/>
          <w:sz w:val="20"/>
          <w:szCs w:val="20"/>
        </w:rPr>
      </w:pPr>
    </w:p>
    <w:p w14:paraId="76A15438" w14:textId="2690F052" w:rsidR="00FD0EB8" w:rsidRPr="000D23EC" w:rsidRDefault="00FD0EB8" w:rsidP="0005778F">
      <w:pPr>
        <w:spacing w:line="26" w:lineRule="atLeast"/>
        <w:jc w:val="both"/>
        <w:outlineLvl w:val="0"/>
        <w:rPr>
          <w:rFonts w:ascii="Tahoma" w:hAnsi="Tahoma" w:cs="Tahoma"/>
          <w:sz w:val="20"/>
          <w:szCs w:val="20"/>
        </w:rPr>
      </w:pPr>
    </w:p>
    <w:sectPr w:rsidR="00FD0EB8" w:rsidRPr="000D23EC" w:rsidSect="00DB243E">
      <w:pgSz w:w="11906" w:h="16838" w:code="9"/>
      <w:pgMar w:top="1985" w:right="1274" w:bottom="1134" w:left="1701" w:header="567"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307D" w14:textId="77777777" w:rsidR="008A7BA1" w:rsidRDefault="008A7BA1">
      <w:r>
        <w:separator/>
      </w:r>
    </w:p>
  </w:endnote>
  <w:endnote w:type="continuationSeparator" w:id="0">
    <w:p w14:paraId="63FD71E7" w14:textId="77777777" w:rsidR="008A7BA1" w:rsidRDefault="008A7BA1">
      <w:r>
        <w:continuationSeparator/>
      </w:r>
    </w:p>
  </w:endnote>
  <w:endnote w:type="continuationNotice" w:id="1">
    <w:p w14:paraId="765FC26B" w14:textId="77777777" w:rsidR="008A7BA1" w:rsidRDefault="008A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472" w14:textId="77777777" w:rsidR="00B56ED5" w:rsidRPr="00E32960" w:rsidRDefault="00B56ED5">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7369" w14:textId="77777777" w:rsidR="00B56ED5" w:rsidRDefault="00B56ED5">
    <w:pPr>
      <w:pStyle w:val="Piedepgina"/>
      <w:jc w:val="right"/>
    </w:pPr>
  </w:p>
  <w:p w14:paraId="50B68BF7" w14:textId="77777777" w:rsidR="00B56ED5" w:rsidRDefault="00B56ED5">
    <w:pPr>
      <w:pStyle w:val="Piedep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B3EC" w14:textId="77777777" w:rsidR="00B56ED5" w:rsidRPr="00D7658D" w:rsidRDefault="00B56ED5">
    <w:pPr>
      <w:pStyle w:val="Piedepgina"/>
      <w:jc w:val="right"/>
      <w:rPr>
        <w:rFonts w:ascii="Tahoma" w:hAnsi="Tahoma" w:cs="Tahoma"/>
        <w:sz w:val="22"/>
        <w:szCs w:val="22"/>
      </w:rPr>
    </w:pPr>
  </w:p>
  <w:p w14:paraId="468B2F70" w14:textId="77777777" w:rsidR="00B56ED5" w:rsidRDefault="00B56ED5" w:rsidP="005F7E21">
    <w:pPr>
      <w:pStyle w:val="Piedepgin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AF1" w14:textId="77777777" w:rsidR="00B56ED5" w:rsidRPr="00E32960" w:rsidRDefault="00B56ED5">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F857" w14:textId="77777777" w:rsidR="008A7BA1" w:rsidRDefault="008A7BA1">
      <w:r>
        <w:separator/>
      </w:r>
    </w:p>
  </w:footnote>
  <w:footnote w:type="continuationSeparator" w:id="0">
    <w:p w14:paraId="0CFA3B56" w14:textId="77777777" w:rsidR="008A7BA1" w:rsidRDefault="008A7BA1">
      <w:r>
        <w:continuationSeparator/>
      </w:r>
    </w:p>
  </w:footnote>
  <w:footnote w:type="continuationNotice" w:id="1">
    <w:p w14:paraId="3251FA6E" w14:textId="77777777" w:rsidR="008A7BA1" w:rsidRDefault="008A7BA1"/>
  </w:footnote>
  <w:footnote w:id="2">
    <w:p w14:paraId="344A81C5" w14:textId="77777777" w:rsidR="00B56ED5" w:rsidRPr="002C486C" w:rsidRDefault="00B56ED5" w:rsidP="007B2612">
      <w:pPr>
        <w:tabs>
          <w:tab w:val="left" w:pos="142"/>
        </w:tabs>
        <w:spacing w:before="40" w:after="120"/>
        <w:ind w:left="142" w:hanging="142"/>
        <w:jc w:val="both"/>
        <w:rPr>
          <w:rFonts w:ascii="Tahoma" w:hAnsi="Tahoma" w:cs="Tahoma"/>
          <w:i/>
          <w:sz w:val="18"/>
          <w:szCs w:val="18"/>
        </w:rPr>
      </w:pPr>
      <w:bookmarkStart w:id="17" w:name="_Hlk39741460"/>
      <w:r w:rsidRPr="002C486C">
        <w:rPr>
          <w:rFonts w:ascii="Tahoma" w:hAnsi="Tahoma" w:cs="Tahoma"/>
          <w:i/>
          <w:sz w:val="18"/>
          <w:szCs w:val="18"/>
        </w:rPr>
        <w:t>* Empresa extranjera de Estados Miembros de la Unión Europea o de Estados signatarios del Acuerdo sobre el Espacio Económico Europeo.</w:t>
      </w:r>
    </w:p>
    <w:bookmarkEnd w:id="17"/>
    <w:p w14:paraId="1DEE1507" w14:textId="159A5729" w:rsidR="00B56ED5" w:rsidRPr="00FB4083" w:rsidRDefault="00B56ED5" w:rsidP="00FB4083">
      <w:pPr>
        <w:spacing w:before="200"/>
        <w:jc w:val="both"/>
        <w:rPr>
          <w:rFonts w:ascii="Tahoma" w:hAnsi="Tahoma" w:cs="Tahoma"/>
          <w:i/>
          <w:sz w:val="20"/>
        </w:rPr>
      </w:pPr>
      <w:r w:rsidRPr="003A4AE6">
        <w:rPr>
          <w:rFonts w:ascii="Tahoma" w:hAnsi="Tahoma" w:cs="Tahoma"/>
          <w:i/>
          <w:sz w:val="18"/>
          <w:vertAlign w:val="superscript"/>
        </w:rPr>
        <w:t>1</w:t>
      </w:r>
      <w:r w:rsidRPr="003A4AE6">
        <w:rPr>
          <w:rFonts w:ascii="Tahoma" w:hAnsi="Tahoma" w:cs="Tahoma"/>
          <w:i/>
          <w:sz w:val="18"/>
        </w:rPr>
        <w:t>Indicar el nombre de la sociedad</w:t>
      </w:r>
      <w:r>
        <w:rPr>
          <w:rFonts w:ascii="Tahoma" w:hAnsi="Tahoma" w:cs="Tahoma"/>
          <w:i/>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CF6"/>
    <w:multiLevelType w:val="hybridMultilevel"/>
    <w:tmpl w:val="29FAC9DA"/>
    <w:lvl w:ilvl="0" w:tplc="78F4C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C60199"/>
    <w:multiLevelType w:val="hybridMultilevel"/>
    <w:tmpl w:val="11D0A684"/>
    <w:lvl w:ilvl="0" w:tplc="B5EEF7BA">
      <w:start w:val="2"/>
      <w:numFmt w:val="bullet"/>
      <w:lvlText w:val="-"/>
      <w:lvlJc w:val="left"/>
      <w:pPr>
        <w:ind w:left="673" w:hanging="360"/>
      </w:pPr>
      <w:rPr>
        <w:rFonts w:ascii="Arial" w:eastAsia="Times New Roman" w:hAnsi="Arial" w:cs="Arial" w:hint="default"/>
        <w:b w:val="0"/>
        <w:i w:val="0"/>
        <w:caps w:val="0"/>
        <w:strike w:val="0"/>
        <w:dstrike w:val="0"/>
        <w:vanish w:val="0"/>
        <w:sz w:val="22"/>
        <w:vertAlign w:val="baseline"/>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2" w15:restartNumberingAfterBreak="0">
    <w:nsid w:val="06F80079"/>
    <w:multiLevelType w:val="hybridMultilevel"/>
    <w:tmpl w:val="9DCAC900"/>
    <w:lvl w:ilvl="0" w:tplc="0958D25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E86395"/>
    <w:multiLevelType w:val="hybridMultilevel"/>
    <w:tmpl w:val="BBA42314"/>
    <w:lvl w:ilvl="0" w:tplc="78F4C96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232649"/>
    <w:multiLevelType w:val="hybridMultilevel"/>
    <w:tmpl w:val="6896B3D0"/>
    <w:lvl w:ilvl="0" w:tplc="D64CE0FE">
      <w:start w:val="1"/>
      <w:numFmt w:val="upperLetter"/>
      <w:lvlText w:val="%1)"/>
      <w:lvlJc w:val="left"/>
      <w:pPr>
        <w:ind w:left="502" w:hanging="360"/>
      </w:pPr>
      <w:rPr>
        <w:rFonts w:hint="default"/>
        <w:b/>
        <w:strike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50E7CE4"/>
    <w:multiLevelType w:val="hybridMultilevel"/>
    <w:tmpl w:val="FF480582"/>
    <w:lvl w:ilvl="0" w:tplc="0A64F65A">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C310F"/>
    <w:multiLevelType w:val="hybridMultilevel"/>
    <w:tmpl w:val="86F03F16"/>
    <w:lvl w:ilvl="0" w:tplc="CF5ECF88">
      <w:start w:val="1"/>
      <w:numFmt w:val="bullet"/>
      <w:lvlText w:val="-"/>
      <w:lvlJc w:val="left"/>
      <w:pPr>
        <w:ind w:left="720" w:hanging="360"/>
      </w:pPr>
      <w:rPr>
        <w:rFonts w:ascii="Tahoma" w:eastAsia="Times New Roman" w:hAnsi="Tahoma" w:cs="Tahoma" w:hint="default"/>
      </w:rPr>
    </w:lvl>
    <w:lvl w:ilvl="1" w:tplc="D86ADCFA">
      <w:start w:val="20"/>
      <w:numFmt w:val="bullet"/>
      <w:lvlText w:val="-"/>
      <w:lvlJc w:val="left"/>
      <w:pPr>
        <w:ind w:left="1440" w:hanging="360"/>
      </w:pPr>
      <w:rPr>
        <w:rFonts w:ascii="Tahoma" w:eastAsia="Times New Roman" w:hAnsi="Tahoma" w:cs="Tahoma"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DB0972"/>
    <w:multiLevelType w:val="hybridMultilevel"/>
    <w:tmpl w:val="F8A0DBB8"/>
    <w:lvl w:ilvl="0" w:tplc="368023E4">
      <w:start w:val="1"/>
      <w:numFmt w:val="bullet"/>
      <w:lvlText w:val=""/>
      <w:lvlJc w:val="left"/>
      <w:pPr>
        <w:ind w:left="1429" w:hanging="360"/>
      </w:pPr>
      <w:rPr>
        <w:rFonts w:ascii="Wingdings" w:hAnsi="Wingdings" w:hint="default"/>
        <w:sz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8A4143E"/>
    <w:multiLevelType w:val="hybridMultilevel"/>
    <w:tmpl w:val="84EE0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B3D30AA"/>
    <w:multiLevelType w:val="hybridMultilevel"/>
    <w:tmpl w:val="396E7D44"/>
    <w:lvl w:ilvl="0" w:tplc="CF5ECF88">
      <w:start w:val="1"/>
      <w:numFmt w:val="bullet"/>
      <w:lvlText w:val="-"/>
      <w:lvlJc w:val="left"/>
      <w:pPr>
        <w:ind w:left="1494" w:hanging="360"/>
      </w:pPr>
      <w:rPr>
        <w:rFonts w:ascii="Tahoma" w:eastAsia="Times New Roman" w:hAnsi="Tahoma" w:cs="Tahoma"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 w15:restartNumberingAfterBreak="0">
    <w:nsid w:val="20077022"/>
    <w:multiLevelType w:val="hybridMultilevel"/>
    <w:tmpl w:val="4F561D3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DC3F1A"/>
    <w:multiLevelType w:val="hybridMultilevel"/>
    <w:tmpl w:val="1B980F00"/>
    <w:lvl w:ilvl="0" w:tplc="0C0A0001">
      <w:start w:val="1"/>
      <w:numFmt w:val="bullet"/>
      <w:lvlText w:val=""/>
      <w:lvlJc w:val="left"/>
      <w:pPr>
        <w:ind w:left="673" w:hanging="360"/>
      </w:pPr>
      <w:rPr>
        <w:rFonts w:ascii="Symbol" w:hAnsi="Symbol" w:hint="default"/>
        <w:b w:val="0"/>
        <w:i w:val="0"/>
        <w:caps w:val="0"/>
        <w:strike w:val="0"/>
        <w:dstrike w:val="0"/>
        <w:vanish w:val="0"/>
        <w:sz w:val="22"/>
        <w:vertAlign w:val="baseline"/>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12" w15:restartNumberingAfterBreak="0">
    <w:nsid w:val="24B85C46"/>
    <w:multiLevelType w:val="hybridMultilevel"/>
    <w:tmpl w:val="6DE206E0"/>
    <w:lvl w:ilvl="0" w:tplc="6C10F94C">
      <w:start w:val="1"/>
      <w:numFmt w:val="lowerLetter"/>
      <w:lvlText w:val="%1."/>
      <w:lvlJc w:val="left"/>
      <w:pPr>
        <w:ind w:left="673" w:hanging="360"/>
      </w:pPr>
      <w:rPr>
        <w:rFonts w:hint="default"/>
        <w:b w:val="0"/>
        <w:i w:val="0"/>
        <w:caps w:val="0"/>
        <w:strike w:val="0"/>
        <w:dstrike w:val="0"/>
        <w:vanish w:val="0"/>
        <w:sz w:val="22"/>
        <w:vertAlign w:val="baseline"/>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13" w15:restartNumberingAfterBreak="0">
    <w:nsid w:val="281C6838"/>
    <w:multiLevelType w:val="hybridMultilevel"/>
    <w:tmpl w:val="0A06E2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2712F6"/>
    <w:multiLevelType w:val="hybridMultilevel"/>
    <w:tmpl w:val="28885600"/>
    <w:lvl w:ilvl="0" w:tplc="368023E4">
      <w:start w:val="1"/>
      <w:numFmt w:val="bullet"/>
      <w:lvlText w:val=""/>
      <w:lvlJc w:val="left"/>
      <w:pPr>
        <w:ind w:left="644" w:hanging="360"/>
      </w:pPr>
      <w:rPr>
        <w:rFonts w:ascii="Wingdings" w:hAnsi="Wingdings"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2FFC1384"/>
    <w:multiLevelType w:val="multilevel"/>
    <w:tmpl w:val="E20ECC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344A2D"/>
    <w:multiLevelType w:val="multilevel"/>
    <w:tmpl w:val="A5F887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C51EEF"/>
    <w:multiLevelType w:val="hybridMultilevel"/>
    <w:tmpl w:val="BD38929A"/>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8" w15:restartNumberingAfterBreak="0">
    <w:nsid w:val="32A47C31"/>
    <w:multiLevelType w:val="hybridMultilevel"/>
    <w:tmpl w:val="92DC6B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31F58B0"/>
    <w:multiLevelType w:val="hybridMultilevel"/>
    <w:tmpl w:val="16A40522"/>
    <w:lvl w:ilvl="0" w:tplc="0C0A0017">
      <w:start w:val="1"/>
      <w:numFmt w:val="lowerLetter"/>
      <w:lvlText w:val="%1)"/>
      <w:lvlJc w:val="left"/>
      <w:pPr>
        <w:ind w:left="644" w:hanging="360"/>
      </w:pPr>
      <w:rPr>
        <w:rFonts w:hint="default"/>
        <w:sz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37AB5416"/>
    <w:multiLevelType w:val="hybridMultilevel"/>
    <w:tmpl w:val="DBEED106"/>
    <w:lvl w:ilvl="0" w:tplc="8A06ABA0">
      <w:start w:val="1"/>
      <w:numFmt w:val="upperRoman"/>
      <w:lvlText w:val="%1."/>
      <w:lvlJc w:val="right"/>
      <w:pPr>
        <w:ind w:left="428" w:hanging="360"/>
      </w:pPr>
      <w:rPr>
        <w:b w:val="0"/>
      </w:rPr>
    </w:lvl>
    <w:lvl w:ilvl="1" w:tplc="0C0A0019" w:tentative="1">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21" w15:restartNumberingAfterBreak="0">
    <w:nsid w:val="37B678D9"/>
    <w:multiLevelType w:val="hybridMultilevel"/>
    <w:tmpl w:val="CCFEDFA6"/>
    <w:lvl w:ilvl="0" w:tplc="4AD89168">
      <w:start w:val="1"/>
      <w:numFmt w:val="lowerLetter"/>
      <w:lvlText w:val="%1)"/>
      <w:lvlJc w:val="left"/>
      <w:pPr>
        <w:ind w:left="720" w:hanging="360"/>
      </w:pPr>
      <w:rPr>
        <w:rFonts w:hint="default"/>
        <w:b w:val="0"/>
        <w:i w:val="0"/>
        <w:sz w:val="20"/>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4A2C54"/>
    <w:multiLevelType w:val="hybridMultilevel"/>
    <w:tmpl w:val="CA12A2A8"/>
    <w:lvl w:ilvl="0" w:tplc="65B8DCF8">
      <w:start w:val="1"/>
      <w:numFmt w:val="upp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13DAE410">
      <w:start w:val="1"/>
      <w:numFmt w:val="decimal"/>
      <w:lvlText w:val="%3."/>
      <w:lvlJc w:val="left"/>
      <w:pPr>
        <w:tabs>
          <w:tab w:val="num" w:pos="2340"/>
        </w:tabs>
        <w:ind w:left="2340" w:hanging="360"/>
      </w:pPr>
      <w:rPr>
        <w:rFonts w:ascii="Arial" w:hAnsi="Arial" w:cs="Arial" w:hint="default"/>
        <w:b w:val="0"/>
        <w:sz w:val="20"/>
        <w:szCs w:val="22"/>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39261767"/>
    <w:multiLevelType w:val="hybridMultilevel"/>
    <w:tmpl w:val="F4B2FE86"/>
    <w:lvl w:ilvl="0" w:tplc="701408AE">
      <w:start w:val="10"/>
      <w:numFmt w:val="bullet"/>
      <w:lvlText w:val="-"/>
      <w:lvlJc w:val="left"/>
      <w:pPr>
        <w:ind w:left="720" w:hanging="360"/>
      </w:pPr>
      <w:rPr>
        <w:rFonts w:ascii="Arial" w:eastAsia="Times New Roman" w:hAnsi="Aria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68564A"/>
    <w:multiLevelType w:val="hybridMultilevel"/>
    <w:tmpl w:val="2FC61262"/>
    <w:lvl w:ilvl="0" w:tplc="CF5ECF88">
      <w:start w:val="1"/>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764BAA"/>
    <w:multiLevelType w:val="hybridMultilevel"/>
    <w:tmpl w:val="86C24AA4"/>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6" w15:restartNumberingAfterBreak="0">
    <w:nsid w:val="40554D8F"/>
    <w:multiLevelType w:val="hybridMultilevel"/>
    <w:tmpl w:val="8F7AA29C"/>
    <w:lvl w:ilvl="0" w:tplc="D9C014BA">
      <w:start w:val="1"/>
      <w:numFmt w:val="upperLetter"/>
      <w:lvlText w:val="%1)"/>
      <w:lvlJc w:val="left"/>
      <w:pPr>
        <w:ind w:left="720" w:hanging="360"/>
      </w:pPr>
      <w:rPr>
        <w:rFonts w:hint="default"/>
        <w:b/>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101115B"/>
    <w:multiLevelType w:val="hybridMultilevel"/>
    <w:tmpl w:val="A02E910A"/>
    <w:lvl w:ilvl="0" w:tplc="008C6372">
      <w:start w:val="1"/>
      <w:numFmt w:val="lowerRoman"/>
      <w:lvlText w:val="(%1)"/>
      <w:lvlJc w:val="left"/>
      <w:pPr>
        <w:ind w:left="293" w:hanging="720"/>
      </w:pPr>
      <w:rPr>
        <w:rFonts w:hint="default"/>
      </w:rPr>
    </w:lvl>
    <w:lvl w:ilvl="1" w:tplc="0C0A0019">
      <w:start w:val="1"/>
      <w:numFmt w:val="lowerLetter"/>
      <w:lvlText w:val="%2."/>
      <w:lvlJc w:val="left"/>
      <w:pPr>
        <w:ind w:left="653" w:hanging="360"/>
      </w:pPr>
    </w:lvl>
    <w:lvl w:ilvl="2" w:tplc="0C0A001B" w:tentative="1">
      <w:start w:val="1"/>
      <w:numFmt w:val="lowerRoman"/>
      <w:lvlText w:val="%3."/>
      <w:lvlJc w:val="right"/>
      <w:pPr>
        <w:ind w:left="1373" w:hanging="180"/>
      </w:pPr>
    </w:lvl>
    <w:lvl w:ilvl="3" w:tplc="0C0A000F" w:tentative="1">
      <w:start w:val="1"/>
      <w:numFmt w:val="decimal"/>
      <w:lvlText w:val="%4."/>
      <w:lvlJc w:val="left"/>
      <w:pPr>
        <w:ind w:left="2093" w:hanging="360"/>
      </w:pPr>
    </w:lvl>
    <w:lvl w:ilvl="4" w:tplc="0C0A0019" w:tentative="1">
      <w:start w:val="1"/>
      <w:numFmt w:val="lowerLetter"/>
      <w:lvlText w:val="%5."/>
      <w:lvlJc w:val="left"/>
      <w:pPr>
        <w:ind w:left="2813" w:hanging="360"/>
      </w:pPr>
    </w:lvl>
    <w:lvl w:ilvl="5" w:tplc="0C0A001B" w:tentative="1">
      <w:start w:val="1"/>
      <w:numFmt w:val="lowerRoman"/>
      <w:lvlText w:val="%6."/>
      <w:lvlJc w:val="right"/>
      <w:pPr>
        <w:ind w:left="3533" w:hanging="180"/>
      </w:pPr>
    </w:lvl>
    <w:lvl w:ilvl="6" w:tplc="0C0A000F" w:tentative="1">
      <w:start w:val="1"/>
      <w:numFmt w:val="decimal"/>
      <w:lvlText w:val="%7."/>
      <w:lvlJc w:val="left"/>
      <w:pPr>
        <w:ind w:left="4253" w:hanging="360"/>
      </w:pPr>
    </w:lvl>
    <w:lvl w:ilvl="7" w:tplc="0C0A0019" w:tentative="1">
      <w:start w:val="1"/>
      <w:numFmt w:val="lowerLetter"/>
      <w:lvlText w:val="%8."/>
      <w:lvlJc w:val="left"/>
      <w:pPr>
        <w:ind w:left="4973" w:hanging="360"/>
      </w:pPr>
    </w:lvl>
    <w:lvl w:ilvl="8" w:tplc="0C0A001B" w:tentative="1">
      <w:start w:val="1"/>
      <w:numFmt w:val="lowerRoman"/>
      <w:lvlText w:val="%9."/>
      <w:lvlJc w:val="right"/>
      <w:pPr>
        <w:ind w:left="5693" w:hanging="180"/>
      </w:pPr>
    </w:lvl>
  </w:abstractNum>
  <w:abstractNum w:abstractNumId="28" w15:restartNumberingAfterBreak="0">
    <w:nsid w:val="429E6235"/>
    <w:multiLevelType w:val="hybridMultilevel"/>
    <w:tmpl w:val="D082A558"/>
    <w:lvl w:ilvl="0" w:tplc="53D22BE2">
      <w:start w:val="1"/>
      <w:numFmt w:val="lowerRoman"/>
      <w:lvlText w:val="%1."/>
      <w:lvlJc w:val="left"/>
      <w:pPr>
        <w:ind w:left="673" w:hanging="360"/>
      </w:pPr>
      <w:rPr>
        <w:rFonts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29" w15:restartNumberingAfterBreak="0">
    <w:nsid w:val="43F967D3"/>
    <w:multiLevelType w:val="hybridMultilevel"/>
    <w:tmpl w:val="AA203A26"/>
    <w:lvl w:ilvl="0" w:tplc="31C0EEBE">
      <w:numFmt w:val="bullet"/>
      <w:lvlText w:val=""/>
      <w:lvlJc w:val="left"/>
      <w:pPr>
        <w:ind w:left="720" w:hanging="360"/>
      </w:pPr>
      <w:rPr>
        <w:rFonts w:ascii="Symbol" w:eastAsia="Calibri" w:hAnsi="Symbo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0" w15:restartNumberingAfterBreak="0">
    <w:nsid w:val="448901F8"/>
    <w:multiLevelType w:val="hybridMultilevel"/>
    <w:tmpl w:val="DBEED106"/>
    <w:lvl w:ilvl="0" w:tplc="8A06ABA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994D03"/>
    <w:multiLevelType w:val="hybridMultilevel"/>
    <w:tmpl w:val="DBEED106"/>
    <w:lvl w:ilvl="0" w:tplc="8A06ABA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8552301"/>
    <w:multiLevelType w:val="hybridMultilevel"/>
    <w:tmpl w:val="F4865B42"/>
    <w:lvl w:ilvl="0" w:tplc="AF7EF35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46371"/>
    <w:multiLevelType w:val="hybridMultilevel"/>
    <w:tmpl w:val="6F3A8B4C"/>
    <w:lvl w:ilvl="0" w:tplc="79ECE234">
      <w:numFmt w:val="bullet"/>
      <w:lvlText w:val="-"/>
      <w:lvlJc w:val="left"/>
      <w:pPr>
        <w:ind w:left="720" w:hanging="360"/>
      </w:pPr>
      <w:rPr>
        <w:rFonts w:ascii="Tahoma" w:eastAsia="Times New Roman" w:hAnsi="Tahoma" w:cs="Tahoma" w:hint="default"/>
        <w:i w:val="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9B35047"/>
    <w:multiLevelType w:val="hybridMultilevel"/>
    <w:tmpl w:val="17DCBBA0"/>
    <w:lvl w:ilvl="0" w:tplc="002CE5C8">
      <w:start w:val="1"/>
      <w:numFmt w:val="decimal"/>
      <w:lvlText w:val="%1.-"/>
      <w:lvlJc w:val="left"/>
      <w:pPr>
        <w:ind w:left="786"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E64BDF"/>
    <w:multiLevelType w:val="hybridMultilevel"/>
    <w:tmpl w:val="4C8CEAB2"/>
    <w:lvl w:ilvl="0" w:tplc="4E7C6C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13C5E01"/>
    <w:multiLevelType w:val="hybridMultilevel"/>
    <w:tmpl w:val="EF38DC16"/>
    <w:lvl w:ilvl="0" w:tplc="D86ADCFA">
      <w:start w:val="20"/>
      <w:numFmt w:val="bullet"/>
      <w:lvlText w:val="-"/>
      <w:lvlJc w:val="left"/>
      <w:pPr>
        <w:ind w:left="1105" w:hanging="360"/>
      </w:pPr>
      <w:rPr>
        <w:rFonts w:ascii="Tahoma" w:eastAsia="Times New Roman" w:hAnsi="Tahoma" w:cs="Tahoma" w:hint="default"/>
        <w:b/>
      </w:rPr>
    </w:lvl>
    <w:lvl w:ilvl="1" w:tplc="04030003">
      <w:start w:val="1"/>
      <w:numFmt w:val="bullet"/>
      <w:lvlText w:val="o"/>
      <w:lvlJc w:val="left"/>
      <w:pPr>
        <w:ind w:left="1825" w:hanging="360"/>
      </w:pPr>
      <w:rPr>
        <w:rFonts w:ascii="Courier New" w:hAnsi="Courier New" w:cs="Courier New" w:hint="default"/>
      </w:rPr>
    </w:lvl>
    <w:lvl w:ilvl="2" w:tplc="04030005">
      <w:start w:val="1"/>
      <w:numFmt w:val="bullet"/>
      <w:lvlText w:val=""/>
      <w:lvlJc w:val="left"/>
      <w:pPr>
        <w:ind w:left="2545" w:hanging="360"/>
      </w:pPr>
      <w:rPr>
        <w:rFonts w:ascii="Wingdings" w:hAnsi="Wingdings" w:hint="default"/>
      </w:rPr>
    </w:lvl>
    <w:lvl w:ilvl="3" w:tplc="04030001" w:tentative="1">
      <w:start w:val="1"/>
      <w:numFmt w:val="bullet"/>
      <w:lvlText w:val=""/>
      <w:lvlJc w:val="left"/>
      <w:pPr>
        <w:ind w:left="3265" w:hanging="360"/>
      </w:pPr>
      <w:rPr>
        <w:rFonts w:ascii="Symbol" w:hAnsi="Symbol" w:hint="default"/>
      </w:rPr>
    </w:lvl>
    <w:lvl w:ilvl="4" w:tplc="04030003" w:tentative="1">
      <w:start w:val="1"/>
      <w:numFmt w:val="bullet"/>
      <w:lvlText w:val="o"/>
      <w:lvlJc w:val="left"/>
      <w:pPr>
        <w:ind w:left="3985" w:hanging="360"/>
      </w:pPr>
      <w:rPr>
        <w:rFonts w:ascii="Courier New" w:hAnsi="Courier New" w:cs="Courier New" w:hint="default"/>
      </w:rPr>
    </w:lvl>
    <w:lvl w:ilvl="5" w:tplc="04030005" w:tentative="1">
      <w:start w:val="1"/>
      <w:numFmt w:val="bullet"/>
      <w:lvlText w:val=""/>
      <w:lvlJc w:val="left"/>
      <w:pPr>
        <w:ind w:left="4705" w:hanging="360"/>
      </w:pPr>
      <w:rPr>
        <w:rFonts w:ascii="Wingdings" w:hAnsi="Wingdings" w:hint="default"/>
      </w:rPr>
    </w:lvl>
    <w:lvl w:ilvl="6" w:tplc="04030001" w:tentative="1">
      <w:start w:val="1"/>
      <w:numFmt w:val="bullet"/>
      <w:lvlText w:val=""/>
      <w:lvlJc w:val="left"/>
      <w:pPr>
        <w:ind w:left="5425" w:hanging="360"/>
      </w:pPr>
      <w:rPr>
        <w:rFonts w:ascii="Symbol" w:hAnsi="Symbol" w:hint="default"/>
      </w:rPr>
    </w:lvl>
    <w:lvl w:ilvl="7" w:tplc="04030003" w:tentative="1">
      <w:start w:val="1"/>
      <w:numFmt w:val="bullet"/>
      <w:lvlText w:val="o"/>
      <w:lvlJc w:val="left"/>
      <w:pPr>
        <w:ind w:left="6145" w:hanging="360"/>
      </w:pPr>
      <w:rPr>
        <w:rFonts w:ascii="Courier New" w:hAnsi="Courier New" w:cs="Courier New" w:hint="default"/>
      </w:rPr>
    </w:lvl>
    <w:lvl w:ilvl="8" w:tplc="04030005" w:tentative="1">
      <w:start w:val="1"/>
      <w:numFmt w:val="bullet"/>
      <w:lvlText w:val=""/>
      <w:lvlJc w:val="left"/>
      <w:pPr>
        <w:ind w:left="6865" w:hanging="360"/>
      </w:pPr>
      <w:rPr>
        <w:rFonts w:ascii="Wingdings" w:hAnsi="Wingdings" w:hint="default"/>
      </w:rPr>
    </w:lvl>
  </w:abstractNum>
  <w:abstractNum w:abstractNumId="37" w15:restartNumberingAfterBreak="0">
    <w:nsid w:val="743A149D"/>
    <w:multiLevelType w:val="hybridMultilevel"/>
    <w:tmpl w:val="17DCBBA0"/>
    <w:lvl w:ilvl="0" w:tplc="002CE5C8">
      <w:start w:val="1"/>
      <w:numFmt w:val="decimal"/>
      <w:lvlText w:val="%1.-"/>
      <w:lvlJc w:val="left"/>
      <w:pPr>
        <w:ind w:left="786"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7C7810"/>
    <w:multiLevelType w:val="hybridMultilevel"/>
    <w:tmpl w:val="C150B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BA3A2C"/>
    <w:multiLevelType w:val="hybridMultilevel"/>
    <w:tmpl w:val="E26E2C54"/>
    <w:lvl w:ilvl="0" w:tplc="B3CE531C">
      <w:start w:val="1"/>
      <w:numFmt w:val="lowerRoman"/>
      <w:lvlText w:val="(%1) "/>
      <w:lvlJc w:val="left"/>
      <w:pPr>
        <w:ind w:left="720" w:hanging="360"/>
      </w:pPr>
      <w:rPr>
        <w:rFonts w:ascii="Tahoma" w:hAnsi="Tahoma" w:cs="Times New Roman" w:hint="default"/>
        <w:b w:val="0"/>
        <w:i w:val="0"/>
        <w:strike w:val="0"/>
        <w:dstrike w:val="0"/>
        <w:sz w:val="20"/>
        <w:szCs w:val="24"/>
        <w:vertAlign w:val="baseline"/>
      </w:rPr>
    </w:lvl>
    <w:lvl w:ilvl="1" w:tplc="0C0A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36"/>
  </w:num>
  <w:num w:numId="3">
    <w:abstractNumId w:val="3"/>
  </w:num>
  <w:num w:numId="4">
    <w:abstractNumId w:val="0"/>
  </w:num>
  <w:num w:numId="5">
    <w:abstractNumId w:val="30"/>
  </w:num>
  <w:num w:numId="6">
    <w:abstractNumId w:val="38"/>
  </w:num>
  <w:num w:numId="7">
    <w:abstractNumId w:val="25"/>
  </w:num>
  <w:num w:numId="8">
    <w:abstractNumId w:val="9"/>
  </w:num>
  <w:num w:numId="9">
    <w:abstractNumId w:val="35"/>
  </w:num>
  <w:num w:numId="10">
    <w:abstractNumId w:val="19"/>
  </w:num>
  <w:num w:numId="11">
    <w:abstractNumId w:val="26"/>
  </w:num>
  <w:num w:numId="12">
    <w:abstractNumId w:val="21"/>
  </w:num>
  <w:num w:numId="13">
    <w:abstractNumId w:val="5"/>
  </w:num>
  <w:num w:numId="14">
    <w:abstractNumId w:val="13"/>
  </w:num>
  <w:num w:numId="15">
    <w:abstractNumId w:val="24"/>
  </w:num>
  <w:num w:numId="16">
    <w:abstractNumId w:val="39"/>
  </w:num>
  <w:num w:numId="17">
    <w:abstractNumId w:val="7"/>
  </w:num>
  <w:num w:numId="18">
    <w:abstractNumId w:val="12"/>
  </w:num>
  <w:num w:numId="19">
    <w:abstractNumId w:val="14"/>
  </w:num>
  <w:num w:numId="20">
    <w:abstractNumId w:val="33"/>
  </w:num>
  <w:num w:numId="21">
    <w:abstractNumId w:val="11"/>
  </w:num>
  <w:num w:numId="22">
    <w:abstractNumId w:val="1"/>
  </w:num>
  <w:num w:numId="23">
    <w:abstractNumId w:val="17"/>
  </w:num>
  <w:num w:numId="24">
    <w:abstractNumId w:val="27"/>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6"/>
  </w:num>
  <w:num w:numId="29">
    <w:abstractNumId w:val="8"/>
  </w:num>
  <w:num w:numId="30">
    <w:abstractNumId w:val="33"/>
  </w:num>
  <w:num w:numId="31">
    <w:abstractNumId w:val="15"/>
  </w:num>
  <w:num w:numId="32">
    <w:abstractNumId w:val="16"/>
  </w:num>
  <w:num w:numId="33">
    <w:abstractNumId w:val="6"/>
  </w:num>
  <w:num w:numId="34">
    <w:abstractNumId w:val="31"/>
  </w:num>
  <w:num w:numId="35">
    <w:abstractNumId w:val="29"/>
  </w:num>
  <w:num w:numId="36">
    <w:abstractNumId w:val="10"/>
  </w:num>
  <w:num w:numId="37">
    <w:abstractNumId w:val="34"/>
  </w:num>
  <w:num w:numId="38">
    <w:abstractNumId w:val="2"/>
  </w:num>
  <w:num w:numId="39">
    <w:abstractNumId w:val="18"/>
  </w:num>
  <w:num w:numId="40">
    <w:abstractNumId w:val="20"/>
  </w:num>
  <w:num w:numId="41">
    <w:abstractNumId w:val="28"/>
  </w:num>
  <w:num w:numId="42">
    <w:abstractNumId w:val="37"/>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FD"/>
    <w:rsid w:val="00000F02"/>
    <w:rsid w:val="00001D7D"/>
    <w:rsid w:val="0000256F"/>
    <w:rsid w:val="000026DF"/>
    <w:rsid w:val="00004271"/>
    <w:rsid w:val="000047EC"/>
    <w:rsid w:val="00004EAC"/>
    <w:rsid w:val="0000516F"/>
    <w:rsid w:val="00005A88"/>
    <w:rsid w:val="00006025"/>
    <w:rsid w:val="0000671E"/>
    <w:rsid w:val="000067DC"/>
    <w:rsid w:val="00006E80"/>
    <w:rsid w:val="00007355"/>
    <w:rsid w:val="00007ADD"/>
    <w:rsid w:val="00007B84"/>
    <w:rsid w:val="0001059C"/>
    <w:rsid w:val="0001113A"/>
    <w:rsid w:val="0001137F"/>
    <w:rsid w:val="000114D9"/>
    <w:rsid w:val="00011525"/>
    <w:rsid w:val="00011616"/>
    <w:rsid w:val="0001186D"/>
    <w:rsid w:val="00011DC8"/>
    <w:rsid w:val="00012EC0"/>
    <w:rsid w:val="00013EAC"/>
    <w:rsid w:val="0001471C"/>
    <w:rsid w:val="00014C67"/>
    <w:rsid w:val="00015107"/>
    <w:rsid w:val="00015286"/>
    <w:rsid w:val="000155DD"/>
    <w:rsid w:val="0001641E"/>
    <w:rsid w:val="00016671"/>
    <w:rsid w:val="00016A2C"/>
    <w:rsid w:val="00016AB1"/>
    <w:rsid w:val="00016FB7"/>
    <w:rsid w:val="000171EC"/>
    <w:rsid w:val="00020A09"/>
    <w:rsid w:val="00021E0E"/>
    <w:rsid w:val="00021EAE"/>
    <w:rsid w:val="00021FAC"/>
    <w:rsid w:val="00022197"/>
    <w:rsid w:val="00022A49"/>
    <w:rsid w:val="00023200"/>
    <w:rsid w:val="000233AA"/>
    <w:rsid w:val="0002392E"/>
    <w:rsid w:val="00023A8E"/>
    <w:rsid w:val="00025723"/>
    <w:rsid w:val="00026C59"/>
    <w:rsid w:val="00026CFD"/>
    <w:rsid w:val="000279F0"/>
    <w:rsid w:val="000302DD"/>
    <w:rsid w:val="00030442"/>
    <w:rsid w:val="000309CD"/>
    <w:rsid w:val="00030BDA"/>
    <w:rsid w:val="00030FB4"/>
    <w:rsid w:val="00032C8D"/>
    <w:rsid w:val="00033030"/>
    <w:rsid w:val="00034171"/>
    <w:rsid w:val="00034D0C"/>
    <w:rsid w:val="00035257"/>
    <w:rsid w:val="00035D8A"/>
    <w:rsid w:val="00037875"/>
    <w:rsid w:val="000378CC"/>
    <w:rsid w:val="00037931"/>
    <w:rsid w:val="000407D6"/>
    <w:rsid w:val="00040D3A"/>
    <w:rsid w:val="00041481"/>
    <w:rsid w:val="000417B9"/>
    <w:rsid w:val="000417FA"/>
    <w:rsid w:val="00042A2B"/>
    <w:rsid w:val="00042F87"/>
    <w:rsid w:val="0004315B"/>
    <w:rsid w:val="000432B1"/>
    <w:rsid w:val="00043A87"/>
    <w:rsid w:val="00043CF5"/>
    <w:rsid w:val="00043DB6"/>
    <w:rsid w:val="00044B60"/>
    <w:rsid w:val="00044C3A"/>
    <w:rsid w:val="000476FE"/>
    <w:rsid w:val="0004770E"/>
    <w:rsid w:val="00047940"/>
    <w:rsid w:val="00047ED0"/>
    <w:rsid w:val="000501CC"/>
    <w:rsid w:val="000509E3"/>
    <w:rsid w:val="00050BA2"/>
    <w:rsid w:val="00051401"/>
    <w:rsid w:val="000517E7"/>
    <w:rsid w:val="00051865"/>
    <w:rsid w:val="00052726"/>
    <w:rsid w:val="0005362C"/>
    <w:rsid w:val="00053CDB"/>
    <w:rsid w:val="000553C4"/>
    <w:rsid w:val="00055832"/>
    <w:rsid w:val="0005588A"/>
    <w:rsid w:val="00055A11"/>
    <w:rsid w:val="0005690A"/>
    <w:rsid w:val="00056DDC"/>
    <w:rsid w:val="000575EC"/>
    <w:rsid w:val="0005778F"/>
    <w:rsid w:val="00057FD3"/>
    <w:rsid w:val="000608CA"/>
    <w:rsid w:val="00060FEA"/>
    <w:rsid w:val="00062EE2"/>
    <w:rsid w:val="00063167"/>
    <w:rsid w:val="00063ABE"/>
    <w:rsid w:val="00063D7E"/>
    <w:rsid w:val="00063E92"/>
    <w:rsid w:val="00064D0F"/>
    <w:rsid w:val="000653B2"/>
    <w:rsid w:val="000656D4"/>
    <w:rsid w:val="0006576E"/>
    <w:rsid w:val="00065781"/>
    <w:rsid w:val="00066643"/>
    <w:rsid w:val="00066872"/>
    <w:rsid w:val="00066CD4"/>
    <w:rsid w:val="00066F99"/>
    <w:rsid w:val="0006731B"/>
    <w:rsid w:val="00067E85"/>
    <w:rsid w:val="00070EA0"/>
    <w:rsid w:val="000715C8"/>
    <w:rsid w:val="00071F6F"/>
    <w:rsid w:val="00072074"/>
    <w:rsid w:val="000722A2"/>
    <w:rsid w:val="00072E47"/>
    <w:rsid w:val="00073450"/>
    <w:rsid w:val="000738A7"/>
    <w:rsid w:val="00073A24"/>
    <w:rsid w:val="00073DCD"/>
    <w:rsid w:val="00074D66"/>
    <w:rsid w:val="00074D73"/>
    <w:rsid w:val="00075293"/>
    <w:rsid w:val="00075328"/>
    <w:rsid w:val="00075790"/>
    <w:rsid w:val="00075C70"/>
    <w:rsid w:val="000768D1"/>
    <w:rsid w:val="000779C1"/>
    <w:rsid w:val="0008036F"/>
    <w:rsid w:val="000803FB"/>
    <w:rsid w:val="00080AF7"/>
    <w:rsid w:val="00080E1A"/>
    <w:rsid w:val="00080E43"/>
    <w:rsid w:val="00081546"/>
    <w:rsid w:val="0008157A"/>
    <w:rsid w:val="00081B6D"/>
    <w:rsid w:val="00081C12"/>
    <w:rsid w:val="0008200F"/>
    <w:rsid w:val="00082747"/>
    <w:rsid w:val="00082D23"/>
    <w:rsid w:val="00083572"/>
    <w:rsid w:val="0008381C"/>
    <w:rsid w:val="00083AF4"/>
    <w:rsid w:val="00083B06"/>
    <w:rsid w:val="00083ECA"/>
    <w:rsid w:val="000851F4"/>
    <w:rsid w:val="00085441"/>
    <w:rsid w:val="00085620"/>
    <w:rsid w:val="0008606D"/>
    <w:rsid w:val="000868E7"/>
    <w:rsid w:val="00086D5C"/>
    <w:rsid w:val="000870E5"/>
    <w:rsid w:val="00087735"/>
    <w:rsid w:val="00087AE4"/>
    <w:rsid w:val="000901B1"/>
    <w:rsid w:val="00091254"/>
    <w:rsid w:val="000922EB"/>
    <w:rsid w:val="00092571"/>
    <w:rsid w:val="00093280"/>
    <w:rsid w:val="000933F3"/>
    <w:rsid w:val="000942F8"/>
    <w:rsid w:val="0009438D"/>
    <w:rsid w:val="000953A3"/>
    <w:rsid w:val="000953DE"/>
    <w:rsid w:val="00095B1C"/>
    <w:rsid w:val="00095BD3"/>
    <w:rsid w:val="00095D1A"/>
    <w:rsid w:val="00095EFE"/>
    <w:rsid w:val="000966B7"/>
    <w:rsid w:val="0009671A"/>
    <w:rsid w:val="00096D71"/>
    <w:rsid w:val="00096F6E"/>
    <w:rsid w:val="0009768B"/>
    <w:rsid w:val="000A006A"/>
    <w:rsid w:val="000A0304"/>
    <w:rsid w:val="000A0D07"/>
    <w:rsid w:val="000A330C"/>
    <w:rsid w:val="000A37DB"/>
    <w:rsid w:val="000A3C72"/>
    <w:rsid w:val="000A3DDD"/>
    <w:rsid w:val="000A459A"/>
    <w:rsid w:val="000A4CFF"/>
    <w:rsid w:val="000A5165"/>
    <w:rsid w:val="000A5D11"/>
    <w:rsid w:val="000A707B"/>
    <w:rsid w:val="000A7285"/>
    <w:rsid w:val="000A770B"/>
    <w:rsid w:val="000A7759"/>
    <w:rsid w:val="000A77B9"/>
    <w:rsid w:val="000A7B17"/>
    <w:rsid w:val="000A7EDD"/>
    <w:rsid w:val="000B0938"/>
    <w:rsid w:val="000B0B24"/>
    <w:rsid w:val="000B1418"/>
    <w:rsid w:val="000B2969"/>
    <w:rsid w:val="000B3228"/>
    <w:rsid w:val="000B435A"/>
    <w:rsid w:val="000B4592"/>
    <w:rsid w:val="000B4919"/>
    <w:rsid w:val="000B4DA4"/>
    <w:rsid w:val="000B4E23"/>
    <w:rsid w:val="000B5D06"/>
    <w:rsid w:val="000B6388"/>
    <w:rsid w:val="000B6742"/>
    <w:rsid w:val="000B67D2"/>
    <w:rsid w:val="000B6D5C"/>
    <w:rsid w:val="000B709A"/>
    <w:rsid w:val="000B70EE"/>
    <w:rsid w:val="000B760E"/>
    <w:rsid w:val="000B7CEF"/>
    <w:rsid w:val="000C0A77"/>
    <w:rsid w:val="000C16EE"/>
    <w:rsid w:val="000C1947"/>
    <w:rsid w:val="000C1BDD"/>
    <w:rsid w:val="000C2327"/>
    <w:rsid w:val="000C23A2"/>
    <w:rsid w:val="000C23F0"/>
    <w:rsid w:val="000C299E"/>
    <w:rsid w:val="000C29FF"/>
    <w:rsid w:val="000C347D"/>
    <w:rsid w:val="000C3713"/>
    <w:rsid w:val="000C3774"/>
    <w:rsid w:val="000C3885"/>
    <w:rsid w:val="000C3BBA"/>
    <w:rsid w:val="000C3C8B"/>
    <w:rsid w:val="000C4532"/>
    <w:rsid w:val="000C4B27"/>
    <w:rsid w:val="000C51CE"/>
    <w:rsid w:val="000C73C9"/>
    <w:rsid w:val="000D0021"/>
    <w:rsid w:val="000D08E8"/>
    <w:rsid w:val="000D2327"/>
    <w:rsid w:val="000D23EC"/>
    <w:rsid w:val="000D2846"/>
    <w:rsid w:val="000D342B"/>
    <w:rsid w:val="000D3939"/>
    <w:rsid w:val="000D4CFA"/>
    <w:rsid w:val="000D55C7"/>
    <w:rsid w:val="000D59A7"/>
    <w:rsid w:val="000D6427"/>
    <w:rsid w:val="000D6588"/>
    <w:rsid w:val="000D6691"/>
    <w:rsid w:val="000E03C2"/>
    <w:rsid w:val="000E080B"/>
    <w:rsid w:val="000E10AF"/>
    <w:rsid w:val="000E1EC8"/>
    <w:rsid w:val="000E28EA"/>
    <w:rsid w:val="000E2F36"/>
    <w:rsid w:val="000E3367"/>
    <w:rsid w:val="000E3749"/>
    <w:rsid w:val="000E4F36"/>
    <w:rsid w:val="000E611E"/>
    <w:rsid w:val="000E6430"/>
    <w:rsid w:val="000E6CEB"/>
    <w:rsid w:val="000E713B"/>
    <w:rsid w:val="000E7437"/>
    <w:rsid w:val="000E765B"/>
    <w:rsid w:val="000E782E"/>
    <w:rsid w:val="000E7C4A"/>
    <w:rsid w:val="000E7D6F"/>
    <w:rsid w:val="000F008A"/>
    <w:rsid w:val="000F08C0"/>
    <w:rsid w:val="000F0C4C"/>
    <w:rsid w:val="000F0F8C"/>
    <w:rsid w:val="000F16D4"/>
    <w:rsid w:val="000F2456"/>
    <w:rsid w:val="000F245A"/>
    <w:rsid w:val="000F2DB7"/>
    <w:rsid w:val="000F2F7B"/>
    <w:rsid w:val="000F35BC"/>
    <w:rsid w:val="000F39EF"/>
    <w:rsid w:val="000F4059"/>
    <w:rsid w:val="000F57E5"/>
    <w:rsid w:val="000F61D4"/>
    <w:rsid w:val="000F6AFC"/>
    <w:rsid w:val="000F6B81"/>
    <w:rsid w:val="000F6DB0"/>
    <w:rsid w:val="000F7619"/>
    <w:rsid w:val="000F7B88"/>
    <w:rsid w:val="00100076"/>
    <w:rsid w:val="001001E3"/>
    <w:rsid w:val="0010162C"/>
    <w:rsid w:val="00101A40"/>
    <w:rsid w:val="00101E11"/>
    <w:rsid w:val="0010224E"/>
    <w:rsid w:val="00102B8F"/>
    <w:rsid w:val="00103318"/>
    <w:rsid w:val="0010347B"/>
    <w:rsid w:val="001036F6"/>
    <w:rsid w:val="00103757"/>
    <w:rsid w:val="00103951"/>
    <w:rsid w:val="0010504E"/>
    <w:rsid w:val="001050E9"/>
    <w:rsid w:val="001065DB"/>
    <w:rsid w:val="00106A78"/>
    <w:rsid w:val="00106C4E"/>
    <w:rsid w:val="00106D16"/>
    <w:rsid w:val="00107540"/>
    <w:rsid w:val="0010790B"/>
    <w:rsid w:val="00107B85"/>
    <w:rsid w:val="00110D10"/>
    <w:rsid w:val="00111581"/>
    <w:rsid w:val="001120DA"/>
    <w:rsid w:val="00112303"/>
    <w:rsid w:val="00112D5B"/>
    <w:rsid w:val="00112D9E"/>
    <w:rsid w:val="00112E8F"/>
    <w:rsid w:val="00112F3D"/>
    <w:rsid w:val="00113181"/>
    <w:rsid w:val="001138E0"/>
    <w:rsid w:val="00113925"/>
    <w:rsid w:val="0011450C"/>
    <w:rsid w:val="00114DBD"/>
    <w:rsid w:val="001159A0"/>
    <w:rsid w:val="00115C1B"/>
    <w:rsid w:val="00115FB6"/>
    <w:rsid w:val="0011631D"/>
    <w:rsid w:val="0011675D"/>
    <w:rsid w:val="0011683C"/>
    <w:rsid w:val="00116BBA"/>
    <w:rsid w:val="001177FE"/>
    <w:rsid w:val="00120367"/>
    <w:rsid w:val="00120656"/>
    <w:rsid w:val="001213DD"/>
    <w:rsid w:val="00121574"/>
    <w:rsid w:val="001221E3"/>
    <w:rsid w:val="001223A4"/>
    <w:rsid w:val="0012257C"/>
    <w:rsid w:val="00122775"/>
    <w:rsid w:val="0012362D"/>
    <w:rsid w:val="00123A5F"/>
    <w:rsid w:val="0012403C"/>
    <w:rsid w:val="0012410B"/>
    <w:rsid w:val="00124730"/>
    <w:rsid w:val="0012496E"/>
    <w:rsid w:val="00124E23"/>
    <w:rsid w:val="00125121"/>
    <w:rsid w:val="0012538A"/>
    <w:rsid w:val="001255E9"/>
    <w:rsid w:val="001255F0"/>
    <w:rsid w:val="00125A75"/>
    <w:rsid w:val="001268FA"/>
    <w:rsid w:val="00126B50"/>
    <w:rsid w:val="00126BF6"/>
    <w:rsid w:val="00127303"/>
    <w:rsid w:val="001276E3"/>
    <w:rsid w:val="00130551"/>
    <w:rsid w:val="00130682"/>
    <w:rsid w:val="001309F9"/>
    <w:rsid w:val="00130C12"/>
    <w:rsid w:val="00130EBE"/>
    <w:rsid w:val="00131340"/>
    <w:rsid w:val="0013366D"/>
    <w:rsid w:val="0013406A"/>
    <w:rsid w:val="0013496E"/>
    <w:rsid w:val="00134A52"/>
    <w:rsid w:val="00134C31"/>
    <w:rsid w:val="00135E05"/>
    <w:rsid w:val="00136046"/>
    <w:rsid w:val="001360C8"/>
    <w:rsid w:val="001372C3"/>
    <w:rsid w:val="0013731D"/>
    <w:rsid w:val="0014023D"/>
    <w:rsid w:val="00140521"/>
    <w:rsid w:val="001406E1"/>
    <w:rsid w:val="001408C9"/>
    <w:rsid w:val="00141476"/>
    <w:rsid w:val="00141F13"/>
    <w:rsid w:val="001420CB"/>
    <w:rsid w:val="0014365F"/>
    <w:rsid w:val="00143B98"/>
    <w:rsid w:val="00144173"/>
    <w:rsid w:val="00144EEC"/>
    <w:rsid w:val="0014577E"/>
    <w:rsid w:val="00145AA5"/>
    <w:rsid w:val="00145B55"/>
    <w:rsid w:val="00145E9D"/>
    <w:rsid w:val="00146A40"/>
    <w:rsid w:val="00147170"/>
    <w:rsid w:val="001476BB"/>
    <w:rsid w:val="00147825"/>
    <w:rsid w:val="0015086C"/>
    <w:rsid w:val="001508A2"/>
    <w:rsid w:val="00151097"/>
    <w:rsid w:val="00151B14"/>
    <w:rsid w:val="001527B0"/>
    <w:rsid w:val="00152A83"/>
    <w:rsid w:val="00152DF8"/>
    <w:rsid w:val="00152F87"/>
    <w:rsid w:val="00153535"/>
    <w:rsid w:val="00153565"/>
    <w:rsid w:val="001544DC"/>
    <w:rsid w:val="00154726"/>
    <w:rsid w:val="00154F3C"/>
    <w:rsid w:val="00155ABB"/>
    <w:rsid w:val="0015666F"/>
    <w:rsid w:val="0015706B"/>
    <w:rsid w:val="001571FE"/>
    <w:rsid w:val="001574A9"/>
    <w:rsid w:val="00157868"/>
    <w:rsid w:val="0016000E"/>
    <w:rsid w:val="00160CBC"/>
    <w:rsid w:val="001612B5"/>
    <w:rsid w:val="00162273"/>
    <w:rsid w:val="0016238A"/>
    <w:rsid w:val="0016249C"/>
    <w:rsid w:val="00163273"/>
    <w:rsid w:val="001634FE"/>
    <w:rsid w:val="00165760"/>
    <w:rsid w:val="00165B1A"/>
    <w:rsid w:val="00165E93"/>
    <w:rsid w:val="0016604D"/>
    <w:rsid w:val="00166613"/>
    <w:rsid w:val="00166F2B"/>
    <w:rsid w:val="00167C2F"/>
    <w:rsid w:val="001706B8"/>
    <w:rsid w:val="0017186D"/>
    <w:rsid w:val="00171FAB"/>
    <w:rsid w:val="00172272"/>
    <w:rsid w:val="001723C5"/>
    <w:rsid w:val="00172678"/>
    <w:rsid w:val="001728C6"/>
    <w:rsid w:val="001729AB"/>
    <w:rsid w:val="00173F55"/>
    <w:rsid w:val="001741AC"/>
    <w:rsid w:val="001742B5"/>
    <w:rsid w:val="0017437F"/>
    <w:rsid w:val="00174E7C"/>
    <w:rsid w:val="00175A5E"/>
    <w:rsid w:val="00175EA9"/>
    <w:rsid w:val="00176068"/>
    <w:rsid w:val="00176DDE"/>
    <w:rsid w:val="00177825"/>
    <w:rsid w:val="00180265"/>
    <w:rsid w:val="0018065A"/>
    <w:rsid w:val="0018121A"/>
    <w:rsid w:val="0018129A"/>
    <w:rsid w:val="00181B43"/>
    <w:rsid w:val="001824B3"/>
    <w:rsid w:val="00182603"/>
    <w:rsid w:val="00182ABF"/>
    <w:rsid w:val="00183108"/>
    <w:rsid w:val="001834A5"/>
    <w:rsid w:val="00183BB2"/>
    <w:rsid w:val="00183C42"/>
    <w:rsid w:val="00184CD6"/>
    <w:rsid w:val="00185458"/>
    <w:rsid w:val="001858B9"/>
    <w:rsid w:val="00185A3E"/>
    <w:rsid w:val="00185DD2"/>
    <w:rsid w:val="0018626F"/>
    <w:rsid w:val="00186531"/>
    <w:rsid w:val="0018680C"/>
    <w:rsid w:val="00187126"/>
    <w:rsid w:val="00187EF6"/>
    <w:rsid w:val="001900F0"/>
    <w:rsid w:val="001907E2"/>
    <w:rsid w:val="00190E50"/>
    <w:rsid w:val="00191211"/>
    <w:rsid w:val="00192E77"/>
    <w:rsid w:val="001931F4"/>
    <w:rsid w:val="00193432"/>
    <w:rsid w:val="00193515"/>
    <w:rsid w:val="00193955"/>
    <w:rsid w:val="00193EA6"/>
    <w:rsid w:val="00193F8C"/>
    <w:rsid w:val="001940EB"/>
    <w:rsid w:val="0019456C"/>
    <w:rsid w:val="00194F31"/>
    <w:rsid w:val="00194F37"/>
    <w:rsid w:val="0019526B"/>
    <w:rsid w:val="0019630D"/>
    <w:rsid w:val="0019695B"/>
    <w:rsid w:val="0019727F"/>
    <w:rsid w:val="0019728C"/>
    <w:rsid w:val="00197453"/>
    <w:rsid w:val="001A1270"/>
    <w:rsid w:val="001A1631"/>
    <w:rsid w:val="001A16F2"/>
    <w:rsid w:val="001A19D3"/>
    <w:rsid w:val="001A1B35"/>
    <w:rsid w:val="001A1F53"/>
    <w:rsid w:val="001A1FE1"/>
    <w:rsid w:val="001A2566"/>
    <w:rsid w:val="001A2D3B"/>
    <w:rsid w:val="001A3C16"/>
    <w:rsid w:val="001A4049"/>
    <w:rsid w:val="001A438E"/>
    <w:rsid w:val="001A4673"/>
    <w:rsid w:val="001A502C"/>
    <w:rsid w:val="001A55F9"/>
    <w:rsid w:val="001A57DB"/>
    <w:rsid w:val="001B0097"/>
    <w:rsid w:val="001B0B68"/>
    <w:rsid w:val="001B0BA5"/>
    <w:rsid w:val="001B0EB9"/>
    <w:rsid w:val="001B10FF"/>
    <w:rsid w:val="001B129E"/>
    <w:rsid w:val="001B1793"/>
    <w:rsid w:val="001B18DC"/>
    <w:rsid w:val="001B2E96"/>
    <w:rsid w:val="001B411D"/>
    <w:rsid w:val="001B4681"/>
    <w:rsid w:val="001B4AE8"/>
    <w:rsid w:val="001B5E8C"/>
    <w:rsid w:val="001B612C"/>
    <w:rsid w:val="001B663C"/>
    <w:rsid w:val="001B67F6"/>
    <w:rsid w:val="001B7455"/>
    <w:rsid w:val="001B7B2A"/>
    <w:rsid w:val="001C0297"/>
    <w:rsid w:val="001C04E2"/>
    <w:rsid w:val="001C0BCD"/>
    <w:rsid w:val="001C13AD"/>
    <w:rsid w:val="001C248D"/>
    <w:rsid w:val="001C2B37"/>
    <w:rsid w:val="001C2D92"/>
    <w:rsid w:val="001C40E5"/>
    <w:rsid w:val="001C48FD"/>
    <w:rsid w:val="001C4FAA"/>
    <w:rsid w:val="001C521E"/>
    <w:rsid w:val="001C551C"/>
    <w:rsid w:val="001C5665"/>
    <w:rsid w:val="001C5A64"/>
    <w:rsid w:val="001C6A40"/>
    <w:rsid w:val="001C7244"/>
    <w:rsid w:val="001C7346"/>
    <w:rsid w:val="001C7B81"/>
    <w:rsid w:val="001C7E32"/>
    <w:rsid w:val="001D0119"/>
    <w:rsid w:val="001D160C"/>
    <w:rsid w:val="001D1979"/>
    <w:rsid w:val="001D1EC9"/>
    <w:rsid w:val="001D1F97"/>
    <w:rsid w:val="001D2952"/>
    <w:rsid w:val="001D3431"/>
    <w:rsid w:val="001D3663"/>
    <w:rsid w:val="001D3B8C"/>
    <w:rsid w:val="001D3E79"/>
    <w:rsid w:val="001D4818"/>
    <w:rsid w:val="001D494B"/>
    <w:rsid w:val="001D4958"/>
    <w:rsid w:val="001D4FFE"/>
    <w:rsid w:val="001D50D6"/>
    <w:rsid w:val="001D5361"/>
    <w:rsid w:val="001D54E0"/>
    <w:rsid w:val="001D5D69"/>
    <w:rsid w:val="001D65EC"/>
    <w:rsid w:val="001D728E"/>
    <w:rsid w:val="001D7CCA"/>
    <w:rsid w:val="001D7E09"/>
    <w:rsid w:val="001D7E11"/>
    <w:rsid w:val="001E048D"/>
    <w:rsid w:val="001E0A0F"/>
    <w:rsid w:val="001E0B81"/>
    <w:rsid w:val="001E102E"/>
    <w:rsid w:val="001E12ED"/>
    <w:rsid w:val="001E16F2"/>
    <w:rsid w:val="001E1C13"/>
    <w:rsid w:val="001E25AC"/>
    <w:rsid w:val="001E2CF2"/>
    <w:rsid w:val="001E2D4A"/>
    <w:rsid w:val="001E2DD4"/>
    <w:rsid w:val="001E300A"/>
    <w:rsid w:val="001E30CF"/>
    <w:rsid w:val="001E31FB"/>
    <w:rsid w:val="001E471E"/>
    <w:rsid w:val="001E4B64"/>
    <w:rsid w:val="001E4FAA"/>
    <w:rsid w:val="001E53E2"/>
    <w:rsid w:val="001E5A0E"/>
    <w:rsid w:val="001E5B3D"/>
    <w:rsid w:val="001E6E12"/>
    <w:rsid w:val="001E7BE6"/>
    <w:rsid w:val="001F007D"/>
    <w:rsid w:val="001F020E"/>
    <w:rsid w:val="001F0D58"/>
    <w:rsid w:val="001F1139"/>
    <w:rsid w:val="001F2B6A"/>
    <w:rsid w:val="001F2CF5"/>
    <w:rsid w:val="001F2F8D"/>
    <w:rsid w:val="001F40B3"/>
    <w:rsid w:val="001F468E"/>
    <w:rsid w:val="001F6833"/>
    <w:rsid w:val="001F69B7"/>
    <w:rsid w:val="001F7090"/>
    <w:rsid w:val="001F79DD"/>
    <w:rsid w:val="0020027C"/>
    <w:rsid w:val="0020066C"/>
    <w:rsid w:val="00200D78"/>
    <w:rsid w:val="00200F0C"/>
    <w:rsid w:val="00200F9F"/>
    <w:rsid w:val="002012FC"/>
    <w:rsid w:val="002024D0"/>
    <w:rsid w:val="00202BC2"/>
    <w:rsid w:val="00204032"/>
    <w:rsid w:val="00204950"/>
    <w:rsid w:val="00205017"/>
    <w:rsid w:val="00205205"/>
    <w:rsid w:val="00205CAC"/>
    <w:rsid w:val="00205E9A"/>
    <w:rsid w:val="00206083"/>
    <w:rsid w:val="002066FF"/>
    <w:rsid w:val="002067EE"/>
    <w:rsid w:val="002070E1"/>
    <w:rsid w:val="002071A1"/>
    <w:rsid w:val="0020779E"/>
    <w:rsid w:val="00207984"/>
    <w:rsid w:val="00210A3E"/>
    <w:rsid w:val="00211715"/>
    <w:rsid w:val="002128F9"/>
    <w:rsid w:val="00212C97"/>
    <w:rsid w:val="00212DB0"/>
    <w:rsid w:val="00212FBC"/>
    <w:rsid w:val="00213A1F"/>
    <w:rsid w:val="0021408D"/>
    <w:rsid w:val="00214AD9"/>
    <w:rsid w:val="00214DFC"/>
    <w:rsid w:val="0021503A"/>
    <w:rsid w:val="002151A0"/>
    <w:rsid w:val="00215362"/>
    <w:rsid w:val="00215641"/>
    <w:rsid w:val="00217673"/>
    <w:rsid w:val="00220079"/>
    <w:rsid w:val="002206C0"/>
    <w:rsid w:val="002207D1"/>
    <w:rsid w:val="0022097B"/>
    <w:rsid w:val="002209F2"/>
    <w:rsid w:val="00220AC6"/>
    <w:rsid w:val="00222103"/>
    <w:rsid w:val="0022351B"/>
    <w:rsid w:val="0022384B"/>
    <w:rsid w:val="00223A0B"/>
    <w:rsid w:val="00224882"/>
    <w:rsid w:val="0022491F"/>
    <w:rsid w:val="00224A61"/>
    <w:rsid w:val="00224E2C"/>
    <w:rsid w:val="0022554D"/>
    <w:rsid w:val="00225869"/>
    <w:rsid w:val="002259E6"/>
    <w:rsid w:val="00226A5D"/>
    <w:rsid w:val="00226DB0"/>
    <w:rsid w:val="002309AA"/>
    <w:rsid w:val="00230D9B"/>
    <w:rsid w:val="002311F4"/>
    <w:rsid w:val="002312E9"/>
    <w:rsid w:val="00231D6F"/>
    <w:rsid w:val="00232290"/>
    <w:rsid w:val="002329AF"/>
    <w:rsid w:val="00233FBC"/>
    <w:rsid w:val="002343E2"/>
    <w:rsid w:val="00235406"/>
    <w:rsid w:val="002358BD"/>
    <w:rsid w:val="0023595C"/>
    <w:rsid w:val="00235A78"/>
    <w:rsid w:val="00235C96"/>
    <w:rsid w:val="002365BF"/>
    <w:rsid w:val="00236A98"/>
    <w:rsid w:val="0023776E"/>
    <w:rsid w:val="00237947"/>
    <w:rsid w:val="00240B7B"/>
    <w:rsid w:val="00241376"/>
    <w:rsid w:val="0024174C"/>
    <w:rsid w:val="00241809"/>
    <w:rsid w:val="0024180E"/>
    <w:rsid w:val="00242782"/>
    <w:rsid w:val="0024325D"/>
    <w:rsid w:val="00243923"/>
    <w:rsid w:val="00243A97"/>
    <w:rsid w:val="00243B53"/>
    <w:rsid w:val="00243C9A"/>
    <w:rsid w:val="0024413B"/>
    <w:rsid w:val="002442E0"/>
    <w:rsid w:val="002444FC"/>
    <w:rsid w:val="0024452B"/>
    <w:rsid w:val="00245036"/>
    <w:rsid w:val="00245EFD"/>
    <w:rsid w:val="00246672"/>
    <w:rsid w:val="00246BCB"/>
    <w:rsid w:val="00246CF8"/>
    <w:rsid w:val="00246EF4"/>
    <w:rsid w:val="00247F71"/>
    <w:rsid w:val="0025063C"/>
    <w:rsid w:val="00251022"/>
    <w:rsid w:val="0025178A"/>
    <w:rsid w:val="00251F6F"/>
    <w:rsid w:val="00251FB9"/>
    <w:rsid w:val="0025207B"/>
    <w:rsid w:val="00252523"/>
    <w:rsid w:val="00252F69"/>
    <w:rsid w:val="00253046"/>
    <w:rsid w:val="002530AC"/>
    <w:rsid w:val="00253391"/>
    <w:rsid w:val="00253518"/>
    <w:rsid w:val="002540BD"/>
    <w:rsid w:val="00254B21"/>
    <w:rsid w:val="00254DA4"/>
    <w:rsid w:val="0025583F"/>
    <w:rsid w:val="00255E7F"/>
    <w:rsid w:val="0025668A"/>
    <w:rsid w:val="0025681F"/>
    <w:rsid w:val="00256F31"/>
    <w:rsid w:val="00256FBE"/>
    <w:rsid w:val="00257901"/>
    <w:rsid w:val="00257CB7"/>
    <w:rsid w:val="00260254"/>
    <w:rsid w:val="002606B3"/>
    <w:rsid w:val="00261D54"/>
    <w:rsid w:val="00261D65"/>
    <w:rsid w:val="00261E50"/>
    <w:rsid w:val="00262592"/>
    <w:rsid w:val="0026264F"/>
    <w:rsid w:val="00262B23"/>
    <w:rsid w:val="002634F3"/>
    <w:rsid w:val="00263583"/>
    <w:rsid w:val="002635A6"/>
    <w:rsid w:val="0026477F"/>
    <w:rsid w:val="00270259"/>
    <w:rsid w:val="002702E2"/>
    <w:rsid w:val="00271EC1"/>
    <w:rsid w:val="002720A7"/>
    <w:rsid w:val="0027248F"/>
    <w:rsid w:val="00272980"/>
    <w:rsid w:val="00273D85"/>
    <w:rsid w:val="00274151"/>
    <w:rsid w:val="00274949"/>
    <w:rsid w:val="00275498"/>
    <w:rsid w:val="0027675A"/>
    <w:rsid w:val="00276851"/>
    <w:rsid w:val="00276876"/>
    <w:rsid w:val="00276CD6"/>
    <w:rsid w:val="002771AB"/>
    <w:rsid w:val="00280BC3"/>
    <w:rsid w:val="002815A9"/>
    <w:rsid w:val="002816EB"/>
    <w:rsid w:val="00281BD0"/>
    <w:rsid w:val="0028253B"/>
    <w:rsid w:val="00282591"/>
    <w:rsid w:val="002829E7"/>
    <w:rsid w:val="00282CF7"/>
    <w:rsid w:val="00282D46"/>
    <w:rsid w:val="0028305D"/>
    <w:rsid w:val="00283354"/>
    <w:rsid w:val="0028369B"/>
    <w:rsid w:val="00284D8F"/>
    <w:rsid w:val="00285C31"/>
    <w:rsid w:val="00286343"/>
    <w:rsid w:val="00286383"/>
    <w:rsid w:val="00287302"/>
    <w:rsid w:val="002876D0"/>
    <w:rsid w:val="0029048A"/>
    <w:rsid w:val="002913CC"/>
    <w:rsid w:val="00291BF3"/>
    <w:rsid w:val="00292791"/>
    <w:rsid w:val="00292B0C"/>
    <w:rsid w:val="002933F3"/>
    <w:rsid w:val="00293D5A"/>
    <w:rsid w:val="00294299"/>
    <w:rsid w:val="00294A23"/>
    <w:rsid w:val="002966D6"/>
    <w:rsid w:val="00296D0E"/>
    <w:rsid w:val="00297436"/>
    <w:rsid w:val="00297AEE"/>
    <w:rsid w:val="00297E6D"/>
    <w:rsid w:val="00297FDC"/>
    <w:rsid w:val="002A0A84"/>
    <w:rsid w:val="002A127E"/>
    <w:rsid w:val="002A199F"/>
    <w:rsid w:val="002A1EB7"/>
    <w:rsid w:val="002A2151"/>
    <w:rsid w:val="002A225E"/>
    <w:rsid w:val="002A2314"/>
    <w:rsid w:val="002A2806"/>
    <w:rsid w:val="002A2A20"/>
    <w:rsid w:val="002A3478"/>
    <w:rsid w:val="002A41D0"/>
    <w:rsid w:val="002A45DE"/>
    <w:rsid w:val="002A481E"/>
    <w:rsid w:val="002A56CF"/>
    <w:rsid w:val="002A66C0"/>
    <w:rsid w:val="002A6B88"/>
    <w:rsid w:val="002A712D"/>
    <w:rsid w:val="002B09B7"/>
    <w:rsid w:val="002B0A4B"/>
    <w:rsid w:val="002B128E"/>
    <w:rsid w:val="002B1599"/>
    <w:rsid w:val="002B1619"/>
    <w:rsid w:val="002B2738"/>
    <w:rsid w:val="002B2777"/>
    <w:rsid w:val="002B33EC"/>
    <w:rsid w:val="002B3640"/>
    <w:rsid w:val="002B3B6C"/>
    <w:rsid w:val="002B47AB"/>
    <w:rsid w:val="002B4EDD"/>
    <w:rsid w:val="002B58E6"/>
    <w:rsid w:val="002B5A63"/>
    <w:rsid w:val="002B5D82"/>
    <w:rsid w:val="002B61CE"/>
    <w:rsid w:val="002B6333"/>
    <w:rsid w:val="002B6AE8"/>
    <w:rsid w:val="002B6B86"/>
    <w:rsid w:val="002B6CF8"/>
    <w:rsid w:val="002B6D2B"/>
    <w:rsid w:val="002B70E9"/>
    <w:rsid w:val="002B7291"/>
    <w:rsid w:val="002B7EC4"/>
    <w:rsid w:val="002C0BAF"/>
    <w:rsid w:val="002C0C0B"/>
    <w:rsid w:val="002C0DAD"/>
    <w:rsid w:val="002C19E5"/>
    <w:rsid w:val="002C1CA9"/>
    <w:rsid w:val="002C2235"/>
    <w:rsid w:val="002C2A72"/>
    <w:rsid w:val="002C36C7"/>
    <w:rsid w:val="002C469D"/>
    <w:rsid w:val="002C4953"/>
    <w:rsid w:val="002C4F54"/>
    <w:rsid w:val="002C5559"/>
    <w:rsid w:val="002C5912"/>
    <w:rsid w:val="002C5DDD"/>
    <w:rsid w:val="002C5E78"/>
    <w:rsid w:val="002C69AB"/>
    <w:rsid w:val="002C7025"/>
    <w:rsid w:val="002C7A8B"/>
    <w:rsid w:val="002C7EED"/>
    <w:rsid w:val="002C7FEC"/>
    <w:rsid w:val="002D0D99"/>
    <w:rsid w:val="002D1379"/>
    <w:rsid w:val="002D1547"/>
    <w:rsid w:val="002D19F9"/>
    <w:rsid w:val="002D1CC4"/>
    <w:rsid w:val="002D2FD3"/>
    <w:rsid w:val="002D423D"/>
    <w:rsid w:val="002D48FE"/>
    <w:rsid w:val="002D56B5"/>
    <w:rsid w:val="002D5EF5"/>
    <w:rsid w:val="002D6A5F"/>
    <w:rsid w:val="002D6D00"/>
    <w:rsid w:val="002D6EFB"/>
    <w:rsid w:val="002D760E"/>
    <w:rsid w:val="002D769F"/>
    <w:rsid w:val="002D7E2C"/>
    <w:rsid w:val="002E002B"/>
    <w:rsid w:val="002E1127"/>
    <w:rsid w:val="002E1A6A"/>
    <w:rsid w:val="002E1BF6"/>
    <w:rsid w:val="002E2025"/>
    <w:rsid w:val="002E20E3"/>
    <w:rsid w:val="002E24CE"/>
    <w:rsid w:val="002E2534"/>
    <w:rsid w:val="002E29C2"/>
    <w:rsid w:val="002E2D83"/>
    <w:rsid w:val="002E2FE8"/>
    <w:rsid w:val="002E3019"/>
    <w:rsid w:val="002E37A9"/>
    <w:rsid w:val="002E3F7D"/>
    <w:rsid w:val="002E492F"/>
    <w:rsid w:val="002E4951"/>
    <w:rsid w:val="002E49B8"/>
    <w:rsid w:val="002E5918"/>
    <w:rsid w:val="002E598E"/>
    <w:rsid w:val="002E5A63"/>
    <w:rsid w:val="002E6621"/>
    <w:rsid w:val="002E7623"/>
    <w:rsid w:val="002E791B"/>
    <w:rsid w:val="002F05EE"/>
    <w:rsid w:val="002F0A69"/>
    <w:rsid w:val="002F12F1"/>
    <w:rsid w:val="002F13C1"/>
    <w:rsid w:val="002F17F6"/>
    <w:rsid w:val="002F270D"/>
    <w:rsid w:val="002F28FC"/>
    <w:rsid w:val="002F2B51"/>
    <w:rsid w:val="002F2F3F"/>
    <w:rsid w:val="002F3EFD"/>
    <w:rsid w:val="002F4885"/>
    <w:rsid w:val="002F4F7A"/>
    <w:rsid w:val="002F57D9"/>
    <w:rsid w:val="002F5F54"/>
    <w:rsid w:val="002F6079"/>
    <w:rsid w:val="002F6189"/>
    <w:rsid w:val="002F6303"/>
    <w:rsid w:val="002F6422"/>
    <w:rsid w:val="002F692E"/>
    <w:rsid w:val="002F75D9"/>
    <w:rsid w:val="002F7901"/>
    <w:rsid w:val="00300359"/>
    <w:rsid w:val="00300A68"/>
    <w:rsid w:val="00300B56"/>
    <w:rsid w:val="00300DBF"/>
    <w:rsid w:val="0030138B"/>
    <w:rsid w:val="003014FA"/>
    <w:rsid w:val="0030157F"/>
    <w:rsid w:val="003015A6"/>
    <w:rsid w:val="00301868"/>
    <w:rsid w:val="00301A01"/>
    <w:rsid w:val="00301AB5"/>
    <w:rsid w:val="00302522"/>
    <w:rsid w:val="00302EA7"/>
    <w:rsid w:val="00303076"/>
    <w:rsid w:val="00303AFB"/>
    <w:rsid w:val="00304189"/>
    <w:rsid w:val="00304411"/>
    <w:rsid w:val="0030454B"/>
    <w:rsid w:val="00304900"/>
    <w:rsid w:val="00305613"/>
    <w:rsid w:val="00305F9D"/>
    <w:rsid w:val="0030662B"/>
    <w:rsid w:val="003066B4"/>
    <w:rsid w:val="0030707D"/>
    <w:rsid w:val="00307497"/>
    <w:rsid w:val="00307FE2"/>
    <w:rsid w:val="0031005A"/>
    <w:rsid w:val="0031072A"/>
    <w:rsid w:val="00310C19"/>
    <w:rsid w:val="00311572"/>
    <w:rsid w:val="0031192C"/>
    <w:rsid w:val="00312EB6"/>
    <w:rsid w:val="003135FD"/>
    <w:rsid w:val="00314B0D"/>
    <w:rsid w:val="00315269"/>
    <w:rsid w:val="0031668C"/>
    <w:rsid w:val="0031726C"/>
    <w:rsid w:val="00317C3F"/>
    <w:rsid w:val="00320CD1"/>
    <w:rsid w:val="00320CDD"/>
    <w:rsid w:val="003210AA"/>
    <w:rsid w:val="003215A4"/>
    <w:rsid w:val="00321635"/>
    <w:rsid w:val="00321727"/>
    <w:rsid w:val="003218C4"/>
    <w:rsid w:val="00321E13"/>
    <w:rsid w:val="00322153"/>
    <w:rsid w:val="00322626"/>
    <w:rsid w:val="00322826"/>
    <w:rsid w:val="00322D2E"/>
    <w:rsid w:val="00322F1C"/>
    <w:rsid w:val="00323335"/>
    <w:rsid w:val="00323C00"/>
    <w:rsid w:val="00323D8E"/>
    <w:rsid w:val="003241D0"/>
    <w:rsid w:val="00324702"/>
    <w:rsid w:val="00324D01"/>
    <w:rsid w:val="003265B0"/>
    <w:rsid w:val="003271BF"/>
    <w:rsid w:val="00327540"/>
    <w:rsid w:val="00327C86"/>
    <w:rsid w:val="00327F5D"/>
    <w:rsid w:val="00330090"/>
    <w:rsid w:val="003314F3"/>
    <w:rsid w:val="00331AB1"/>
    <w:rsid w:val="00331DE1"/>
    <w:rsid w:val="00331E04"/>
    <w:rsid w:val="0033230F"/>
    <w:rsid w:val="0033392F"/>
    <w:rsid w:val="00333A4D"/>
    <w:rsid w:val="00333A84"/>
    <w:rsid w:val="0033411C"/>
    <w:rsid w:val="003355A7"/>
    <w:rsid w:val="00336C70"/>
    <w:rsid w:val="0034032A"/>
    <w:rsid w:val="0034063A"/>
    <w:rsid w:val="003409A5"/>
    <w:rsid w:val="00341B92"/>
    <w:rsid w:val="00342306"/>
    <w:rsid w:val="00342558"/>
    <w:rsid w:val="00342A54"/>
    <w:rsid w:val="00343928"/>
    <w:rsid w:val="00343D3F"/>
    <w:rsid w:val="00345473"/>
    <w:rsid w:val="00345900"/>
    <w:rsid w:val="0034596B"/>
    <w:rsid w:val="00345B70"/>
    <w:rsid w:val="00345DD1"/>
    <w:rsid w:val="00345F8B"/>
    <w:rsid w:val="00346658"/>
    <w:rsid w:val="00346D51"/>
    <w:rsid w:val="003470F7"/>
    <w:rsid w:val="003475A4"/>
    <w:rsid w:val="00350031"/>
    <w:rsid w:val="00350ABC"/>
    <w:rsid w:val="00350B6A"/>
    <w:rsid w:val="0035115F"/>
    <w:rsid w:val="00351ABE"/>
    <w:rsid w:val="00351D29"/>
    <w:rsid w:val="003529FC"/>
    <w:rsid w:val="00352E36"/>
    <w:rsid w:val="00353DB8"/>
    <w:rsid w:val="00354446"/>
    <w:rsid w:val="00355059"/>
    <w:rsid w:val="00355956"/>
    <w:rsid w:val="00355A35"/>
    <w:rsid w:val="00355F04"/>
    <w:rsid w:val="0035629B"/>
    <w:rsid w:val="003566B7"/>
    <w:rsid w:val="00356D35"/>
    <w:rsid w:val="00356EB0"/>
    <w:rsid w:val="00356F7F"/>
    <w:rsid w:val="003578A6"/>
    <w:rsid w:val="003579F2"/>
    <w:rsid w:val="0036031D"/>
    <w:rsid w:val="00360A63"/>
    <w:rsid w:val="003625D0"/>
    <w:rsid w:val="003633AD"/>
    <w:rsid w:val="0036356F"/>
    <w:rsid w:val="00364416"/>
    <w:rsid w:val="00364852"/>
    <w:rsid w:val="00365012"/>
    <w:rsid w:val="00365355"/>
    <w:rsid w:val="00365583"/>
    <w:rsid w:val="003662F9"/>
    <w:rsid w:val="00367B0A"/>
    <w:rsid w:val="003708F2"/>
    <w:rsid w:val="00370A40"/>
    <w:rsid w:val="00370F63"/>
    <w:rsid w:val="00372013"/>
    <w:rsid w:val="003721EC"/>
    <w:rsid w:val="0037262C"/>
    <w:rsid w:val="003727FC"/>
    <w:rsid w:val="0037377E"/>
    <w:rsid w:val="00373F3E"/>
    <w:rsid w:val="00374620"/>
    <w:rsid w:val="003748EC"/>
    <w:rsid w:val="003750BC"/>
    <w:rsid w:val="0037549D"/>
    <w:rsid w:val="00376512"/>
    <w:rsid w:val="003767F7"/>
    <w:rsid w:val="0037697B"/>
    <w:rsid w:val="00376A7B"/>
    <w:rsid w:val="00376C0D"/>
    <w:rsid w:val="00376DAE"/>
    <w:rsid w:val="003773B6"/>
    <w:rsid w:val="00377A81"/>
    <w:rsid w:val="00377A8E"/>
    <w:rsid w:val="00377BA5"/>
    <w:rsid w:val="00377F7A"/>
    <w:rsid w:val="003807F9"/>
    <w:rsid w:val="0038147D"/>
    <w:rsid w:val="00381543"/>
    <w:rsid w:val="00381896"/>
    <w:rsid w:val="00381D0F"/>
    <w:rsid w:val="00381EE0"/>
    <w:rsid w:val="00382594"/>
    <w:rsid w:val="00382DBD"/>
    <w:rsid w:val="003834C6"/>
    <w:rsid w:val="00383996"/>
    <w:rsid w:val="00384284"/>
    <w:rsid w:val="00385011"/>
    <w:rsid w:val="003860C0"/>
    <w:rsid w:val="0038615A"/>
    <w:rsid w:val="0038624C"/>
    <w:rsid w:val="00387130"/>
    <w:rsid w:val="0038776C"/>
    <w:rsid w:val="00387EB5"/>
    <w:rsid w:val="003908FB"/>
    <w:rsid w:val="00390FC4"/>
    <w:rsid w:val="003911F3"/>
    <w:rsid w:val="00391BBB"/>
    <w:rsid w:val="00392624"/>
    <w:rsid w:val="003928EB"/>
    <w:rsid w:val="00392F25"/>
    <w:rsid w:val="00393C26"/>
    <w:rsid w:val="003947D1"/>
    <w:rsid w:val="00395A36"/>
    <w:rsid w:val="003961A3"/>
    <w:rsid w:val="00396458"/>
    <w:rsid w:val="00396714"/>
    <w:rsid w:val="00396870"/>
    <w:rsid w:val="00397AE0"/>
    <w:rsid w:val="00397AEB"/>
    <w:rsid w:val="003A0303"/>
    <w:rsid w:val="003A0D71"/>
    <w:rsid w:val="003A1EE4"/>
    <w:rsid w:val="003A2BFF"/>
    <w:rsid w:val="003A43D3"/>
    <w:rsid w:val="003A4AE6"/>
    <w:rsid w:val="003A4DB6"/>
    <w:rsid w:val="003A53DF"/>
    <w:rsid w:val="003A57E3"/>
    <w:rsid w:val="003A59CF"/>
    <w:rsid w:val="003A6A8F"/>
    <w:rsid w:val="003B0B63"/>
    <w:rsid w:val="003B0B70"/>
    <w:rsid w:val="003B0B76"/>
    <w:rsid w:val="003B12DF"/>
    <w:rsid w:val="003B24FD"/>
    <w:rsid w:val="003B289F"/>
    <w:rsid w:val="003B3422"/>
    <w:rsid w:val="003B3CCE"/>
    <w:rsid w:val="003B477B"/>
    <w:rsid w:val="003B4AFB"/>
    <w:rsid w:val="003B666C"/>
    <w:rsid w:val="003B6B85"/>
    <w:rsid w:val="003B7052"/>
    <w:rsid w:val="003B75FC"/>
    <w:rsid w:val="003C0204"/>
    <w:rsid w:val="003C0EC5"/>
    <w:rsid w:val="003C1858"/>
    <w:rsid w:val="003C1B09"/>
    <w:rsid w:val="003C2301"/>
    <w:rsid w:val="003C2F0A"/>
    <w:rsid w:val="003C3075"/>
    <w:rsid w:val="003C3480"/>
    <w:rsid w:val="003C414C"/>
    <w:rsid w:val="003C41DE"/>
    <w:rsid w:val="003C4DC0"/>
    <w:rsid w:val="003C5F99"/>
    <w:rsid w:val="003C66CF"/>
    <w:rsid w:val="003C679D"/>
    <w:rsid w:val="003C7220"/>
    <w:rsid w:val="003D09A4"/>
    <w:rsid w:val="003D0BCB"/>
    <w:rsid w:val="003D0CBE"/>
    <w:rsid w:val="003D15A6"/>
    <w:rsid w:val="003D20DB"/>
    <w:rsid w:val="003D20FC"/>
    <w:rsid w:val="003D2A75"/>
    <w:rsid w:val="003D54F7"/>
    <w:rsid w:val="003D5515"/>
    <w:rsid w:val="003D6565"/>
    <w:rsid w:val="003D66C2"/>
    <w:rsid w:val="003D6876"/>
    <w:rsid w:val="003D7AE1"/>
    <w:rsid w:val="003D7BA5"/>
    <w:rsid w:val="003D7D74"/>
    <w:rsid w:val="003D7E61"/>
    <w:rsid w:val="003E01AD"/>
    <w:rsid w:val="003E05BC"/>
    <w:rsid w:val="003E077F"/>
    <w:rsid w:val="003E0EA6"/>
    <w:rsid w:val="003E1828"/>
    <w:rsid w:val="003E1EA2"/>
    <w:rsid w:val="003E1FC3"/>
    <w:rsid w:val="003E36D1"/>
    <w:rsid w:val="003E37C2"/>
    <w:rsid w:val="003E43DD"/>
    <w:rsid w:val="003E4B92"/>
    <w:rsid w:val="003E4CB3"/>
    <w:rsid w:val="003E4D0B"/>
    <w:rsid w:val="003E582C"/>
    <w:rsid w:val="003E5898"/>
    <w:rsid w:val="003E5B2B"/>
    <w:rsid w:val="003E5D51"/>
    <w:rsid w:val="003E6132"/>
    <w:rsid w:val="003E6C02"/>
    <w:rsid w:val="003E6C17"/>
    <w:rsid w:val="003E718C"/>
    <w:rsid w:val="003E7730"/>
    <w:rsid w:val="003F006D"/>
    <w:rsid w:val="003F0990"/>
    <w:rsid w:val="003F15B9"/>
    <w:rsid w:val="003F1D16"/>
    <w:rsid w:val="003F2338"/>
    <w:rsid w:val="003F24FE"/>
    <w:rsid w:val="003F2632"/>
    <w:rsid w:val="003F289A"/>
    <w:rsid w:val="003F2DD9"/>
    <w:rsid w:val="003F3091"/>
    <w:rsid w:val="003F32DB"/>
    <w:rsid w:val="003F3DAB"/>
    <w:rsid w:val="003F4A00"/>
    <w:rsid w:val="003F5878"/>
    <w:rsid w:val="003F599B"/>
    <w:rsid w:val="003F6507"/>
    <w:rsid w:val="003F6709"/>
    <w:rsid w:val="004005E8"/>
    <w:rsid w:val="00400824"/>
    <w:rsid w:val="00400854"/>
    <w:rsid w:val="00401448"/>
    <w:rsid w:val="00401567"/>
    <w:rsid w:val="00401A6B"/>
    <w:rsid w:val="004022BE"/>
    <w:rsid w:val="00402317"/>
    <w:rsid w:val="004025BD"/>
    <w:rsid w:val="00402EF8"/>
    <w:rsid w:val="004039D5"/>
    <w:rsid w:val="00404371"/>
    <w:rsid w:val="00404787"/>
    <w:rsid w:val="00404B9C"/>
    <w:rsid w:val="00405763"/>
    <w:rsid w:val="00405BD3"/>
    <w:rsid w:val="00405C13"/>
    <w:rsid w:val="00406033"/>
    <w:rsid w:val="00406236"/>
    <w:rsid w:val="00406351"/>
    <w:rsid w:val="00406DF7"/>
    <w:rsid w:val="00407804"/>
    <w:rsid w:val="004103BB"/>
    <w:rsid w:val="00410439"/>
    <w:rsid w:val="004106E9"/>
    <w:rsid w:val="00410E3D"/>
    <w:rsid w:val="00410F6E"/>
    <w:rsid w:val="0041116C"/>
    <w:rsid w:val="0041141D"/>
    <w:rsid w:val="00411430"/>
    <w:rsid w:val="00411E53"/>
    <w:rsid w:val="004126DD"/>
    <w:rsid w:val="00412EC6"/>
    <w:rsid w:val="004133FD"/>
    <w:rsid w:val="00413960"/>
    <w:rsid w:val="00413B23"/>
    <w:rsid w:val="0041420D"/>
    <w:rsid w:val="0041567C"/>
    <w:rsid w:val="004169DC"/>
    <w:rsid w:val="00417900"/>
    <w:rsid w:val="00417AE5"/>
    <w:rsid w:val="00417EB0"/>
    <w:rsid w:val="0042036E"/>
    <w:rsid w:val="00420DBB"/>
    <w:rsid w:val="00421557"/>
    <w:rsid w:val="00421A70"/>
    <w:rsid w:val="00421B92"/>
    <w:rsid w:val="004231CA"/>
    <w:rsid w:val="00423350"/>
    <w:rsid w:val="004234A4"/>
    <w:rsid w:val="0042387F"/>
    <w:rsid w:val="00423951"/>
    <w:rsid w:val="0042497D"/>
    <w:rsid w:val="00425248"/>
    <w:rsid w:val="004260D3"/>
    <w:rsid w:val="0042660D"/>
    <w:rsid w:val="00430316"/>
    <w:rsid w:val="004304FE"/>
    <w:rsid w:val="004306B2"/>
    <w:rsid w:val="004308B1"/>
    <w:rsid w:val="00431758"/>
    <w:rsid w:val="00432341"/>
    <w:rsid w:val="00432478"/>
    <w:rsid w:val="004324FE"/>
    <w:rsid w:val="00433497"/>
    <w:rsid w:val="00433C0D"/>
    <w:rsid w:val="00434628"/>
    <w:rsid w:val="00434999"/>
    <w:rsid w:val="00435449"/>
    <w:rsid w:val="00436671"/>
    <w:rsid w:val="0043681F"/>
    <w:rsid w:val="0043701B"/>
    <w:rsid w:val="004401E6"/>
    <w:rsid w:val="00440286"/>
    <w:rsid w:val="00440738"/>
    <w:rsid w:val="0044077B"/>
    <w:rsid w:val="00440AF0"/>
    <w:rsid w:val="0044127C"/>
    <w:rsid w:val="00441987"/>
    <w:rsid w:val="00442F9D"/>
    <w:rsid w:val="00443623"/>
    <w:rsid w:val="0044381D"/>
    <w:rsid w:val="00444008"/>
    <w:rsid w:val="00445436"/>
    <w:rsid w:val="004457A4"/>
    <w:rsid w:val="00445AA7"/>
    <w:rsid w:val="00446099"/>
    <w:rsid w:val="00447726"/>
    <w:rsid w:val="00447EBE"/>
    <w:rsid w:val="004501E6"/>
    <w:rsid w:val="0045049B"/>
    <w:rsid w:val="00450926"/>
    <w:rsid w:val="00450D39"/>
    <w:rsid w:val="00450D9C"/>
    <w:rsid w:val="00450E41"/>
    <w:rsid w:val="00450E8C"/>
    <w:rsid w:val="00451277"/>
    <w:rsid w:val="004518B1"/>
    <w:rsid w:val="0045207D"/>
    <w:rsid w:val="00452693"/>
    <w:rsid w:val="00452972"/>
    <w:rsid w:val="00452BE1"/>
    <w:rsid w:val="004536D2"/>
    <w:rsid w:val="0045371A"/>
    <w:rsid w:val="00453920"/>
    <w:rsid w:val="00453B5F"/>
    <w:rsid w:val="00454B15"/>
    <w:rsid w:val="00455312"/>
    <w:rsid w:val="00455841"/>
    <w:rsid w:val="004558B4"/>
    <w:rsid w:val="00455E2D"/>
    <w:rsid w:val="0045625E"/>
    <w:rsid w:val="0045634D"/>
    <w:rsid w:val="004565F4"/>
    <w:rsid w:val="00456702"/>
    <w:rsid w:val="0045680C"/>
    <w:rsid w:val="00457EE1"/>
    <w:rsid w:val="00460102"/>
    <w:rsid w:val="004612EA"/>
    <w:rsid w:val="004615AA"/>
    <w:rsid w:val="00461FA2"/>
    <w:rsid w:val="0046246C"/>
    <w:rsid w:val="004627BD"/>
    <w:rsid w:val="00463326"/>
    <w:rsid w:val="00463516"/>
    <w:rsid w:val="0046353D"/>
    <w:rsid w:val="00463A5F"/>
    <w:rsid w:val="00465A8B"/>
    <w:rsid w:val="00465D60"/>
    <w:rsid w:val="004663A8"/>
    <w:rsid w:val="004668A1"/>
    <w:rsid w:val="00466EC4"/>
    <w:rsid w:val="00467C24"/>
    <w:rsid w:val="00470365"/>
    <w:rsid w:val="00470AD6"/>
    <w:rsid w:val="0047227E"/>
    <w:rsid w:val="00472A07"/>
    <w:rsid w:val="004732CC"/>
    <w:rsid w:val="00473A38"/>
    <w:rsid w:val="00473ADD"/>
    <w:rsid w:val="00473C09"/>
    <w:rsid w:val="00475578"/>
    <w:rsid w:val="00476209"/>
    <w:rsid w:val="00476250"/>
    <w:rsid w:val="00476655"/>
    <w:rsid w:val="004774FD"/>
    <w:rsid w:val="00477B16"/>
    <w:rsid w:val="00477FE7"/>
    <w:rsid w:val="004804F0"/>
    <w:rsid w:val="00480750"/>
    <w:rsid w:val="004808E8"/>
    <w:rsid w:val="00481033"/>
    <w:rsid w:val="0048149F"/>
    <w:rsid w:val="0048152A"/>
    <w:rsid w:val="004817CC"/>
    <w:rsid w:val="004817E3"/>
    <w:rsid w:val="00482650"/>
    <w:rsid w:val="004826EB"/>
    <w:rsid w:val="00482725"/>
    <w:rsid w:val="00482F88"/>
    <w:rsid w:val="00483EB0"/>
    <w:rsid w:val="004850B5"/>
    <w:rsid w:val="0048553D"/>
    <w:rsid w:val="004867C6"/>
    <w:rsid w:val="00486854"/>
    <w:rsid w:val="00487E62"/>
    <w:rsid w:val="004907AB"/>
    <w:rsid w:val="00490A5F"/>
    <w:rsid w:val="00491796"/>
    <w:rsid w:val="00491C2E"/>
    <w:rsid w:val="00491C7A"/>
    <w:rsid w:val="0049223B"/>
    <w:rsid w:val="00493461"/>
    <w:rsid w:val="00494C00"/>
    <w:rsid w:val="00494C81"/>
    <w:rsid w:val="004971ED"/>
    <w:rsid w:val="0049737A"/>
    <w:rsid w:val="00497505"/>
    <w:rsid w:val="004A105E"/>
    <w:rsid w:val="004A125B"/>
    <w:rsid w:val="004A2203"/>
    <w:rsid w:val="004A270E"/>
    <w:rsid w:val="004A33A8"/>
    <w:rsid w:val="004A3BC9"/>
    <w:rsid w:val="004A44B0"/>
    <w:rsid w:val="004A4B43"/>
    <w:rsid w:val="004A4CA5"/>
    <w:rsid w:val="004A522A"/>
    <w:rsid w:val="004A5C56"/>
    <w:rsid w:val="004A64D0"/>
    <w:rsid w:val="004A6540"/>
    <w:rsid w:val="004A742E"/>
    <w:rsid w:val="004B160D"/>
    <w:rsid w:val="004B200A"/>
    <w:rsid w:val="004B2312"/>
    <w:rsid w:val="004B2551"/>
    <w:rsid w:val="004B255B"/>
    <w:rsid w:val="004B2941"/>
    <w:rsid w:val="004B31EA"/>
    <w:rsid w:val="004B37FF"/>
    <w:rsid w:val="004B3AEC"/>
    <w:rsid w:val="004B4F62"/>
    <w:rsid w:val="004B59B9"/>
    <w:rsid w:val="004B5C16"/>
    <w:rsid w:val="004B68B9"/>
    <w:rsid w:val="004B6EC0"/>
    <w:rsid w:val="004B6FF5"/>
    <w:rsid w:val="004C03C6"/>
    <w:rsid w:val="004C0E6B"/>
    <w:rsid w:val="004C17A5"/>
    <w:rsid w:val="004C1972"/>
    <w:rsid w:val="004C1EDC"/>
    <w:rsid w:val="004C211F"/>
    <w:rsid w:val="004C2CA0"/>
    <w:rsid w:val="004C2F18"/>
    <w:rsid w:val="004C3089"/>
    <w:rsid w:val="004C32BE"/>
    <w:rsid w:val="004C5CF7"/>
    <w:rsid w:val="004C759B"/>
    <w:rsid w:val="004D062D"/>
    <w:rsid w:val="004D1E24"/>
    <w:rsid w:val="004D2AFA"/>
    <w:rsid w:val="004D31F7"/>
    <w:rsid w:val="004D3AA6"/>
    <w:rsid w:val="004D43CD"/>
    <w:rsid w:val="004D4793"/>
    <w:rsid w:val="004D4EB6"/>
    <w:rsid w:val="004D549B"/>
    <w:rsid w:val="004D5957"/>
    <w:rsid w:val="004D65C1"/>
    <w:rsid w:val="004D66D8"/>
    <w:rsid w:val="004D75E0"/>
    <w:rsid w:val="004D77B8"/>
    <w:rsid w:val="004D7E90"/>
    <w:rsid w:val="004D7F13"/>
    <w:rsid w:val="004D7FCC"/>
    <w:rsid w:val="004E0E64"/>
    <w:rsid w:val="004E0FFF"/>
    <w:rsid w:val="004E253F"/>
    <w:rsid w:val="004E2A09"/>
    <w:rsid w:val="004E2B41"/>
    <w:rsid w:val="004E2F4E"/>
    <w:rsid w:val="004E3042"/>
    <w:rsid w:val="004E3297"/>
    <w:rsid w:val="004E3AA6"/>
    <w:rsid w:val="004E3E9C"/>
    <w:rsid w:val="004E4369"/>
    <w:rsid w:val="004E4460"/>
    <w:rsid w:val="004E5265"/>
    <w:rsid w:val="004E5B3A"/>
    <w:rsid w:val="004E5C31"/>
    <w:rsid w:val="004E680C"/>
    <w:rsid w:val="004E6B67"/>
    <w:rsid w:val="004E7B30"/>
    <w:rsid w:val="004F0719"/>
    <w:rsid w:val="004F0E74"/>
    <w:rsid w:val="004F10F7"/>
    <w:rsid w:val="004F15EC"/>
    <w:rsid w:val="004F1EF1"/>
    <w:rsid w:val="004F2143"/>
    <w:rsid w:val="004F28E8"/>
    <w:rsid w:val="004F2E33"/>
    <w:rsid w:val="004F387E"/>
    <w:rsid w:val="004F3B06"/>
    <w:rsid w:val="004F4200"/>
    <w:rsid w:val="004F4318"/>
    <w:rsid w:val="004F4D46"/>
    <w:rsid w:val="004F4FDB"/>
    <w:rsid w:val="004F5181"/>
    <w:rsid w:val="004F5A68"/>
    <w:rsid w:val="004F5ACD"/>
    <w:rsid w:val="004F684D"/>
    <w:rsid w:val="004F7303"/>
    <w:rsid w:val="004F7637"/>
    <w:rsid w:val="004F7FC7"/>
    <w:rsid w:val="00500135"/>
    <w:rsid w:val="0050066C"/>
    <w:rsid w:val="00500DFE"/>
    <w:rsid w:val="00500F8A"/>
    <w:rsid w:val="00501412"/>
    <w:rsid w:val="00501622"/>
    <w:rsid w:val="00501DE4"/>
    <w:rsid w:val="005023B9"/>
    <w:rsid w:val="00502AF6"/>
    <w:rsid w:val="005038AA"/>
    <w:rsid w:val="00503909"/>
    <w:rsid w:val="00503A24"/>
    <w:rsid w:val="00503F77"/>
    <w:rsid w:val="00504537"/>
    <w:rsid w:val="0050474E"/>
    <w:rsid w:val="00504773"/>
    <w:rsid w:val="00504C78"/>
    <w:rsid w:val="005054D9"/>
    <w:rsid w:val="005056A7"/>
    <w:rsid w:val="005058F5"/>
    <w:rsid w:val="005064AD"/>
    <w:rsid w:val="005069F4"/>
    <w:rsid w:val="00507609"/>
    <w:rsid w:val="005112EF"/>
    <w:rsid w:val="00511720"/>
    <w:rsid w:val="00512087"/>
    <w:rsid w:val="00512B18"/>
    <w:rsid w:val="0051343F"/>
    <w:rsid w:val="00513F0F"/>
    <w:rsid w:val="00514308"/>
    <w:rsid w:val="00515D5B"/>
    <w:rsid w:val="00516149"/>
    <w:rsid w:val="00516390"/>
    <w:rsid w:val="00516921"/>
    <w:rsid w:val="005173F2"/>
    <w:rsid w:val="00517B39"/>
    <w:rsid w:val="00517F3C"/>
    <w:rsid w:val="0052088C"/>
    <w:rsid w:val="00520AE3"/>
    <w:rsid w:val="00520D88"/>
    <w:rsid w:val="00521C1C"/>
    <w:rsid w:val="005220EC"/>
    <w:rsid w:val="00522553"/>
    <w:rsid w:val="00522C2E"/>
    <w:rsid w:val="00522EFC"/>
    <w:rsid w:val="005241E4"/>
    <w:rsid w:val="0052457C"/>
    <w:rsid w:val="00524789"/>
    <w:rsid w:val="00524A7A"/>
    <w:rsid w:val="0052507C"/>
    <w:rsid w:val="00525538"/>
    <w:rsid w:val="005256D8"/>
    <w:rsid w:val="005257CC"/>
    <w:rsid w:val="005268E8"/>
    <w:rsid w:val="00526AD5"/>
    <w:rsid w:val="00526B0F"/>
    <w:rsid w:val="00526D4F"/>
    <w:rsid w:val="00527652"/>
    <w:rsid w:val="00527D4F"/>
    <w:rsid w:val="005300A2"/>
    <w:rsid w:val="005302A5"/>
    <w:rsid w:val="005302BF"/>
    <w:rsid w:val="0053030B"/>
    <w:rsid w:val="0053057D"/>
    <w:rsid w:val="005309E3"/>
    <w:rsid w:val="00531372"/>
    <w:rsid w:val="005316C1"/>
    <w:rsid w:val="0053254E"/>
    <w:rsid w:val="00532F1C"/>
    <w:rsid w:val="0053324B"/>
    <w:rsid w:val="00533D60"/>
    <w:rsid w:val="00535AE2"/>
    <w:rsid w:val="00536BE1"/>
    <w:rsid w:val="005372DB"/>
    <w:rsid w:val="005376F1"/>
    <w:rsid w:val="00537910"/>
    <w:rsid w:val="00540724"/>
    <w:rsid w:val="00540B54"/>
    <w:rsid w:val="00540C57"/>
    <w:rsid w:val="005410F4"/>
    <w:rsid w:val="005411F1"/>
    <w:rsid w:val="00541EA0"/>
    <w:rsid w:val="005423F0"/>
    <w:rsid w:val="005426E5"/>
    <w:rsid w:val="0054315A"/>
    <w:rsid w:val="005443CE"/>
    <w:rsid w:val="0054534C"/>
    <w:rsid w:val="00545EA9"/>
    <w:rsid w:val="00546394"/>
    <w:rsid w:val="00546F34"/>
    <w:rsid w:val="005505B8"/>
    <w:rsid w:val="00550B33"/>
    <w:rsid w:val="00550BCF"/>
    <w:rsid w:val="00550DA7"/>
    <w:rsid w:val="00550E7A"/>
    <w:rsid w:val="0055156B"/>
    <w:rsid w:val="0055193A"/>
    <w:rsid w:val="00551B57"/>
    <w:rsid w:val="00552F38"/>
    <w:rsid w:val="0055306D"/>
    <w:rsid w:val="0055310D"/>
    <w:rsid w:val="0055314D"/>
    <w:rsid w:val="005540E5"/>
    <w:rsid w:val="0055426B"/>
    <w:rsid w:val="00555EA0"/>
    <w:rsid w:val="00556746"/>
    <w:rsid w:val="00556CC0"/>
    <w:rsid w:val="00556E66"/>
    <w:rsid w:val="005615FF"/>
    <w:rsid w:val="005620CC"/>
    <w:rsid w:val="00562117"/>
    <w:rsid w:val="00562BA8"/>
    <w:rsid w:val="00562C45"/>
    <w:rsid w:val="00562D88"/>
    <w:rsid w:val="00563704"/>
    <w:rsid w:val="005637A3"/>
    <w:rsid w:val="005638D8"/>
    <w:rsid w:val="0056442B"/>
    <w:rsid w:val="00564621"/>
    <w:rsid w:val="00564658"/>
    <w:rsid w:val="005661F7"/>
    <w:rsid w:val="005662B2"/>
    <w:rsid w:val="00566866"/>
    <w:rsid w:val="00566CB8"/>
    <w:rsid w:val="005676CE"/>
    <w:rsid w:val="00567A45"/>
    <w:rsid w:val="00567F00"/>
    <w:rsid w:val="005703E6"/>
    <w:rsid w:val="00570A00"/>
    <w:rsid w:val="00571469"/>
    <w:rsid w:val="00573261"/>
    <w:rsid w:val="0057407D"/>
    <w:rsid w:val="00574858"/>
    <w:rsid w:val="0057569E"/>
    <w:rsid w:val="00575F74"/>
    <w:rsid w:val="00576BF8"/>
    <w:rsid w:val="00576C74"/>
    <w:rsid w:val="00576DC9"/>
    <w:rsid w:val="0057760E"/>
    <w:rsid w:val="00577977"/>
    <w:rsid w:val="00577C7F"/>
    <w:rsid w:val="00577E06"/>
    <w:rsid w:val="0058115D"/>
    <w:rsid w:val="005814A3"/>
    <w:rsid w:val="00581746"/>
    <w:rsid w:val="00581F39"/>
    <w:rsid w:val="0058297A"/>
    <w:rsid w:val="005831A2"/>
    <w:rsid w:val="00583648"/>
    <w:rsid w:val="00583A2C"/>
    <w:rsid w:val="00583BD0"/>
    <w:rsid w:val="00583EE7"/>
    <w:rsid w:val="00583F39"/>
    <w:rsid w:val="00584A18"/>
    <w:rsid w:val="00584D46"/>
    <w:rsid w:val="00584F9C"/>
    <w:rsid w:val="00585CC1"/>
    <w:rsid w:val="00586150"/>
    <w:rsid w:val="00586895"/>
    <w:rsid w:val="005869FD"/>
    <w:rsid w:val="00586C63"/>
    <w:rsid w:val="00586CCA"/>
    <w:rsid w:val="00586E88"/>
    <w:rsid w:val="0058700D"/>
    <w:rsid w:val="00587010"/>
    <w:rsid w:val="005877BE"/>
    <w:rsid w:val="0059003F"/>
    <w:rsid w:val="00590965"/>
    <w:rsid w:val="005914D7"/>
    <w:rsid w:val="00591FE1"/>
    <w:rsid w:val="005922F9"/>
    <w:rsid w:val="005923FD"/>
    <w:rsid w:val="00592854"/>
    <w:rsid w:val="00592A5C"/>
    <w:rsid w:val="00592FE2"/>
    <w:rsid w:val="00593344"/>
    <w:rsid w:val="00593AF1"/>
    <w:rsid w:val="00593C94"/>
    <w:rsid w:val="005947BC"/>
    <w:rsid w:val="00595009"/>
    <w:rsid w:val="00595961"/>
    <w:rsid w:val="00595CFB"/>
    <w:rsid w:val="0059692B"/>
    <w:rsid w:val="00596D7A"/>
    <w:rsid w:val="00597100"/>
    <w:rsid w:val="005A0E33"/>
    <w:rsid w:val="005A10AA"/>
    <w:rsid w:val="005A153A"/>
    <w:rsid w:val="005A219C"/>
    <w:rsid w:val="005A311D"/>
    <w:rsid w:val="005A317B"/>
    <w:rsid w:val="005A3D47"/>
    <w:rsid w:val="005A3E07"/>
    <w:rsid w:val="005A4CD2"/>
    <w:rsid w:val="005A4D16"/>
    <w:rsid w:val="005A547E"/>
    <w:rsid w:val="005A5C2A"/>
    <w:rsid w:val="005A5C62"/>
    <w:rsid w:val="005A5C6B"/>
    <w:rsid w:val="005A5CF9"/>
    <w:rsid w:val="005A5DAA"/>
    <w:rsid w:val="005A5F3E"/>
    <w:rsid w:val="005A6131"/>
    <w:rsid w:val="005A6676"/>
    <w:rsid w:val="005A67AF"/>
    <w:rsid w:val="005A7560"/>
    <w:rsid w:val="005A7705"/>
    <w:rsid w:val="005A7F06"/>
    <w:rsid w:val="005B0261"/>
    <w:rsid w:val="005B02B2"/>
    <w:rsid w:val="005B0C0D"/>
    <w:rsid w:val="005B1005"/>
    <w:rsid w:val="005B197F"/>
    <w:rsid w:val="005B1B79"/>
    <w:rsid w:val="005B1D13"/>
    <w:rsid w:val="005B233C"/>
    <w:rsid w:val="005B2B65"/>
    <w:rsid w:val="005B31AF"/>
    <w:rsid w:val="005B3205"/>
    <w:rsid w:val="005B49B0"/>
    <w:rsid w:val="005B4E44"/>
    <w:rsid w:val="005B522D"/>
    <w:rsid w:val="005B54A4"/>
    <w:rsid w:val="005B5551"/>
    <w:rsid w:val="005B57A5"/>
    <w:rsid w:val="005B5B9F"/>
    <w:rsid w:val="005B60C6"/>
    <w:rsid w:val="005B6538"/>
    <w:rsid w:val="005B684A"/>
    <w:rsid w:val="005B6C2B"/>
    <w:rsid w:val="005B6C43"/>
    <w:rsid w:val="005B72E8"/>
    <w:rsid w:val="005B7D25"/>
    <w:rsid w:val="005C12E6"/>
    <w:rsid w:val="005C1A9F"/>
    <w:rsid w:val="005C2303"/>
    <w:rsid w:val="005C3567"/>
    <w:rsid w:val="005C3FB3"/>
    <w:rsid w:val="005C42B8"/>
    <w:rsid w:val="005C451A"/>
    <w:rsid w:val="005C4ACD"/>
    <w:rsid w:val="005C59FA"/>
    <w:rsid w:val="005C5F17"/>
    <w:rsid w:val="005C5FAC"/>
    <w:rsid w:val="005C5FD7"/>
    <w:rsid w:val="005C636E"/>
    <w:rsid w:val="005C6736"/>
    <w:rsid w:val="005C68DE"/>
    <w:rsid w:val="005C6C51"/>
    <w:rsid w:val="005C6DE0"/>
    <w:rsid w:val="005C7B19"/>
    <w:rsid w:val="005D0C12"/>
    <w:rsid w:val="005D0CFC"/>
    <w:rsid w:val="005D10EE"/>
    <w:rsid w:val="005D11F4"/>
    <w:rsid w:val="005D1AB4"/>
    <w:rsid w:val="005D1B6E"/>
    <w:rsid w:val="005D211C"/>
    <w:rsid w:val="005D2136"/>
    <w:rsid w:val="005D2220"/>
    <w:rsid w:val="005D254D"/>
    <w:rsid w:val="005D2F90"/>
    <w:rsid w:val="005D3B8B"/>
    <w:rsid w:val="005D3FBD"/>
    <w:rsid w:val="005D4A11"/>
    <w:rsid w:val="005D5045"/>
    <w:rsid w:val="005D5CE3"/>
    <w:rsid w:val="005D6B01"/>
    <w:rsid w:val="005D77D7"/>
    <w:rsid w:val="005D7C24"/>
    <w:rsid w:val="005D7DC4"/>
    <w:rsid w:val="005D7E45"/>
    <w:rsid w:val="005E05D7"/>
    <w:rsid w:val="005E0FF3"/>
    <w:rsid w:val="005E164A"/>
    <w:rsid w:val="005E1752"/>
    <w:rsid w:val="005E1FFD"/>
    <w:rsid w:val="005E27A9"/>
    <w:rsid w:val="005E29C3"/>
    <w:rsid w:val="005E2EC7"/>
    <w:rsid w:val="005E334C"/>
    <w:rsid w:val="005E3452"/>
    <w:rsid w:val="005E3521"/>
    <w:rsid w:val="005E3ABD"/>
    <w:rsid w:val="005E3EAB"/>
    <w:rsid w:val="005E3F55"/>
    <w:rsid w:val="005E4C08"/>
    <w:rsid w:val="005E5140"/>
    <w:rsid w:val="005E5E77"/>
    <w:rsid w:val="005E630F"/>
    <w:rsid w:val="005E6E1A"/>
    <w:rsid w:val="005E7617"/>
    <w:rsid w:val="005E7B58"/>
    <w:rsid w:val="005E7E69"/>
    <w:rsid w:val="005F0BA8"/>
    <w:rsid w:val="005F0C1C"/>
    <w:rsid w:val="005F1309"/>
    <w:rsid w:val="005F13FD"/>
    <w:rsid w:val="005F234F"/>
    <w:rsid w:val="005F2892"/>
    <w:rsid w:val="005F35A8"/>
    <w:rsid w:val="005F37F0"/>
    <w:rsid w:val="005F38F0"/>
    <w:rsid w:val="005F4583"/>
    <w:rsid w:val="005F5281"/>
    <w:rsid w:val="005F5E5A"/>
    <w:rsid w:val="005F6CE8"/>
    <w:rsid w:val="005F6E87"/>
    <w:rsid w:val="005F76D0"/>
    <w:rsid w:val="005F7E21"/>
    <w:rsid w:val="00600256"/>
    <w:rsid w:val="00600382"/>
    <w:rsid w:val="00600C32"/>
    <w:rsid w:val="0060120D"/>
    <w:rsid w:val="0060147D"/>
    <w:rsid w:val="006015D0"/>
    <w:rsid w:val="00601719"/>
    <w:rsid w:val="0060306A"/>
    <w:rsid w:val="00603100"/>
    <w:rsid w:val="00603196"/>
    <w:rsid w:val="006039E8"/>
    <w:rsid w:val="006040CA"/>
    <w:rsid w:val="00604584"/>
    <w:rsid w:val="00605911"/>
    <w:rsid w:val="006059B0"/>
    <w:rsid w:val="00606D07"/>
    <w:rsid w:val="00606E4C"/>
    <w:rsid w:val="006075F4"/>
    <w:rsid w:val="00607A1A"/>
    <w:rsid w:val="00610160"/>
    <w:rsid w:val="0061079E"/>
    <w:rsid w:val="00610E2C"/>
    <w:rsid w:val="00610E4E"/>
    <w:rsid w:val="00611741"/>
    <w:rsid w:val="00611990"/>
    <w:rsid w:val="00612B1E"/>
    <w:rsid w:val="006148F8"/>
    <w:rsid w:val="00615099"/>
    <w:rsid w:val="0061561F"/>
    <w:rsid w:val="00615A92"/>
    <w:rsid w:val="00615BE3"/>
    <w:rsid w:val="00615DF1"/>
    <w:rsid w:val="00615FC4"/>
    <w:rsid w:val="006160DC"/>
    <w:rsid w:val="006166FE"/>
    <w:rsid w:val="00616BDE"/>
    <w:rsid w:val="00616F80"/>
    <w:rsid w:val="00620CA7"/>
    <w:rsid w:val="006212D8"/>
    <w:rsid w:val="00623211"/>
    <w:rsid w:val="00623DD0"/>
    <w:rsid w:val="0062461C"/>
    <w:rsid w:val="00625798"/>
    <w:rsid w:val="006269FE"/>
    <w:rsid w:val="00626D5B"/>
    <w:rsid w:val="006273AF"/>
    <w:rsid w:val="00627418"/>
    <w:rsid w:val="00630381"/>
    <w:rsid w:val="006306B1"/>
    <w:rsid w:val="006310E0"/>
    <w:rsid w:val="00631474"/>
    <w:rsid w:val="00631AE3"/>
    <w:rsid w:val="00632800"/>
    <w:rsid w:val="00633BF2"/>
    <w:rsid w:val="0063526E"/>
    <w:rsid w:val="006352EF"/>
    <w:rsid w:val="006357F0"/>
    <w:rsid w:val="00637006"/>
    <w:rsid w:val="006372FD"/>
    <w:rsid w:val="0063785B"/>
    <w:rsid w:val="00637C00"/>
    <w:rsid w:val="00637FE9"/>
    <w:rsid w:val="00640117"/>
    <w:rsid w:val="006402A3"/>
    <w:rsid w:val="00640DE3"/>
    <w:rsid w:val="00640FE1"/>
    <w:rsid w:val="006416C8"/>
    <w:rsid w:val="0064267D"/>
    <w:rsid w:val="00642E33"/>
    <w:rsid w:val="00642E3C"/>
    <w:rsid w:val="00643856"/>
    <w:rsid w:val="00643DBC"/>
    <w:rsid w:val="00644876"/>
    <w:rsid w:val="006453F0"/>
    <w:rsid w:val="006462AA"/>
    <w:rsid w:val="006465D0"/>
    <w:rsid w:val="00646630"/>
    <w:rsid w:val="006467F4"/>
    <w:rsid w:val="00646A57"/>
    <w:rsid w:val="00647624"/>
    <w:rsid w:val="006478F3"/>
    <w:rsid w:val="00647DED"/>
    <w:rsid w:val="006500A3"/>
    <w:rsid w:val="00650805"/>
    <w:rsid w:val="0065083C"/>
    <w:rsid w:val="006513C9"/>
    <w:rsid w:val="00651459"/>
    <w:rsid w:val="0065161E"/>
    <w:rsid w:val="00651DA4"/>
    <w:rsid w:val="006521D6"/>
    <w:rsid w:val="00652DEA"/>
    <w:rsid w:val="00652FB5"/>
    <w:rsid w:val="00653631"/>
    <w:rsid w:val="006539AB"/>
    <w:rsid w:val="00654184"/>
    <w:rsid w:val="00654561"/>
    <w:rsid w:val="006546C9"/>
    <w:rsid w:val="006554AB"/>
    <w:rsid w:val="00655902"/>
    <w:rsid w:val="00657677"/>
    <w:rsid w:val="00657A30"/>
    <w:rsid w:val="0066066F"/>
    <w:rsid w:val="0066093B"/>
    <w:rsid w:val="006623BF"/>
    <w:rsid w:val="00662B27"/>
    <w:rsid w:val="00663032"/>
    <w:rsid w:val="00664689"/>
    <w:rsid w:val="00664894"/>
    <w:rsid w:val="00664898"/>
    <w:rsid w:val="00664D3A"/>
    <w:rsid w:val="00664E00"/>
    <w:rsid w:val="00665005"/>
    <w:rsid w:val="006650DA"/>
    <w:rsid w:val="00665719"/>
    <w:rsid w:val="00665EB9"/>
    <w:rsid w:val="00665ECB"/>
    <w:rsid w:val="00666C0A"/>
    <w:rsid w:val="00666F6B"/>
    <w:rsid w:val="00667062"/>
    <w:rsid w:val="00667273"/>
    <w:rsid w:val="006709C7"/>
    <w:rsid w:val="00670E40"/>
    <w:rsid w:val="00670FC2"/>
    <w:rsid w:val="0067216B"/>
    <w:rsid w:val="006737A9"/>
    <w:rsid w:val="00673B84"/>
    <w:rsid w:val="00673B85"/>
    <w:rsid w:val="00674101"/>
    <w:rsid w:val="006745A6"/>
    <w:rsid w:val="00674D7C"/>
    <w:rsid w:val="00674F1C"/>
    <w:rsid w:val="00674FE2"/>
    <w:rsid w:val="00675525"/>
    <w:rsid w:val="00675665"/>
    <w:rsid w:val="00676F25"/>
    <w:rsid w:val="006776D1"/>
    <w:rsid w:val="00677D37"/>
    <w:rsid w:val="00677F09"/>
    <w:rsid w:val="006805D1"/>
    <w:rsid w:val="00681373"/>
    <w:rsid w:val="0068210C"/>
    <w:rsid w:val="006840B5"/>
    <w:rsid w:val="0068428C"/>
    <w:rsid w:val="00684B1B"/>
    <w:rsid w:val="00684BE4"/>
    <w:rsid w:val="006856B9"/>
    <w:rsid w:val="006865BE"/>
    <w:rsid w:val="0068682A"/>
    <w:rsid w:val="00687266"/>
    <w:rsid w:val="0068745A"/>
    <w:rsid w:val="006878F5"/>
    <w:rsid w:val="00687997"/>
    <w:rsid w:val="00687AC9"/>
    <w:rsid w:val="00687D6D"/>
    <w:rsid w:val="00687FD2"/>
    <w:rsid w:val="0069005F"/>
    <w:rsid w:val="00690757"/>
    <w:rsid w:val="00690B8F"/>
    <w:rsid w:val="00691FA2"/>
    <w:rsid w:val="0069235A"/>
    <w:rsid w:val="006934CE"/>
    <w:rsid w:val="00694A89"/>
    <w:rsid w:val="00694B12"/>
    <w:rsid w:val="00695BA4"/>
    <w:rsid w:val="00695EFC"/>
    <w:rsid w:val="00696C84"/>
    <w:rsid w:val="0069738A"/>
    <w:rsid w:val="006975BA"/>
    <w:rsid w:val="00697FDA"/>
    <w:rsid w:val="006A0214"/>
    <w:rsid w:val="006A07AB"/>
    <w:rsid w:val="006A0C3D"/>
    <w:rsid w:val="006A12D9"/>
    <w:rsid w:val="006A1B00"/>
    <w:rsid w:val="006A215E"/>
    <w:rsid w:val="006A2604"/>
    <w:rsid w:val="006A2BBB"/>
    <w:rsid w:val="006A30B1"/>
    <w:rsid w:val="006A3339"/>
    <w:rsid w:val="006A3386"/>
    <w:rsid w:val="006A3712"/>
    <w:rsid w:val="006A3993"/>
    <w:rsid w:val="006A39BA"/>
    <w:rsid w:val="006A3B8A"/>
    <w:rsid w:val="006A3D2B"/>
    <w:rsid w:val="006A460C"/>
    <w:rsid w:val="006A4745"/>
    <w:rsid w:val="006A4841"/>
    <w:rsid w:val="006A5532"/>
    <w:rsid w:val="006A55DA"/>
    <w:rsid w:val="006A5A53"/>
    <w:rsid w:val="006A60D2"/>
    <w:rsid w:val="006A64E2"/>
    <w:rsid w:val="006A6891"/>
    <w:rsid w:val="006A7F94"/>
    <w:rsid w:val="006B1210"/>
    <w:rsid w:val="006B1410"/>
    <w:rsid w:val="006B14F6"/>
    <w:rsid w:val="006B1C82"/>
    <w:rsid w:val="006B2725"/>
    <w:rsid w:val="006B2D03"/>
    <w:rsid w:val="006B3162"/>
    <w:rsid w:val="006B3602"/>
    <w:rsid w:val="006B3623"/>
    <w:rsid w:val="006B3AF4"/>
    <w:rsid w:val="006B3B15"/>
    <w:rsid w:val="006B3D05"/>
    <w:rsid w:val="006B4516"/>
    <w:rsid w:val="006B465A"/>
    <w:rsid w:val="006B53E6"/>
    <w:rsid w:val="006B5C7F"/>
    <w:rsid w:val="006B680C"/>
    <w:rsid w:val="006B688C"/>
    <w:rsid w:val="006B6B3B"/>
    <w:rsid w:val="006B7305"/>
    <w:rsid w:val="006B7701"/>
    <w:rsid w:val="006C03B1"/>
    <w:rsid w:val="006C14CE"/>
    <w:rsid w:val="006C196E"/>
    <w:rsid w:val="006C2119"/>
    <w:rsid w:val="006C225C"/>
    <w:rsid w:val="006C23D9"/>
    <w:rsid w:val="006C38E4"/>
    <w:rsid w:val="006C42E5"/>
    <w:rsid w:val="006C433E"/>
    <w:rsid w:val="006C4B73"/>
    <w:rsid w:val="006C4C7B"/>
    <w:rsid w:val="006C583D"/>
    <w:rsid w:val="006C5C8A"/>
    <w:rsid w:val="006C5D4A"/>
    <w:rsid w:val="006C5F9B"/>
    <w:rsid w:val="006C60E1"/>
    <w:rsid w:val="006C66C4"/>
    <w:rsid w:val="006C71A1"/>
    <w:rsid w:val="006C7AD3"/>
    <w:rsid w:val="006D0F51"/>
    <w:rsid w:val="006D1468"/>
    <w:rsid w:val="006D311D"/>
    <w:rsid w:val="006D3278"/>
    <w:rsid w:val="006D32AE"/>
    <w:rsid w:val="006D3330"/>
    <w:rsid w:val="006D3A58"/>
    <w:rsid w:val="006D3B35"/>
    <w:rsid w:val="006D3CD9"/>
    <w:rsid w:val="006D4289"/>
    <w:rsid w:val="006D49D5"/>
    <w:rsid w:val="006D4E66"/>
    <w:rsid w:val="006D4F2A"/>
    <w:rsid w:val="006D53E0"/>
    <w:rsid w:val="006D5DBD"/>
    <w:rsid w:val="006D6DD8"/>
    <w:rsid w:val="006E02C2"/>
    <w:rsid w:val="006E1FEE"/>
    <w:rsid w:val="006E20B4"/>
    <w:rsid w:val="006E308F"/>
    <w:rsid w:val="006E31BE"/>
    <w:rsid w:val="006E32C1"/>
    <w:rsid w:val="006E3FAF"/>
    <w:rsid w:val="006E44C8"/>
    <w:rsid w:val="006E4E2D"/>
    <w:rsid w:val="006E5093"/>
    <w:rsid w:val="006E57DF"/>
    <w:rsid w:val="006E5ACF"/>
    <w:rsid w:val="006E644B"/>
    <w:rsid w:val="006E6AB8"/>
    <w:rsid w:val="006E7BD6"/>
    <w:rsid w:val="006F0125"/>
    <w:rsid w:val="006F01C6"/>
    <w:rsid w:val="006F11A9"/>
    <w:rsid w:val="006F1E2E"/>
    <w:rsid w:val="006F1E30"/>
    <w:rsid w:val="006F255D"/>
    <w:rsid w:val="006F2752"/>
    <w:rsid w:val="006F30E7"/>
    <w:rsid w:val="006F33AF"/>
    <w:rsid w:val="006F3613"/>
    <w:rsid w:val="006F3C04"/>
    <w:rsid w:val="006F3E61"/>
    <w:rsid w:val="006F3FE0"/>
    <w:rsid w:val="006F4075"/>
    <w:rsid w:val="006F41D5"/>
    <w:rsid w:val="006F4B16"/>
    <w:rsid w:val="006F4F4C"/>
    <w:rsid w:val="006F5E67"/>
    <w:rsid w:val="006F646C"/>
    <w:rsid w:val="006F6D83"/>
    <w:rsid w:val="006F7350"/>
    <w:rsid w:val="006F75EE"/>
    <w:rsid w:val="006F78EA"/>
    <w:rsid w:val="006F7B7F"/>
    <w:rsid w:val="006F7D51"/>
    <w:rsid w:val="007008E5"/>
    <w:rsid w:val="00700DFE"/>
    <w:rsid w:val="00702669"/>
    <w:rsid w:val="0070305F"/>
    <w:rsid w:val="0070313D"/>
    <w:rsid w:val="007034B0"/>
    <w:rsid w:val="00703907"/>
    <w:rsid w:val="00703D37"/>
    <w:rsid w:val="00704146"/>
    <w:rsid w:val="007041EF"/>
    <w:rsid w:val="00705036"/>
    <w:rsid w:val="00705C41"/>
    <w:rsid w:val="00706988"/>
    <w:rsid w:val="00707FFB"/>
    <w:rsid w:val="00710FA4"/>
    <w:rsid w:val="00711782"/>
    <w:rsid w:val="00712B92"/>
    <w:rsid w:val="00713782"/>
    <w:rsid w:val="007141DE"/>
    <w:rsid w:val="00714400"/>
    <w:rsid w:val="00714A91"/>
    <w:rsid w:val="00714B44"/>
    <w:rsid w:val="0071555F"/>
    <w:rsid w:val="00715F81"/>
    <w:rsid w:val="00716407"/>
    <w:rsid w:val="007164C6"/>
    <w:rsid w:val="00716AB1"/>
    <w:rsid w:val="00716DDB"/>
    <w:rsid w:val="0071758B"/>
    <w:rsid w:val="00717A60"/>
    <w:rsid w:val="00717AA7"/>
    <w:rsid w:val="00720196"/>
    <w:rsid w:val="007208CD"/>
    <w:rsid w:val="007216DB"/>
    <w:rsid w:val="0072183E"/>
    <w:rsid w:val="00721BDE"/>
    <w:rsid w:val="00722001"/>
    <w:rsid w:val="00722748"/>
    <w:rsid w:val="00722927"/>
    <w:rsid w:val="00722EEA"/>
    <w:rsid w:val="00723040"/>
    <w:rsid w:val="007234AE"/>
    <w:rsid w:val="0072380D"/>
    <w:rsid w:val="00723C79"/>
    <w:rsid w:val="0072440D"/>
    <w:rsid w:val="007244D0"/>
    <w:rsid w:val="00724ED6"/>
    <w:rsid w:val="00725902"/>
    <w:rsid w:val="00725BD5"/>
    <w:rsid w:val="00725CB6"/>
    <w:rsid w:val="00726B76"/>
    <w:rsid w:val="00727088"/>
    <w:rsid w:val="0072759A"/>
    <w:rsid w:val="00727BC9"/>
    <w:rsid w:val="00730248"/>
    <w:rsid w:val="00730D39"/>
    <w:rsid w:val="00731B70"/>
    <w:rsid w:val="00732C4E"/>
    <w:rsid w:val="00733364"/>
    <w:rsid w:val="00733536"/>
    <w:rsid w:val="007338F3"/>
    <w:rsid w:val="00733EB4"/>
    <w:rsid w:val="00734473"/>
    <w:rsid w:val="007344C2"/>
    <w:rsid w:val="007344CA"/>
    <w:rsid w:val="00734BEB"/>
    <w:rsid w:val="0073530E"/>
    <w:rsid w:val="007353BC"/>
    <w:rsid w:val="007360A5"/>
    <w:rsid w:val="00736172"/>
    <w:rsid w:val="0073726F"/>
    <w:rsid w:val="0074111D"/>
    <w:rsid w:val="00741270"/>
    <w:rsid w:val="007417B3"/>
    <w:rsid w:val="00741F94"/>
    <w:rsid w:val="00742146"/>
    <w:rsid w:val="00742231"/>
    <w:rsid w:val="00742317"/>
    <w:rsid w:val="007426CF"/>
    <w:rsid w:val="00742957"/>
    <w:rsid w:val="00743238"/>
    <w:rsid w:val="0074355B"/>
    <w:rsid w:val="00743CEC"/>
    <w:rsid w:val="0074412C"/>
    <w:rsid w:val="00744640"/>
    <w:rsid w:val="007449D5"/>
    <w:rsid w:val="00744ADF"/>
    <w:rsid w:val="0074592B"/>
    <w:rsid w:val="00745BDE"/>
    <w:rsid w:val="007463A0"/>
    <w:rsid w:val="007477B1"/>
    <w:rsid w:val="00747D27"/>
    <w:rsid w:val="00747EF7"/>
    <w:rsid w:val="00751780"/>
    <w:rsid w:val="00751928"/>
    <w:rsid w:val="007519DC"/>
    <w:rsid w:val="00752502"/>
    <w:rsid w:val="00752761"/>
    <w:rsid w:val="00752D4D"/>
    <w:rsid w:val="007532B7"/>
    <w:rsid w:val="007534E3"/>
    <w:rsid w:val="007541CF"/>
    <w:rsid w:val="0075490C"/>
    <w:rsid w:val="007556A9"/>
    <w:rsid w:val="007557A1"/>
    <w:rsid w:val="00755AB2"/>
    <w:rsid w:val="00755BD0"/>
    <w:rsid w:val="00755D2F"/>
    <w:rsid w:val="00755D3A"/>
    <w:rsid w:val="00756242"/>
    <w:rsid w:val="007564E3"/>
    <w:rsid w:val="0075690C"/>
    <w:rsid w:val="00756F9D"/>
    <w:rsid w:val="0075710E"/>
    <w:rsid w:val="0075715F"/>
    <w:rsid w:val="00757167"/>
    <w:rsid w:val="00757338"/>
    <w:rsid w:val="007576D9"/>
    <w:rsid w:val="00760291"/>
    <w:rsid w:val="007606EB"/>
    <w:rsid w:val="00760A28"/>
    <w:rsid w:val="00760FF6"/>
    <w:rsid w:val="007616E8"/>
    <w:rsid w:val="00761C6E"/>
    <w:rsid w:val="0076314E"/>
    <w:rsid w:val="00763FB5"/>
    <w:rsid w:val="00764266"/>
    <w:rsid w:val="00764DF5"/>
    <w:rsid w:val="00765920"/>
    <w:rsid w:val="00765CF6"/>
    <w:rsid w:val="00766309"/>
    <w:rsid w:val="00766A48"/>
    <w:rsid w:val="00766ED0"/>
    <w:rsid w:val="00766F7C"/>
    <w:rsid w:val="00767E04"/>
    <w:rsid w:val="007704FF"/>
    <w:rsid w:val="00770CB2"/>
    <w:rsid w:val="00771327"/>
    <w:rsid w:val="00771919"/>
    <w:rsid w:val="00772275"/>
    <w:rsid w:val="007736D9"/>
    <w:rsid w:val="00773E86"/>
    <w:rsid w:val="007749F2"/>
    <w:rsid w:val="00774A98"/>
    <w:rsid w:val="00775AF2"/>
    <w:rsid w:val="00775D2A"/>
    <w:rsid w:val="00775E7A"/>
    <w:rsid w:val="00775FBF"/>
    <w:rsid w:val="00776440"/>
    <w:rsid w:val="007764D0"/>
    <w:rsid w:val="00776E27"/>
    <w:rsid w:val="00777484"/>
    <w:rsid w:val="00777B7E"/>
    <w:rsid w:val="00777C93"/>
    <w:rsid w:val="00777E13"/>
    <w:rsid w:val="0078001B"/>
    <w:rsid w:val="00780229"/>
    <w:rsid w:val="00780350"/>
    <w:rsid w:val="00780AE8"/>
    <w:rsid w:val="00780CD0"/>
    <w:rsid w:val="00781027"/>
    <w:rsid w:val="00781433"/>
    <w:rsid w:val="007816A0"/>
    <w:rsid w:val="007816C5"/>
    <w:rsid w:val="00781A6A"/>
    <w:rsid w:val="00781B57"/>
    <w:rsid w:val="00781E8E"/>
    <w:rsid w:val="007822C6"/>
    <w:rsid w:val="007823ED"/>
    <w:rsid w:val="00782EAC"/>
    <w:rsid w:val="00783072"/>
    <w:rsid w:val="00785822"/>
    <w:rsid w:val="00785998"/>
    <w:rsid w:val="00786795"/>
    <w:rsid w:val="00786D1E"/>
    <w:rsid w:val="00786DB8"/>
    <w:rsid w:val="00786F52"/>
    <w:rsid w:val="00787848"/>
    <w:rsid w:val="007905F4"/>
    <w:rsid w:val="007906D6"/>
    <w:rsid w:val="00790AD2"/>
    <w:rsid w:val="00790F33"/>
    <w:rsid w:val="007912A8"/>
    <w:rsid w:val="00791CB2"/>
    <w:rsid w:val="0079278A"/>
    <w:rsid w:val="00792932"/>
    <w:rsid w:val="00793DE4"/>
    <w:rsid w:val="0079442D"/>
    <w:rsid w:val="00794963"/>
    <w:rsid w:val="00794D87"/>
    <w:rsid w:val="00795DB9"/>
    <w:rsid w:val="00795E11"/>
    <w:rsid w:val="007A0231"/>
    <w:rsid w:val="007A0EA8"/>
    <w:rsid w:val="007A10D9"/>
    <w:rsid w:val="007A14AF"/>
    <w:rsid w:val="007A14B9"/>
    <w:rsid w:val="007A1807"/>
    <w:rsid w:val="007A2282"/>
    <w:rsid w:val="007A2636"/>
    <w:rsid w:val="007A337C"/>
    <w:rsid w:val="007A3D9B"/>
    <w:rsid w:val="007A3F20"/>
    <w:rsid w:val="007A4004"/>
    <w:rsid w:val="007A41D0"/>
    <w:rsid w:val="007A452A"/>
    <w:rsid w:val="007A48D4"/>
    <w:rsid w:val="007A4DCF"/>
    <w:rsid w:val="007A5280"/>
    <w:rsid w:val="007A5528"/>
    <w:rsid w:val="007A5769"/>
    <w:rsid w:val="007A57CF"/>
    <w:rsid w:val="007A68C3"/>
    <w:rsid w:val="007A6C23"/>
    <w:rsid w:val="007A6CDD"/>
    <w:rsid w:val="007A7353"/>
    <w:rsid w:val="007A73A8"/>
    <w:rsid w:val="007B05F4"/>
    <w:rsid w:val="007B07ED"/>
    <w:rsid w:val="007B16A2"/>
    <w:rsid w:val="007B1863"/>
    <w:rsid w:val="007B20A1"/>
    <w:rsid w:val="007B2389"/>
    <w:rsid w:val="007B2612"/>
    <w:rsid w:val="007B2B1C"/>
    <w:rsid w:val="007B3A61"/>
    <w:rsid w:val="007B3D0B"/>
    <w:rsid w:val="007B52EC"/>
    <w:rsid w:val="007B5792"/>
    <w:rsid w:val="007B5851"/>
    <w:rsid w:val="007B6706"/>
    <w:rsid w:val="007B72DE"/>
    <w:rsid w:val="007C0123"/>
    <w:rsid w:val="007C04C9"/>
    <w:rsid w:val="007C055D"/>
    <w:rsid w:val="007C11F6"/>
    <w:rsid w:val="007C18FF"/>
    <w:rsid w:val="007C2EB4"/>
    <w:rsid w:val="007C3111"/>
    <w:rsid w:val="007C44EF"/>
    <w:rsid w:val="007C52C0"/>
    <w:rsid w:val="007C6005"/>
    <w:rsid w:val="007C6067"/>
    <w:rsid w:val="007C6990"/>
    <w:rsid w:val="007C75B2"/>
    <w:rsid w:val="007C7D5C"/>
    <w:rsid w:val="007D039E"/>
    <w:rsid w:val="007D11D0"/>
    <w:rsid w:val="007D2BE2"/>
    <w:rsid w:val="007D40FC"/>
    <w:rsid w:val="007D4293"/>
    <w:rsid w:val="007D462F"/>
    <w:rsid w:val="007D507A"/>
    <w:rsid w:val="007D54B2"/>
    <w:rsid w:val="007D57D7"/>
    <w:rsid w:val="007D75D6"/>
    <w:rsid w:val="007D77A6"/>
    <w:rsid w:val="007D7C71"/>
    <w:rsid w:val="007D7DF7"/>
    <w:rsid w:val="007D7F70"/>
    <w:rsid w:val="007D7F92"/>
    <w:rsid w:val="007E081D"/>
    <w:rsid w:val="007E1049"/>
    <w:rsid w:val="007E1309"/>
    <w:rsid w:val="007E1A08"/>
    <w:rsid w:val="007E1B8F"/>
    <w:rsid w:val="007E1C89"/>
    <w:rsid w:val="007E1FA1"/>
    <w:rsid w:val="007E23E8"/>
    <w:rsid w:val="007E2C76"/>
    <w:rsid w:val="007E3A37"/>
    <w:rsid w:val="007E5493"/>
    <w:rsid w:val="007E5781"/>
    <w:rsid w:val="007E5EEE"/>
    <w:rsid w:val="007E7635"/>
    <w:rsid w:val="007E76CD"/>
    <w:rsid w:val="007E7849"/>
    <w:rsid w:val="007E78B4"/>
    <w:rsid w:val="007F00E4"/>
    <w:rsid w:val="007F0520"/>
    <w:rsid w:val="007F0B81"/>
    <w:rsid w:val="007F0C79"/>
    <w:rsid w:val="007F10CF"/>
    <w:rsid w:val="007F14FB"/>
    <w:rsid w:val="007F2140"/>
    <w:rsid w:val="007F2A9C"/>
    <w:rsid w:val="007F2ACD"/>
    <w:rsid w:val="007F2B1C"/>
    <w:rsid w:val="007F2F10"/>
    <w:rsid w:val="007F336C"/>
    <w:rsid w:val="007F3B39"/>
    <w:rsid w:val="007F4347"/>
    <w:rsid w:val="007F50CF"/>
    <w:rsid w:val="007F5485"/>
    <w:rsid w:val="007F54AA"/>
    <w:rsid w:val="007F5EE8"/>
    <w:rsid w:val="007F644F"/>
    <w:rsid w:val="007F64C6"/>
    <w:rsid w:val="007F64F2"/>
    <w:rsid w:val="007F7330"/>
    <w:rsid w:val="0080021B"/>
    <w:rsid w:val="00800610"/>
    <w:rsid w:val="00800ADF"/>
    <w:rsid w:val="00800B7B"/>
    <w:rsid w:val="00800CBD"/>
    <w:rsid w:val="00800DC2"/>
    <w:rsid w:val="00801A27"/>
    <w:rsid w:val="00802175"/>
    <w:rsid w:val="00802399"/>
    <w:rsid w:val="008027E0"/>
    <w:rsid w:val="00803117"/>
    <w:rsid w:val="008031A8"/>
    <w:rsid w:val="00804797"/>
    <w:rsid w:val="00804BB8"/>
    <w:rsid w:val="008051A8"/>
    <w:rsid w:val="00805FFC"/>
    <w:rsid w:val="0080626D"/>
    <w:rsid w:val="0080710C"/>
    <w:rsid w:val="00807782"/>
    <w:rsid w:val="0081051B"/>
    <w:rsid w:val="008106F4"/>
    <w:rsid w:val="00810787"/>
    <w:rsid w:val="00811676"/>
    <w:rsid w:val="0081189B"/>
    <w:rsid w:val="00812486"/>
    <w:rsid w:val="008130EB"/>
    <w:rsid w:val="00813B50"/>
    <w:rsid w:val="008145B4"/>
    <w:rsid w:val="0081503F"/>
    <w:rsid w:val="00815313"/>
    <w:rsid w:val="0081545C"/>
    <w:rsid w:val="008156EF"/>
    <w:rsid w:val="00815F61"/>
    <w:rsid w:val="00816C19"/>
    <w:rsid w:val="00817A1E"/>
    <w:rsid w:val="00817AD6"/>
    <w:rsid w:val="0082045D"/>
    <w:rsid w:val="00820804"/>
    <w:rsid w:val="00820989"/>
    <w:rsid w:val="00820CE0"/>
    <w:rsid w:val="0082114B"/>
    <w:rsid w:val="00821C25"/>
    <w:rsid w:val="00821C70"/>
    <w:rsid w:val="00822256"/>
    <w:rsid w:val="00822962"/>
    <w:rsid w:val="00822A21"/>
    <w:rsid w:val="00822AF3"/>
    <w:rsid w:val="00822EAC"/>
    <w:rsid w:val="008235A2"/>
    <w:rsid w:val="008239F9"/>
    <w:rsid w:val="00823BDC"/>
    <w:rsid w:val="008245DD"/>
    <w:rsid w:val="00825375"/>
    <w:rsid w:val="008258F6"/>
    <w:rsid w:val="008268EC"/>
    <w:rsid w:val="00826FD7"/>
    <w:rsid w:val="00827110"/>
    <w:rsid w:val="00827A0C"/>
    <w:rsid w:val="00827C29"/>
    <w:rsid w:val="00827F76"/>
    <w:rsid w:val="00831C84"/>
    <w:rsid w:val="00832670"/>
    <w:rsid w:val="00833FAF"/>
    <w:rsid w:val="0083419A"/>
    <w:rsid w:val="0083424A"/>
    <w:rsid w:val="008349D3"/>
    <w:rsid w:val="00834EB9"/>
    <w:rsid w:val="00835077"/>
    <w:rsid w:val="008350EF"/>
    <w:rsid w:val="00835237"/>
    <w:rsid w:val="00835495"/>
    <w:rsid w:val="00835793"/>
    <w:rsid w:val="00836205"/>
    <w:rsid w:val="008364BD"/>
    <w:rsid w:val="00836744"/>
    <w:rsid w:val="008376B6"/>
    <w:rsid w:val="00840F46"/>
    <w:rsid w:val="0084180D"/>
    <w:rsid w:val="00842457"/>
    <w:rsid w:val="0084245F"/>
    <w:rsid w:val="00842C2C"/>
    <w:rsid w:val="00843027"/>
    <w:rsid w:val="008430AA"/>
    <w:rsid w:val="008437F6"/>
    <w:rsid w:val="00843ABE"/>
    <w:rsid w:val="008441B4"/>
    <w:rsid w:val="00844BDC"/>
    <w:rsid w:val="00844C1D"/>
    <w:rsid w:val="00844C61"/>
    <w:rsid w:val="00844F59"/>
    <w:rsid w:val="00844F6D"/>
    <w:rsid w:val="008452DF"/>
    <w:rsid w:val="0084543F"/>
    <w:rsid w:val="00845534"/>
    <w:rsid w:val="00845A7E"/>
    <w:rsid w:val="00846648"/>
    <w:rsid w:val="00846B72"/>
    <w:rsid w:val="00846C88"/>
    <w:rsid w:val="00847D6B"/>
    <w:rsid w:val="00850686"/>
    <w:rsid w:val="008506DE"/>
    <w:rsid w:val="00851834"/>
    <w:rsid w:val="008532F7"/>
    <w:rsid w:val="008537F4"/>
    <w:rsid w:val="00854376"/>
    <w:rsid w:val="00854D0A"/>
    <w:rsid w:val="00855119"/>
    <w:rsid w:val="00856F38"/>
    <w:rsid w:val="00857BFB"/>
    <w:rsid w:val="0086073D"/>
    <w:rsid w:val="00860CE7"/>
    <w:rsid w:val="00860DF5"/>
    <w:rsid w:val="008612D3"/>
    <w:rsid w:val="0086163B"/>
    <w:rsid w:val="008616DA"/>
    <w:rsid w:val="00861AF2"/>
    <w:rsid w:val="00861E9A"/>
    <w:rsid w:val="00862586"/>
    <w:rsid w:val="00862C76"/>
    <w:rsid w:val="00862E33"/>
    <w:rsid w:val="00863261"/>
    <w:rsid w:val="008647E3"/>
    <w:rsid w:val="008649BD"/>
    <w:rsid w:val="00864D44"/>
    <w:rsid w:val="008657D4"/>
    <w:rsid w:val="00865F78"/>
    <w:rsid w:val="0086612E"/>
    <w:rsid w:val="00866753"/>
    <w:rsid w:val="008673EC"/>
    <w:rsid w:val="0086759E"/>
    <w:rsid w:val="00867A40"/>
    <w:rsid w:val="00870853"/>
    <w:rsid w:val="00870858"/>
    <w:rsid w:val="00870C3B"/>
    <w:rsid w:val="00870D4D"/>
    <w:rsid w:val="00870E4A"/>
    <w:rsid w:val="00870EE5"/>
    <w:rsid w:val="0087137C"/>
    <w:rsid w:val="00871DE9"/>
    <w:rsid w:val="00872BE9"/>
    <w:rsid w:val="008739DE"/>
    <w:rsid w:val="00873FC3"/>
    <w:rsid w:val="0087498A"/>
    <w:rsid w:val="00876716"/>
    <w:rsid w:val="008767D9"/>
    <w:rsid w:val="00876EF6"/>
    <w:rsid w:val="00877237"/>
    <w:rsid w:val="00877593"/>
    <w:rsid w:val="00880D08"/>
    <w:rsid w:val="00880ED9"/>
    <w:rsid w:val="00880F4A"/>
    <w:rsid w:val="008818F1"/>
    <w:rsid w:val="00882099"/>
    <w:rsid w:val="00882F87"/>
    <w:rsid w:val="00883179"/>
    <w:rsid w:val="00883504"/>
    <w:rsid w:val="008837F5"/>
    <w:rsid w:val="0088385F"/>
    <w:rsid w:val="00884173"/>
    <w:rsid w:val="008844A7"/>
    <w:rsid w:val="00885B08"/>
    <w:rsid w:val="00885C4E"/>
    <w:rsid w:val="00885EA7"/>
    <w:rsid w:val="00887595"/>
    <w:rsid w:val="008876C7"/>
    <w:rsid w:val="0088794B"/>
    <w:rsid w:val="00887B52"/>
    <w:rsid w:val="00887D0C"/>
    <w:rsid w:val="00887E16"/>
    <w:rsid w:val="00887EE5"/>
    <w:rsid w:val="008900B1"/>
    <w:rsid w:val="008907F2"/>
    <w:rsid w:val="00890D7C"/>
    <w:rsid w:val="00891290"/>
    <w:rsid w:val="008928BF"/>
    <w:rsid w:val="00893C3A"/>
    <w:rsid w:val="00893CD7"/>
    <w:rsid w:val="008945F1"/>
    <w:rsid w:val="008954CC"/>
    <w:rsid w:val="0089601B"/>
    <w:rsid w:val="0089642E"/>
    <w:rsid w:val="0089669B"/>
    <w:rsid w:val="00896D00"/>
    <w:rsid w:val="00896DAF"/>
    <w:rsid w:val="00896F8D"/>
    <w:rsid w:val="0089743D"/>
    <w:rsid w:val="008978D5"/>
    <w:rsid w:val="008979EC"/>
    <w:rsid w:val="008A1F81"/>
    <w:rsid w:val="008A3C36"/>
    <w:rsid w:val="008A4B25"/>
    <w:rsid w:val="008A4E17"/>
    <w:rsid w:val="008A537B"/>
    <w:rsid w:val="008A5B06"/>
    <w:rsid w:val="008A66C4"/>
    <w:rsid w:val="008A7BA1"/>
    <w:rsid w:val="008B0605"/>
    <w:rsid w:val="008B15EC"/>
    <w:rsid w:val="008B2411"/>
    <w:rsid w:val="008B26E8"/>
    <w:rsid w:val="008B2769"/>
    <w:rsid w:val="008B4152"/>
    <w:rsid w:val="008B4194"/>
    <w:rsid w:val="008B4844"/>
    <w:rsid w:val="008B498D"/>
    <w:rsid w:val="008B4E9A"/>
    <w:rsid w:val="008B544A"/>
    <w:rsid w:val="008B54A5"/>
    <w:rsid w:val="008B560D"/>
    <w:rsid w:val="008B58AB"/>
    <w:rsid w:val="008B654F"/>
    <w:rsid w:val="008C0192"/>
    <w:rsid w:val="008C025D"/>
    <w:rsid w:val="008C0764"/>
    <w:rsid w:val="008C13EF"/>
    <w:rsid w:val="008C1C1F"/>
    <w:rsid w:val="008C27A0"/>
    <w:rsid w:val="008C2B82"/>
    <w:rsid w:val="008C317C"/>
    <w:rsid w:val="008C3363"/>
    <w:rsid w:val="008C3649"/>
    <w:rsid w:val="008C3D8D"/>
    <w:rsid w:val="008C54C4"/>
    <w:rsid w:val="008C5686"/>
    <w:rsid w:val="008C5F02"/>
    <w:rsid w:val="008C6BA5"/>
    <w:rsid w:val="008C79C6"/>
    <w:rsid w:val="008C7F2B"/>
    <w:rsid w:val="008D04ED"/>
    <w:rsid w:val="008D07E1"/>
    <w:rsid w:val="008D0AF5"/>
    <w:rsid w:val="008D0D62"/>
    <w:rsid w:val="008D1099"/>
    <w:rsid w:val="008D12B2"/>
    <w:rsid w:val="008D19FC"/>
    <w:rsid w:val="008D23B0"/>
    <w:rsid w:val="008D2467"/>
    <w:rsid w:val="008D2E11"/>
    <w:rsid w:val="008D2F8B"/>
    <w:rsid w:val="008D318E"/>
    <w:rsid w:val="008D31C5"/>
    <w:rsid w:val="008D323D"/>
    <w:rsid w:val="008D329C"/>
    <w:rsid w:val="008D56F6"/>
    <w:rsid w:val="008D58DB"/>
    <w:rsid w:val="008D5ACC"/>
    <w:rsid w:val="008D69AD"/>
    <w:rsid w:val="008D6F22"/>
    <w:rsid w:val="008E01D2"/>
    <w:rsid w:val="008E12DD"/>
    <w:rsid w:val="008E197B"/>
    <w:rsid w:val="008E2AE4"/>
    <w:rsid w:val="008E31FF"/>
    <w:rsid w:val="008E34EF"/>
    <w:rsid w:val="008E3AEF"/>
    <w:rsid w:val="008E44FF"/>
    <w:rsid w:val="008E454C"/>
    <w:rsid w:val="008E4A35"/>
    <w:rsid w:val="008E5087"/>
    <w:rsid w:val="008E5755"/>
    <w:rsid w:val="008E5E78"/>
    <w:rsid w:val="008E6435"/>
    <w:rsid w:val="008E65D5"/>
    <w:rsid w:val="008E6AF0"/>
    <w:rsid w:val="008F0010"/>
    <w:rsid w:val="008F0E4D"/>
    <w:rsid w:val="008F12CF"/>
    <w:rsid w:val="008F16B3"/>
    <w:rsid w:val="008F1B69"/>
    <w:rsid w:val="008F2183"/>
    <w:rsid w:val="008F2887"/>
    <w:rsid w:val="008F2BC6"/>
    <w:rsid w:val="008F36C0"/>
    <w:rsid w:val="008F3EE0"/>
    <w:rsid w:val="008F676C"/>
    <w:rsid w:val="008F692D"/>
    <w:rsid w:val="008F7521"/>
    <w:rsid w:val="008F7830"/>
    <w:rsid w:val="00900542"/>
    <w:rsid w:val="00900809"/>
    <w:rsid w:val="00900F4F"/>
    <w:rsid w:val="00902053"/>
    <w:rsid w:val="009028CC"/>
    <w:rsid w:val="00902A56"/>
    <w:rsid w:val="00903146"/>
    <w:rsid w:val="00903230"/>
    <w:rsid w:val="00904483"/>
    <w:rsid w:val="0090483D"/>
    <w:rsid w:val="00905D43"/>
    <w:rsid w:val="00910413"/>
    <w:rsid w:val="00910FC5"/>
    <w:rsid w:val="00911B3B"/>
    <w:rsid w:val="00911E06"/>
    <w:rsid w:val="00911E81"/>
    <w:rsid w:val="00912710"/>
    <w:rsid w:val="009128B7"/>
    <w:rsid w:val="00913555"/>
    <w:rsid w:val="00913B26"/>
    <w:rsid w:val="00913B4F"/>
    <w:rsid w:val="0091404A"/>
    <w:rsid w:val="009143B3"/>
    <w:rsid w:val="00914604"/>
    <w:rsid w:val="0091514A"/>
    <w:rsid w:val="00915604"/>
    <w:rsid w:val="00915726"/>
    <w:rsid w:val="00915899"/>
    <w:rsid w:val="00915C62"/>
    <w:rsid w:val="009164E5"/>
    <w:rsid w:val="00916F54"/>
    <w:rsid w:val="00917D94"/>
    <w:rsid w:val="00917F64"/>
    <w:rsid w:val="0092074A"/>
    <w:rsid w:val="00920A6C"/>
    <w:rsid w:val="00921643"/>
    <w:rsid w:val="009218DD"/>
    <w:rsid w:val="00921B6D"/>
    <w:rsid w:val="00922746"/>
    <w:rsid w:val="009229E1"/>
    <w:rsid w:val="00922E00"/>
    <w:rsid w:val="00923E65"/>
    <w:rsid w:val="009247D3"/>
    <w:rsid w:val="00925082"/>
    <w:rsid w:val="0092528F"/>
    <w:rsid w:val="00925C76"/>
    <w:rsid w:val="00925D6B"/>
    <w:rsid w:val="00926109"/>
    <w:rsid w:val="0092654F"/>
    <w:rsid w:val="00926BDA"/>
    <w:rsid w:val="00927123"/>
    <w:rsid w:val="00927260"/>
    <w:rsid w:val="009274EB"/>
    <w:rsid w:val="00930C0B"/>
    <w:rsid w:val="009310B8"/>
    <w:rsid w:val="009310EE"/>
    <w:rsid w:val="0093125A"/>
    <w:rsid w:val="00931F27"/>
    <w:rsid w:val="00932295"/>
    <w:rsid w:val="00932E4D"/>
    <w:rsid w:val="00933630"/>
    <w:rsid w:val="00933A9D"/>
    <w:rsid w:val="0093442E"/>
    <w:rsid w:val="00935929"/>
    <w:rsid w:val="00935C7F"/>
    <w:rsid w:val="00935DED"/>
    <w:rsid w:val="00936A7E"/>
    <w:rsid w:val="00936B36"/>
    <w:rsid w:val="00936D40"/>
    <w:rsid w:val="00937278"/>
    <w:rsid w:val="00937579"/>
    <w:rsid w:val="0094005E"/>
    <w:rsid w:val="00940AF4"/>
    <w:rsid w:val="00940B20"/>
    <w:rsid w:val="00940B41"/>
    <w:rsid w:val="00940D98"/>
    <w:rsid w:val="00941E42"/>
    <w:rsid w:val="0094241F"/>
    <w:rsid w:val="00943853"/>
    <w:rsid w:val="00943A59"/>
    <w:rsid w:val="00943F66"/>
    <w:rsid w:val="00944C97"/>
    <w:rsid w:val="00944E24"/>
    <w:rsid w:val="00944EC7"/>
    <w:rsid w:val="00945485"/>
    <w:rsid w:val="00945814"/>
    <w:rsid w:val="00945C4D"/>
    <w:rsid w:val="00946A66"/>
    <w:rsid w:val="0094711A"/>
    <w:rsid w:val="0094736D"/>
    <w:rsid w:val="00947611"/>
    <w:rsid w:val="0094787A"/>
    <w:rsid w:val="00947D35"/>
    <w:rsid w:val="009505C9"/>
    <w:rsid w:val="009509B0"/>
    <w:rsid w:val="009518BF"/>
    <w:rsid w:val="0095234D"/>
    <w:rsid w:val="009525FE"/>
    <w:rsid w:val="00953262"/>
    <w:rsid w:val="00953395"/>
    <w:rsid w:val="00953484"/>
    <w:rsid w:val="00953FDF"/>
    <w:rsid w:val="0095459A"/>
    <w:rsid w:val="00954E4A"/>
    <w:rsid w:val="009557AF"/>
    <w:rsid w:val="00956EC9"/>
    <w:rsid w:val="00956F96"/>
    <w:rsid w:val="00957801"/>
    <w:rsid w:val="00957B58"/>
    <w:rsid w:val="00957DC4"/>
    <w:rsid w:val="00957DF5"/>
    <w:rsid w:val="0096001A"/>
    <w:rsid w:val="009602D5"/>
    <w:rsid w:val="00960542"/>
    <w:rsid w:val="00960658"/>
    <w:rsid w:val="00960C99"/>
    <w:rsid w:val="00961018"/>
    <w:rsid w:val="009610DB"/>
    <w:rsid w:val="00961BCA"/>
    <w:rsid w:val="00961D94"/>
    <w:rsid w:val="00962084"/>
    <w:rsid w:val="00962ACD"/>
    <w:rsid w:val="00962D5A"/>
    <w:rsid w:val="00962E9B"/>
    <w:rsid w:val="00962F1A"/>
    <w:rsid w:val="009637D3"/>
    <w:rsid w:val="009640DE"/>
    <w:rsid w:val="009656EB"/>
    <w:rsid w:val="00967C13"/>
    <w:rsid w:val="009707C5"/>
    <w:rsid w:val="00970881"/>
    <w:rsid w:val="00970C6C"/>
    <w:rsid w:val="00972477"/>
    <w:rsid w:val="0097248B"/>
    <w:rsid w:val="00972AAF"/>
    <w:rsid w:val="0097331B"/>
    <w:rsid w:val="00973646"/>
    <w:rsid w:val="00973E38"/>
    <w:rsid w:val="00973E50"/>
    <w:rsid w:val="009741F6"/>
    <w:rsid w:val="00975376"/>
    <w:rsid w:val="0097548A"/>
    <w:rsid w:val="00975ACB"/>
    <w:rsid w:val="00975F07"/>
    <w:rsid w:val="00975FCC"/>
    <w:rsid w:val="00976657"/>
    <w:rsid w:val="0097698D"/>
    <w:rsid w:val="00977962"/>
    <w:rsid w:val="00980393"/>
    <w:rsid w:val="00980DA6"/>
    <w:rsid w:val="00980F73"/>
    <w:rsid w:val="009821A6"/>
    <w:rsid w:val="00982279"/>
    <w:rsid w:val="00982E08"/>
    <w:rsid w:val="0098308A"/>
    <w:rsid w:val="0098357F"/>
    <w:rsid w:val="00983FC6"/>
    <w:rsid w:val="00984276"/>
    <w:rsid w:val="00985234"/>
    <w:rsid w:val="00985C49"/>
    <w:rsid w:val="00990720"/>
    <w:rsid w:val="00990A68"/>
    <w:rsid w:val="00991860"/>
    <w:rsid w:val="00991CA9"/>
    <w:rsid w:val="009920E0"/>
    <w:rsid w:val="009922A2"/>
    <w:rsid w:val="0099280F"/>
    <w:rsid w:val="0099288F"/>
    <w:rsid w:val="0099289F"/>
    <w:rsid w:val="0099381C"/>
    <w:rsid w:val="00993991"/>
    <w:rsid w:val="00993C39"/>
    <w:rsid w:val="00993DEF"/>
    <w:rsid w:val="00993EC9"/>
    <w:rsid w:val="00994FE9"/>
    <w:rsid w:val="00995B53"/>
    <w:rsid w:val="0099681D"/>
    <w:rsid w:val="00996B8C"/>
    <w:rsid w:val="009976FF"/>
    <w:rsid w:val="009A0A5F"/>
    <w:rsid w:val="009A0EF3"/>
    <w:rsid w:val="009A14FE"/>
    <w:rsid w:val="009A1DC4"/>
    <w:rsid w:val="009A3144"/>
    <w:rsid w:val="009A3487"/>
    <w:rsid w:val="009A3520"/>
    <w:rsid w:val="009A376B"/>
    <w:rsid w:val="009A37F3"/>
    <w:rsid w:val="009A3D3C"/>
    <w:rsid w:val="009A3E4C"/>
    <w:rsid w:val="009A50C1"/>
    <w:rsid w:val="009A53A6"/>
    <w:rsid w:val="009A5496"/>
    <w:rsid w:val="009A5CDC"/>
    <w:rsid w:val="009A617A"/>
    <w:rsid w:val="009A7527"/>
    <w:rsid w:val="009A75BA"/>
    <w:rsid w:val="009A76CD"/>
    <w:rsid w:val="009B0752"/>
    <w:rsid w:val="009B0921"/>
    <w:rsid w:val="009B1A99"/>
    <w:rsid w:val="009B1F44"/>
    <w:rsid w:val="009B25FA"/>
    <w:rsid w:val="009B28BB"/>
    <w:rsid w:val="009B298D"/>
    <w:rsid w:val="009B29F3"/>
    <w:rsid w:val="009B2F15"/>
    <w:rsid w:val="009B3230"/>
    <w:rsid w:val="009B4CE9"/>
    <w:rsid w:val="009B52A1"/>
    <w:rsid w:val="009B5AA0"/>
    <w:rsid w:val="009B6351"/>
    <w:rsid w:val="009B6FD7"/>
    <w:rsid w:val="009B7DA0"/>
    <w:rsid w:val="009B7F68"/>
    <w:rsid w:val="009C008D"/>
    <w:rsid w:val="009C1700"/>
    <w:rsid w:val="009C1EC9"/>
    <w:rsid w:val="009C28B4"/>
    <w:rsid w:val="009C393A"/>
    <w:rsid w:val="009C3E5F"/>
    <w:rsid w:val="009C41FA"/>
    <w:rsid w:val="009C4618"/>
    <w:rsid w:val="009C48EE"/>
    <w:rsid w:val="009C5B75"/>
    <w:rsid w:val="009C5C37"/>
    <w:rsid w:val="009C6574"/>
    <w:rsid w:val="009C752A"/>
    <w:rsid w:val="009D0615"/>
    <w:rsid w:val="009D0F9C"/>
    <w:rsid w:val="009D11FD"/>
    <w:rsid w:val="009D21AF"/>
    <w:rsid w:val="009D262B"/>
    <w:rsid w:val="009D2749"/>
    <w:rsid w:val="009D297F"/>
    <w:rsid w:val="009D30E0"/>
    <w:rsid w:val="009D3553"/>
    <w:rsid w:val="009D5939"/>
    <w:rsid w:val="009D5A44"/>
    <w:rsid w:val="009D77E0"/>
    <w:rsid w:val="009E031B"/>
    <w:rsid w:val="009E1F0F"/>
    <w:rsid w:val="009E26B2"/>
    <w:rsid w:val="009E2F0D"/>
    <w:rsid w:val="009E3642"/>
    <w:rsid w:val="009E3737"/>
    <w:rsid w:val="009E38B4"/>
    <w:rsid w:val="009E38E4"/>
    <w:rsid w:val="009E3967"/>
    <w:rsid w:val="009E3C67"/>
    <w:rsid w:val="009E418E"/>
    <w:rsid w:val="009E655B"/>
    <w:rsid w:val="009F0EEF"/>
    <w:rsid w:val="009F17C0"/>
    <w:rsid w:val="009F1B63"/>
    <w:rsid w:val="009F29D8"/>
    <w:rsid w:val="009F3153"/>
    <w:rsid w:val="009F39BE"/>
    <w:rsid w:val="009F3F0B"/>
    <w:rsid w:val="009F4744"/>
    <w:rsid w:val="009F4BD7"/>
    <w:rsid w:val="009F5DEC"/>
    <w:rsid w:val="009F5F1D"/>
    <w:rsid w:val="009F71ED"/>
    <w:rsid w:val="009F7FA9"/>
    <w:rsid w:val="00A004CA"/>
    <w:rsid w:val="00A01412"/>
    <w:rsid w:val="00A01460"/>
    <w:rsid w:val="00A01512"/>
    <w:rsid w:val="00A01DB1"/>
    <w:rsid w:val="00A01EF8"/>
    <w:rsid w:val="00A02335"/>
    <w:rsid w:val="00A0456D"/>
    <w:rsid w:val="00A0506B"/>
    <w:rsid w:val="00A051CC"/>
    <w:rsid w:val="00A06006"/>
    <w:rsid w:val="00A06FDC"/>
    <w:rsid w:val="00A071F6"/>
    <w:rsid w:val="00A075BE"/>
    <w:rsid w:val="00A11416"/>
    <w:rsid w:val="00A115E1"/>
    <w:rsid w:val="00A11CF8"/>
    <w:rsid w:val="00A11D67"/>
    <w:rsid w:val="00A123FC"/>
    <w:rsid w:val="00A1251E"/>
    <w:rsid w:val="00A12CD5"/>
    <w:rsid w:val="00A12E83"/>
    <w:rsid w:val="00A12F92"/>
    <w:rsid w:val="00A12F9A"/>
    <w:rsid w:val="00A12FD6"/>
    <w:rsid w:val="00A135CB"/>
    <w:rsid w:val="00A135CF"/>
    <w:rsid w:val="00A13A9F"/>
    <w:rsid w:val="00A13C12"/>
    <w:rsid w:val="00A1453C"/>
    <w:rsid w:val="00A14AC6"/>
    <w:rsid w:val="00A153A9"/>
    <w:rsid w:val="00A1547D"/>
    <w:rsid w:val="00A15534"/>
    <w:rsid w:val="00A16044"/>
    <w:rsid w:val="00A16119"/>
    <w:rsid w:val="00A17381"/>
    <w:rsid w:val="00A173E3"/>
    <w:rsid w:val="00A17E33"/>
    <w:rsid w:val="00A20338"/>
    <w:rsid w:val="00A20351"/>
    <w:rsid w:val="00A206A3"/>
    <w:rsid w:val="00A215EC"/>
    <w:rsid w:val="00A21B3E"/>
    <w:rsid w:val="00A22AE8"/>
    <w:rsid w:val="00A2397C"/>
    <w:rsid w:val="00A239CD"/>
    <w:rsid w:val="00A23CC9"/>
    <w:rsid w:val="00A25543"/>
    <w:rsid w:val="00A256EA"/>
    <w:rsid w:val="00A259F5"/>
    <w:rsid w:val="00A25DE8"/>
    <w:rsid w:val="00A260FC"/>
    <w:rsid w:val="00A2630E"/>
    <w:rsid w:val="00A26373"/>
    <w:rsid w:val="00A26883"/>
    <w:rsid w:val="00A26FA5"/>
    <w:rsid w:val="00A27393"/>
    <w:rsid w:val="00A27869"/>
    <w:rsid w:val="00A27A79"/>
    <w:rsid w:val="00A3041A"/>
    <w:rsid w:val="00A30A39"/>
    <w:rsid w:val="00A31542"/>
    <w:rsid w:val="00A3157E"/>
    <w:rsid w:val="00A3264D"/>
    <w:rsid w:val="00A32DFE"/>
    <w:rsid w:val="00A33257"/>
    <w:rsid w:val="00A33362"/>
    <w:rsid w:val="00A33BE7"/>
    <w:rsid w:val="00A33DAA"/>
    <w:rsid w:val="00A34431"/>
    <w:rsid w:val="00A3493F"/>
    <w:rsid w:val="00A3583E"/>
    <w:rsid w:val="00A35D89"/>
    <w:rsid w:val="00A35F52"/>
    <w:rsid w:val="00A36115"/>
    <w:rsid w:val="00A362AB"/>
    <w:rsid w:val="00A36F0B"/>
    <w:rsid w:val="00A373BE"/>
    <w:rsid w:val="00A37ACA"/>
    <w:rsid w:val="00A40A5A"/>
    <w:rsid w:val="00A40AC9"/>
    <w:rsid w:val="00A40FA4"/>
    <w:rsid w:val="00A40FA5"/>
    <w:rsid w:val="00A416A6"/>
    <w:rsid w:val="00A419EB"/>
    <w:rsid w:val="00A42498"/>
    <w:rsid w:val="00A42BF6"/>
    <w:rsid w:val="00A42D2E"/>
    <w:rsid w:val="00A43BAF"/>
    <w:rsid w:val="00A44BE6"/>
    <w:rsid w:val="00A44EB3"/>
    <w:rsid w:val="00A453F5"/>
    <w:rsid w:val="00A45658"/>
    <w:rsid w:val="00A45A62"/>
    <w:rsid w:val="00A45DDA"/>
    <w:rsid w:val="00A462ED"/>
    <w:rsid w:val="00A46CC2"/>
    <w:rsid w:val="00A46FDC"/>
    <w:rsid w:val="00A477D6"/>
    <w:rsid w:val="00A47C79"/>
    <w:rsid w:val="00A47D3E"/>
    <w:rsid w:val="00A52244"/>
    <w:rsid w:val="00A52484"/>
    <w:rsid w:val="00A524AE"/>
    <w:rsid w:val="00A524C6"/>
    <w:rsid w:val="00A52703"/>
    <w:rsid w:val="00A52C54"/>
    <w:rsid w:val="00A53B40"/>
    <w:rsid w:val="00A53B66"/>
    <w:rsid w:val="00A54AFD"/>
    <w:rsid w:val="00A54FE5"/>
    <w:rsid w:val="00A55506"/>
    <w:rsid w:val="00A556D3"/>
    <w:rsid w:val="00A55977"/>
    <w:rsid w:val="00A55D47"/>
    <w:rsid w:val="00A56A27"/>
    <w:rsid w:val="00A577E4"/>
    <w:rsid w:val="00A57EE0"/>
    <w:rsid w:val="00A603F9"/>
    <w:rsid w:val="00A61363"/>
    <w:rsid w:val="00A6181A"/>
    <w:rsid w:val="00A61BDA"/>
    <w:rsid w:val="00A627E1"/>
    <w:rsid w:val="00A638F4"/>
    <w:rsid w:val="00A63B10"/>
    <w:rsid w:val="00A63B9A"/>
    <w:rsid w:val="00A63BCA"/>
    <w:rsid w:val="00A650E4"/>
    <w:rsid w:val="00A65200"/>
    <w:rsid w:val="00A65DFF"/>
    <w:rsid w:val="00A65F1D"/>
    <w:rsid w:val="00A6638A"/>
    <w:rsid w:val="00A663E8"/>
    <w:rsid w:val="00A66E71"/>
    <w:rsid w:val="00A676F5"/>
    <w:rsid w:val="00A67A3F"/>
    <w:rsid w:val="00A67D69"/>
    <w:rsid w:val="00A67DAB"/>
    <w:rsid w:val="00A700CD"/>
    <w:rsid w:val="00A701BF"/>
    <w:rsid w:val="00A705EC"/>
    <w:rsid w:val="00A71F04"/>
    <w:rsid w:val="00A737B5"/>
    <w:rsid w:val="00A738E2"/>
    <w:rsid w:val="00A73A25"/>
    <w:rsid w:val="00A74A3B"/>
    <w:rsid w:val="00A761AD"/>
    <w:rsid w:val="00A772F9"/>
    <w:rsid w:val="00A774B9"/>
    <w:rsid w:val="00A77F0E"/>
    <w:rsid w:val="00A80A5B"/>
    <w:rsid w:val="00A81206"/>
    <w:rsid w:val="00A81BCD"/>
    <w:rsid w:val="00A81EC0"/>
    <w:rsid w:val="00A827F1"/>
    <w:rsid w:val="00A83242"/>
    <w:rsid w:val="00A8337C"/>
    <w:rsid w:val="00A84266"/>
    <w:rsid w:val="00A84A34"/>
    <w:rsid w:val="00A87159"/>
    <w:rsid w:val="00A87308"/>
    <w:rsid w:val="00A874EE"/>
    <w:rsid w:val="00A87726"/>
    <w:rsid w:val="00A87F71"/>
    <w:rsid w:val="00A90284"/>
    <w:rsid w:val="00A9182B"/>
    <w:rsid w:val="00A92DDD"/>
    <w:rsid w:val="00A93867"/>
    <w:rsid w:val="00A94105"/>
    <w:rsid w:val="00A94438"/>
    <w:rsid w:val="00A94D59"/>
    <w:rsid w:val="00A95123"/>
    <w:rsid w:val="00A965C1"/>
    <w:rsid w:val="00A9700F"/>
    <w:rsid w:val="00A97634"/>
    <w:rsid w:val="00AA041D"/>
    <w:rsid w:val="00AA074E"/>
    <w:rsid w:val="00AA0AA6"/>
    <w:rsid w:val="00AA143B"/>
    <w:rsid w:val="00AA1D9D"/>
    <w:rsid w:val="00AA224F"/>
    <w:rsid w:val="00AA24F6"/>
    <w:rsid w:val="00AA2EC2"/>
    <w:rsid w:val="00AA3080"/>
    <w:rsid w:val="00AA3131"/>
    <w:rsid w:val="00AA3226"/>
    <w:rsid w:val="00AA3D1B"/>
    <w:rsid w:val="00AA3D82"/>
    <w:rsid w:val="00AA3E29"/>
    <w:rsid w:val="00AA3E84"/>
    <w:rsid w:val="00AA42F7"/>
    <w:rsid w:val="00AA438A"/>
    <w:rsid w:val="00AA4422"/>
    <w:rsid w:val="00AA4562"/>
    <w:rsid w:val="00AA4DDF"/>
    <w:rsid w:val="00AA5121"/>
    <w:rsid w:val="00AA5669"/>
    <w:rsid w:val="00AA5806"/>
    <w:rsid w:val="00AA61EC"/>
    <w:rsid w:val="00AA6A3E"/>
    <w:rsid w:val="00AA6BBF"/>
    <w:rsid w:val="00AA6BC5"/>
    <w:rsid w:val="00AA6FAD"/>
    <w:rsid w:val="00AB03CD"/>
    <w:rsid w:val="00AB08DB"/>
    <w:rsid w:val="00AB09AD"/>
    <w:rsid w:val="00AB17B4"/>
    <w:rsid w:val="00AB2B77"/>
    <w:rsid w:val="00AB357A"/>
    <w:rsid w:val="00AB3F21"/>
    <w:rsid w:val="00AB4243"/>
    <w:rsid w:val="00AB514F"/>
    <w:rsid w:val="00AB579D"/>
    <w:rsid w:val="00AB640D"/>
    <w:rsid w:val="00AB743C"/>
    <w:rsid w:val="00AB763D"/>
    <w:rsid w:val="00AC025E"/>
    <w:rsid w:val="00AC1D09"/>
    <w:rsid w:val="00AC2493"/>
    <w:rsid w:val="00AC2D7B"/>
    <w:rsid w:val="00AC3108"/>
    <w:rsid w:val="00AC351D"/>
    <w:rsid w:val="00AC37F4"/>
    <w:rsid w:val="00AC4404"/>
    <w:rsid w:val="00AC5685"/>
    <w:rsid w:val="00AC59AC"/>
    <w:rsid w:val="00AC604C"/>
    <w:rsid w:val="00AC654D"/>
    <w:rsid w:val="00AC7048"/>
    <w:rsid w:val="00AC7340"/>
    <w:rsid w:val="00AC7469"/>
    <w:rsid w:val="00AC74E1"/>
    <w:rsid w:val="00AC7EBB"/>
    <w:rsid w:val="00AC7EFC"/>
    <w:rsid w:val="00AD0405"/>
    <w:rsid w:val="00AD06A3"/>
    <w:rsid w:val="00AD0E7A"/>
    <w:rsid w:val="00AD0F66"/>
    <w:rsid w:val="00AD14B7"/>
    <w:rsid w:val="00AD1678"/>
    <w:rsid w:val="00AD175E"/>
    <w:rsid w:val="00AD1C84"/>
    <w:rsid w:val="00AD220A"/>
    <w:rsid w:val="00AD2F37"/>
    <w:rsid w:val="00AD3313"/>
    <w:rsid w:val="00AD3C12"/>
    <w:rsid w:val="00AD3F48"/>
    <w:rsid w:val="00AD42E7"/>
    <w:rsid w:val="00AD50D9"/>
    <w:rsid w:val="00AD5363"/>
    <w:rsid w:val="00AD54D6"/>
    <w:rsid w:val="00AD5633"/>
    <w:rsid w:val="00AD65D1"/>
    <w:rsid w:val="00AD679E"/>
    <w:rsid w:val="00AD68EB"/>
    <w:rsid w:val="00AD7305"/>
    <w:rsid w:val="00AE00D3"/>
    <w:rsid w:val="00AE076B"/>
    <w:rsid w:val="00AE0850"/>
    <w:rsid w:val="00AE0BB5"/>
    <w:rsid w:val="00AE1131"/>
    <w:rsid w:val="00AE174A"/>
    <w:rsid w:val="00AE2742"/>
    <w:rsid w:val="00AE3273"/>
    <w:rsid w:val="00AE340E"/>
    <w:rsid w:val="00AE341C"/>
    <w:rsid w:val="00AE3926"/>
    <w:rsid w:val="00AE3D69"/>
    <w:rsid w:val="00AE3DBB"/>
    <w:rsid w:val="00AE43F9"/>
    <w:rsid w:val="00AE4B30"/>
    <w:rsid w:val="00AE4E7B"/>
    <w:rsid w:val="00AE6196"/>
    <w:rsid w:val="00AE65D1"/>
    <w:rsid w:val="00AE7101"/>
    <w:rsid w:val="00AE737D"/>
    <w:rsid w:val="00AE7455"/>
    <w:rsid w:val="00AE74C9"/>
    <w:rsid w:val="00AF00EB"/>
    <w:rsid w:val="00AF08EC"/>
    <w:rsid w:val="00AF0DF4"/>
    <w:rsid w:val="00AF1486"/>
    <w:rsid w:val="00AF17AD"/>
    <w:rsid w:val="00AF1B83"/>
    <w:rsid w:val="00AF1D27"/>
    <w:rsid w:val="00AF2590"/>
    <w:rsid w:val="00AF57AF"/>
    <w:rsid w:val="00AF70F1"/>
    <w:rsid w:val="00AF710C"/>
    <w:rsid w:val="00AF7341"/>
    <w:rsid w:val="00AF73C2"/>
    <w:rsid w:val="00AF7880"/>
    <w:rsid w:val="00AF7D7C"/>
    <w:rsid w:val="00AF7DDA"/>
    <w:rsid w:val="00AF7E99"/>
    <w:rsid w:val="00AF7FCF"/>
    <w:rsid w:val="00B000B2"/>
    <w:rsid w:val="00B013A9"/>
    <w:rsid w:val="00B0237E"/>
    <w:rsid w:val="00B0262C"/>
    <w:rsid w:val="00B02888"/>
    <w:rsid w:val="00B02895"/>
    <w:rsid w:val="00B028F2"/>
    <w:rsid w:val="00B02D7F"/>
    <w:rsid w:val="00B02E10"/>
    <w:rsid w:val="00B03458"/>
    <w:rsid w:val="00B037FA"/>
    <w:rsid w:val="00B04888"/>
    <w:rsid w:val="00B059F0"/>
    <w:rsid w:val="00B05BE7"/>
    <w:rsid w:val="00B06370"/>
    <w:rsid w:val="00B06443"/>
    <w:rsid w:val="00B064EE"/>
    <w:rsid w:val="00B06886"/>
    <w:rsid w:val="00B068BA"/>
    <w:rsid w:val="00B0742A"/>
    <w:rsid w:val="00B07CAA"/>
    <w:rsid w:val="00B07CC0"/>
    <w:rsid w:val="00B10504"/>
    <w:rsid w:val="00B115E7"/>
    <w:rsid w:val="00B11925"/>
    <w:rsid w:val="00B11CB2"/>
    <w:rsid w:val="00B11CE6"/>
    <w:rsid w:val="00B1245C"/>
    <w:rsid w:val="00B12A69"/>
    <w:rsid w:val="00B13D0C"/>
    <w:rsid w:val="00B13F20"/>
    <w:rsid w:val="00B1445D"/>
    <w:rsid w:val="00B146C1"/>
    <w:rsid w:val="00B154F3"/>
    <w:rsid w:val="00B15B47"/>
    <w:rsid w:val="00B15BE1"/>
    <w:rsid w:val="00B16603"/>
    <w:rsid w:val="00B16C13"/>
    <w:rsid w:val="00B16C89"/>
    <w:rsid w:val="00B16DC7"/>
    <w:rsid w:val="00B16F95"/>
    <w:rsid w:val="00B170C5"/>
    <w:rsid w:val="00B178AA"/>
    <w:rsid w:val="00B17AA2"/>
    <w:rsid w:val="00B17EF0"/>
    <w:rsid w:val="00B20B19"/>
    <w:rsid w:val="00B20BB2"/>
    <w:rsid w:val="00B21467"/>
    <w:rsid w:val="00B21FA9"/>
    <w:rsid w:val="00B2234C"/>
    <w:rsid w:val="00B23087"/>
    <w:rsid w:val="00B230A5"/>
    <w:rsid w:val="00B231AB"/>
    <w:rsid w:val="00B239E3"/>
    <w:rsid w:val="00B25233"/>
    <w:rsid w:val="00B26404"/>
    <w:rsid w:val="00B266F0"/>
    <w:rsid w:val="00B268E2"/>
    <w:rsid w:val="00B26AE7"/>
    <w:rsid w:val="00B26AF6"/>
    <w:rsid w:val="00B2735D"/>
    <w:rsid w:val="00B30087"/>
    <w:rsid w:val="00B3045F"/>
    <w:rsid w:val="00B30D9A"/>
    <w:rsid w:val="00B30E9C"/>
    <w:rsid w:val="00B31829"/>
    <w:rsid w:val="00B31BCE"/>
    <w:rsid w:val="00B31F09"/>
    <w:rsid w:val="00B32320"/>
    <w:rsid w:val="00B32579"/>
    <w:rsid w:val="00B32FFB"/>
    <w:rsid w:val="00B340A3"/>
    <w:rsid w:val="00B3413A"/>
    <w:rsid w:val="00B34350"/>
    <w:rsid w:val="00B34DFA"/>
    <w:rsid w:val="00B353DE"/>
    <w:rsid w:val="00B35AC0"/>
    <w:rsid w:val="00B3668B"/>
    <w:rsid w:val="00B366E2"/>
    <w:rsid w:val="00B36BC9"/>
    <w:rsid w:val="00B36D3E"/>
    <w:rsid w:val="00B36E99"/>
    <w:rsid w:val="00B36FEF"/>
    <w:rsid w:val="00B376DA"/>
    <w:rsid w:val="00B37ABE"/>
    <w:rsid w:val="00B37D28"/>
    <w:rsid w:val="00B4016F"/>
    <w:rsid w:val="00B40B88"/>
    <w:rsid w:val="00B417FD"/>
    <w:rsid w:val="00B41B6E"/>
    <w:rsid w:val="00B41E74"/>
    <w:rsid w:val="00B421EA"/>
    <w:rsid w:val="00B4294D"/>
    <w:rsid w:val="00B42A8B"/>
    <w:rsid w:val="00B42E0C"/>
    <w:rsid w:val="00B43642"/>
    <w:rsid w:val="00B43E4A"/>
    <w:rsid w:val="00B44A42"/>
    <w:rsid w:val="00B46329"/>
    <w:rsid w:val="00B4639F"/>
    <w:rsid w:val="00B471FF"/>
    <w:rsid w:val="00B47632"/>
    <w:rsid w:val="00B47FB2"/>
    <w:rsid w:val="00B50193"/>
    <w:rsid w:val="00B5032B"/>
    <w:rsid w:val="00B503B0"/>
    <w:rsid w:val="00B5162A"/>
    <w:rsid w:val="00B51C56"/>
    <w:rsid w:val="00B52D5E"/>
    <w:rsid w:val="00B52E01"/>
    <w:rsid w:val="00B53260"/>
    <w:rsid w:val="00B538EE"/>
    <w:rsid w:val="00B53922"/>
    <w:rsid w:val="00B53F38"/>
    <w:rsid w:val="00B555C1"/>
    <w:rsid w:val="00B5585A"/>
    <w:rsid w:val="00B55EF6"/>
    <w:rsid w:val="00B56ED5"/>
    <w:rsid w:val="00B5708E"/>
    <w:rsid w:val="00B57BE6"/>
    <w:rsid w:val="00B57DEE"/>
    <w:rsid w:val="00B6044C"/>
    <w:rsid w:val="00B605D8"/>
    <w:rsid w:val="00B61078"/>
    <w:rsid w:val="00B611C7"/>
    <w:rsid w:val="00B61D40"/>
    <w:rsid w:val="00B621D8"/>
    <w:rsid w:val="00B62902"/>
    <w:rsid w:val="00B630D0"/>
    <w:rsid w:val="00B631B1"/>
    <w:rsid w:val="00B63221"/>
    <w:rsid w:val="00B63F45"/>
    <w:rsid w:val="00B643A5"/>
    <w:rsid w:val="00B64662"/>
    <w:rsid w:val="00B64FC7"/>
    <w:rsid w:val="00B65306"/>
    <w:rsid w:val="00B65435"/>
    <w:rsid w:val="00B66D24"/>
    <w:rsid w:val="00B673BD"/>
    <w:rsid w:val="00B67422"/>
    <w:rsid w:val="00B67CDB"/>
    <w:rsid w:val="00B70F5A"/>
    <w:rsid w:val="00B7134F"/>
    <w:rsid w:val="00B71B66"/>
    <w:rsid w:val="00B71BB2"/>
    <w:rsid w:val="00B72A30"/>
    <w:rsid w:val="00B72B15"/>
    <w:rsid w:val="00B7351F"/>
    <w:rsid w:val="00B7405C"/>
    <w:rsid w:val="00B75AF7"/>
    <w:rsid w:val="00B75B2D"/>
    <w:rsid w:val="00B75C7E"/>
    <w:rsid w:val="00B75E6B"/>
    <w:rsid w:val="00B76519"/>
    <w:rsid w:val="00B76625"/>
    <w:rsid w:val="00B7688B"/>
    <w:rsid w:val="00B7791E"/>
    <w:rsid w:val="00B77AB7"/>
    <w:rsid w:val="00B77CA4"/>
    <w:rsid w:val="00B77CFE"/>
    <w:rsid w:val="00B80613"/>
    <w:rsid w:val="00B806E5"/>
    <w:rsid w:val="00B80B8F"/>
    <w:rsid w:val="00B80D6B"/>
    <w:rsid w:val="00B81435"/>
    <w:rsid w:val="00B81453"/>
    <w:rsid w:val="00B81640"/>
    <w:rsid w:val="00B816BB"/>
    <w:rsid w:val="00B83671"/>
    <w:rsid w:val="00B83DA2"/>
    <w:rsid w:val="00B849FE"/>
    <w:rsid w:val="00B85102"/>
    <w:rsid w:val="00B85137"/>
    <w:rsid w:val="00B85191"/>
    <w:rsid w:val="00B85553"/>
    <w:rsid w:val="00B857DF"/>
    <w:rsid w:val="00B86149"/>
    <w:rsid w:val="00B8753A"/>
    <w:rsid w:val="00B8765E"/>
    <w:rsid w:val="00B90B99"/>
    <w:rsid w:val="00B90C0B"/>
    <w:rsid w:val="00B913C7"/>
    <w:rsid w:val="00B916E1"/>
    <w:rsid w:val="00B92EC7"/>
    <w:rsid w:val="00B9397F"/>
    <w:rsid w:val="00B94BB0"/>
    <w:rsid w:val="00B95D1F"/>
    <w:rsid w:val="00B95E06"/>
    <w:rsid w:val="00B96106"/>
    <w:rsid w:val="00B962AC"/>
    <w:rsid w:val="00B96357"/>
    <w:rsid w:val="00B96C81"/>
    <w:rsid w:val="00B970FA"/>
    <w:rsid w:val="00BA0DB1"/>
    <w:rsid w:val="00BA12D3"/>
    <w:rsid w:val="00BA13C5"/>
    <w:rsid w:val="00BA1820"/>
    <w:rsid w:val="00BA2597"/>
    <w:rsid w:val="00BA2812"/>
    <w:rsid w:val="00BA3806"/>
    <w:rsid w:val="00BA3D7E"/>
    <w:rsid w:val="00BA3F68"/>
    <w:rsid w:val="00BA40A7"/>
    <w:rsid w:val="00BA41AF"/>
    <w:rsid w:val="00BA4358"/>
    <w:rsid w:val="00BA537B"/>
    <w:rsid w:val="00BA53AD"/>
    <w:rsid w:val="00BA5DD5"/>
    <w:rsid w:val="00BA5FDB"/>
    <w:rsid w:val="00BA5FDC"/>
    <w:rsid w:val="00BA62F8"/>
    <w:rsid w:val="00BA6798"/>
    <w:rsid w:val="00BA6A78"/>
    <w:rsid w:val="00BA7986"/>
    <w:rsid w:val="00BA7E29"/>
    <w:rsid w:val="00BB00AF"/>
    <w:rsid w:val="00BB06A6"/>
    <w:rsid w:val="00BB10A3"/>
    <w:rsid w:val="00BB1168"/>
    <w:rsid w:val="00BB12B9"/>
    <w:rsid w:val="00BB148A"/>
    <w:rsid w:val="00BB2277"/>
    <w:rsid w:val="00BB27D6"/>
    <w:rsid w:val="00BB339B"/>
    <w:rsid w:val="00BB3B40"/>
    <w:rsid w:val="00BB4043"/>
    <w:rsid w:val="00BB4FB6"/>
    <w:rsid w:val="00BB5065"/>
    <w:rsid w:val="00BB6A16"/>
    <w:rsid w:val="00BB723C"/>
    <w:rsid w:val="00BB7637"/>
    <w:rsid w:val="00BB7B8E"/>
    <w:rsid w:val="00BC02DC"/>
    <w:rsid w:val="00BC06D5"/>
    <w:rsid w:val="00BC0EC1"/>
    <w:rsid w:val="00BC1487"/>
    <w:rsid w:val="00BC15D0"/>
    <w:rsid w:val="00BC1895"/>
    <w:rsid w:val="00BC1C7B"/>
    <w:rsid w:val="00BC21C7"/>
    <w:rsid w:val="00BC2799"/>
    <w:rsid w:val="00BC2CF9"/>
    <w:rsid w:val="00BC2F7F"/>
    <w:rsid w:val="00BC341D"/>
    <w:rsid w:val="00BC4972"/>
    <w:rsid w:val="00BC4A3C"/>
    <w:rsid w:val="00BC6490"/>
    <w:rsid w:val="00BC6730"/>
    <w:rsid w:val="00BC70B3"/>
    <w:rsid w:val="00BC7114"/>
    <w:rsid w:val="00BC7B51"/>
    <w:rsid w:val="00BC7D32"/>
    <w:rsid w:val="00BC7E33"/>
    <w:rsid w:val="00BD0F2B"/>
    <w:rsid w:val="00BD10C4"/>
    <w:rsid w:val="00BD177A"/>
    <w:rsid w:val="00BD1F8E"/>
    <w:rsid w:val="00BD218A"/>
    <w:rsid w:val="00BD2B24"/>
    <w:rsid w:val="00BD2E43"/>
    <w:rsid w:val="00BD4169"/>
    <w:rsid w:val="00BD53BE"/>
    <w:rsid w:val="00BD57A3"/>
    <w:rsid w:val="00BD644C"/>
    <w:rsid w:val="00BD6A27"/>
    <w:rsid w:val="00BD6A8B"/>
    <w:rsid w:val="00BD7007"/>
    <w:rsid w:val="00BD700F"/>
    <w:rsid w:val="00BD71EF"/>
    <w:rsid w:val="00BD7885"/>
    <w:rsid w:val="00BD7BCA"/>
    <w:rsid w:val="00BD7C00"/>
    <w:rsid w:val="00BE050F"/>
    <w:rsid w:val="00BE057A"/>
    <w:rsid w:val="00BE0733"/>
    <w:rsid w:val="00BE0A16"/>
    <w:rsid w:val="00BE16B2"/>
    <w:rsid w:val="00BE1CF2"/>
    <w:rsid w:val="00BE1E9C"/>
    <w:rsid w:val="00BE2C3A"/>
    <w:rsid w:val="00BE2CAE"/>
    <w:rsid w:val="00BE319B"/>
    <w:rsid w:val="00BE4003"/>
    <w:rsid w:val="00BE40C5"/>
    <w:rsid w:val="00BE625A"/>
    <w:rsid w:val="00BE67F4"/>
    <w:rsid w:val="00BE6F9E"/>
    <w:rsid w:val="00BE708B"/>
    <w:rsid w:val="00BE75A4"/>
    <w:rsid w:val="00BE7691"/>
    <w:rsid w:val="00BE77D8"/>
    <w:rsid w:val="00BF02BA"/>
    <w:rsid w:val="00BF0B1D"/>
    <w:rsid w:val="00BF0FF1"/>
    <w:rsid w:val="00BF11F4"/>
    <w:rsid w:val="00BF195E"/>
    <w:rsid w:val="00BF1C81"/>
    <w:rsid w:val="00BF1D26"/>
    <w:rsid w:val="00BF2D61"/>
    <w:rsid w:val="00BF358E"/>
    <w:rsid w:val="00BF37D7"/>
    <w:rsid w:val="00BF43DE"/>
    <w:rsid w:val="00BF4574"/>
    <w:rsid w:val="00BF4933"/>
    <w:rsid w:val="00BF4B20"/>
    <w:rsid w:val="00BF556C"/>
    <w:rsid w:val="00BF5593"/>
    <w:rsid w:val="00BF5AC3"/>
    <w:rsid w:val="00BF5D67"/>
    <w:rsid w:val="00BF6735"/>
    <w:rsid w:val="00BF6C76"/>
    <w:rsid w:val="00BF7ACA"/>
    <w:rsid w:val="00C00246"/>
    <w:rsid w:val="00C00DAA"/>
    <w:rsid w:val="00C01368"/>
    <w:rsid w:val="00C016B3"/>
    <w:rsid w:val="00C023A9"/>
    <w:rsid w:val="00C0241A"/>
    <w:rsid w:val="00C02450"/>
    <w:rsid w:val="00C024EC"/>
    <w:rsid w:val="00C026B9"/>
    <w:rsid w:val="00C03197"/>
    <w:rsid w:val="00C03EB1"/>
    <w:rsid w:val="00C04110"/>
    <w:rsid w:val="00C0433F"/>
    <w:rsid w:val="00C04897"/>
    <w:rsid w:val="00C04D91"/>
    <w:rsid w:val="00C05CBB"/>
    <w:rsid w:val="00C05E09"/>
    <w:rsid w:val="00C0622F"/>
    <w:rsid w:val="00C072A1"/>
    <w:rsid w:val="00C07DD8"/>
    <w:rsid w:val="00C100A6"/>
    <w:rsid w:val="00C105E3"/>
    <w:rsid w:val="00C10751"/>
    <w:rsid w:val="00C1076B"/>
    <w:rsid w:val="00C10CA8"/>
    <w:rsid w:val="00C10F18"/>
    <w:rsid w:val="00C110C6"/>
    <w:rsid w:val="00C12AF3"/>
    <w:rsid w:val="00C1337A"/>
    <w:rsid w:val="00C14081"/>
    <w:rsid w:val="00C1465A"/>
    <w:rsid w:val="00C146AD"/>
    <w:rsid w:val="00C149DC"/>
    <w:rsid w:val="00C14BA5"/>
    <w:rsid w:val="00C14C97"/>
    <w:rsid w:val="00C15B5A"/>
    <w:rsid w:val="00C160F4"/>
    <w:rsid w:val="00C1612C"/>
    <w:rsid w:val="00C163F9"/>
    <w:rsid w:val="00C16D67"/>
    <w:rsid w:val="00C171A0"/>
    <w:rsid w:val="00C1725F"/>
    <w:rsid w:val="00C17858"/>
    <w:rsid w:val="00C17A7B"/>
    <w:rsid w:val="00C203DF"/>
    <w:rsid w:val="00C211EF"/>
    <w:rsid w:val="00C22002"/>
    <w:rsid w:val="00C22845"/>
    <w:rsid w:val="00C228F1"/>
    <w:rsid w:val="00C22993"/>
    <w:rsid w:val="00C23385"/>
    <w:rsid w:val="00C23ADE"/>
    <w:rsid w:val="00C240ED"/>
    <w:rsid w:val="00C255D9"/>
    <w:rsid w:val="00C25876"/>
    <w:rsid w:val="00C258A3"/>
    <w:rsid w:val="00C2592D"/>
    <w:rsid w:val="00C26076"/>
    <w:rsid w:val="00C260BC"/>
    <w:rsid w:val="00C2717A"/>
    <w:rsid w:val="00C27D47"/>
    <w:rsid w:val="00C32DC8"/>
    <w:rsid w:val="00C33AC5"/>
    <w:rsid w:val="00C340C1"/>
    <w:rsid w:val="00C34238"/>
    <w:rsid w:val="00C3455F"/>
    <w:rsid w:val="00C34F0D"/>
    <w:rsid w:val="00C35062"/>
    <w:rsid w:val="00C360CE"/>
    <w:rsid w:val="00C36255"/>
    <w:rsid w:val="00C364BB"/>
    <w:rsid w:val="00C36B88"/>
    <w:rsid w:val="00C3705A"/>
    <w:rsid w:val="00C37FBC"/>
    <w:rsid w:val="00C4005D"/>
    <w:rsid w:val="00C40307"/>
    <w:rsid w:val="00C40EB5"/>
    <w:rsid w:val="00C419CD"/>
    <w:rsid w:val="00C41E85"/>
    <w:rsid w:val="00C4235B"/>
    <w:rsid w:val="00C42495"/>
    <w:rsid w:val="00C424B2"/>
    <w:rsid w:val="00C42E0D"/>
    <w:rsid w:val="00C43654"/>
    <w:rsid w:val="00C43AAB"/>
    <w:rsid w:val="00C43AED"/>
    <w:rsid w:val="00C43D63"/>
    <w:rsid w:val="00C442A7"/>
    <w:rsid w:val="00C44DE7"/>
    <w:rsid w:val="00C45351"/>
    <w:rsid w:val="00C458AC"/>
    <w:rsid w:val="00C4611D"/>
    <w:rsid w:val="00C46422"/>
    <w:rsid w:val="00C46587"/>
    <w:rsid w:val="00C506D0"/>
    <w:rsid w:val="00C5094C"/>
    <w:rsid w:val="00C51658"/>
    <w:rsid w:val="00C524F2"/>
    <w:rsid w:val="00C531AF"/>
    <w:rsid w:val="00C53677"/>
    <w:rsid w:val="00C53698"/>
    <w:rsid w:val="00C539CF"/>
    <w:rsid w:val="00C53B42"/>
    <w:rsid w:val="00C53D63"/>
    <w:rsid w:val="00C53EDB"/>
    <w:rsid w:val="00C551F3"/>
    <w:rsid w:val="00C56157"/>
    <w:rsid w:val="00C5638F"/>
    <w:rsid w:val="00C56436"/>
    <w:rsid w:val="00C5685A"/>
    <w:rsid w:val="00C57A34"/>
    <w:rsid w:val="00C57D10"/>
    <w:rsid w:val="00C60A50"/>
    <w:rsid w:val="00C60C82"/>
    <w:rsid w:val="00C610B4"/>
    <w:rsid w:val="00C6164E"/>
    <w:rsid w:val="00C61B95"/>
    <w:rsid w:val="00C62735"/>
    <w:rsid w:val="00C628BD"/>
    <w:rsid w:val="00C62EB9"/>
    <w:rsid w:val="00C6300F"/>
    <w:rsid w:val="00C6312F"/>
    <w:rsid w:val="00C635E4"/>
    <w:rsid w:val="00C640CE"/>
    <w:rsid w:val="00C64D51"/>
    <w:rsid w:val="00C6514E"/>
    <w:rsid w:val="00C65476"/>
    <w:rsid w:val="00C65718"/>
    <w:rsid w:val="00C66343"/>
    <w:rsid w:val="00C6641C"/>
    <w:rsid w:val="00C66914"/>
    <w:rsid w:val="00C66E69"/>
    <w:rsid w:val="00C70102"/>
    <w:rsid w:val="00C70594"/>
    <w:rsid w:val="00C70671"/>
    <w:rsid w:val="00C70713"/>
    <w:rsid w:val="00C71212"/>
    <w:rsid w:val="00C71265"/>
    <w:rsid w:val="00C717EC"/>
    <w:rsid w:val="00C71949"/>
    <w:rsid w:val="00C71E97"/>
    <w:rsid w:val="00C72537"/>
    <w:rsid w:val="00C726EE"/>
    <w:rsid w:val="00C73177"/>
    <w:rsid w:val="00C735B5"/>
    <w:rsid w:val="00C73B05"/>
    <w:rsid w:val="00C7402C"/>
    <w:rsid w:val="00C747DA"/>
    <w:rsid w:val="00C749E5"/>
    <w:rsid w:val="00C75932"/>
    <w:rsid w:val="00C75CF0"/>
    <w:rsid w:val="00C75DF0"/>
    <w:rsid w:val="00C75FFE"/>
    <w:rsid w:val="00C760FF"/>
    <w:rsid w:val="00C7687F"/>
    <w:rsid w:val="00C80492"/>
    <w:rsid w:val="00C816C7"/>
    <w:rsid w:val="00C81962"/>
    <w:rsid w:val="00C81D88"/>
    <w:rsid w:val="00C81EEC"/>
    <w:rsid w:val="00C837C9"/>
    <w:rsid w:val="00C8440D"/>
    <w:rsid w:val="00C84E02"/>
    <w:rsid w:val="00C84FA1"/>
    <w:rsid w:val="00C85B4C"/>
    <w:rsid w:val="00C8662A"/>
    <w:rsid w:val="00C86721"/>
    <w:rsid w:val="00C86760"/>
    <w:rsid w:val="00C86A5B"/>
    <w:rsid w:val="00C87315"/>
    <w:rsid w:val="00C8764A"/>
    <w:rsid w:val="00C87E0B"/>
    <w:rsid w:val="00C909DA"/>
    <w:rsid w:val="00C90BE6"/>
    <w:rsid w:val="00C9163F"/>
    <w:rsid w:val="00C921B9"/>
    <w:rsid w:val="00C92396"/>
    <w:rsid w:val="00C9245A"/>
    <w:rsid w:val="00C924E3"/>
    <w:rsid w:val="00C92580"/>
    <w:rsid w:val="00C93264"/>
    <w:rsid w:val="00C933EE"/>
    <w:rsid w:val="00C93805"/>
    <w:rsid w:val="00C93952"/>
    <w:rsid w:val="00C94213"/>
    <w:rsid w:val="00C94C8D"/>
    <w:rsid w:val="00C95843"/>
    <w:rsid w:val="00C9620B"/>
    <w:rsid w:val="00C9652A"/>
    <w:rsid w:val="00C965AA"/>
    <w:rsid w:val="00C96F45"/>
    <w:rsid w:val="00C97ABB"/>
    <w:rsid w:val="00CA1115"/>
    <w:rsid w:val="00CA1903"/>
    <w:rsid w:val="00CA1C67"/>
    <w:rsid w:val="00CA218F"/>
    <w:rsid w:val="00CA2C40"/>
    <w:rsid w:val="00CA2CC7"/>
    <w:rsid w:val="00CA3EBE"/>
    <w:rsid w:val="00CA49AB"/>
    <w:rsid w:val="00CA5039"/>
    <w:rsid w:val="00CA5C8D"/>
    <w:rsid w:val="00CA6953"/>
    <w:rsid w:val="00CA69B8"/>
    <w:rsid w:val="00CA7650"/>
    <w:rsid w:val="00CB0FC4"/>
    <w:rsid w:val="00CB13B2"/>
    <w:rsid w:val="00CB140C"/>
    <w:rsid w:val="00CB1558"/>
    <w:rsid w:val="00CB17E3"/>
    <w:rsid w:val="00CB1A1D"/>
    <w:rsid w:val="00CB2315"/>
    <w:rsid w:val="00CB27D5"/>
    <w:rsid w:val="00CB2E1F"/>
    <w:rsid w:val="00CB2E84"/>
    <w:rsid w:val="00CB301D"/>
    <w:rsid w:val="00CB4099"/>
    <w:rsid w:val="00CB4412"/>
    <w:rsid w:val="00CB487B"/>
    <w:rsid w:val="00CB48C2"/>
    <w:rsid w:val="00CB608C"/>
    <w:rsid w:val="00CB6FA3"/>
    <w:rsid w:val="00CB7416"/>
    <w:rsid w:val="00CB74F2"/>
    <w:rsid w:val="00CB7C43"/>
    <w:rsid w:val="00CC04E2"/>
    <w:rsid w:val="00CC05FC"/>
    <w:rsid w:val="00CC12BE"/>
    <w:rsid w:val="00CC1E26"/>
    <w:rsid w:val="00CC23E1"/>
    <w:rsid w:val="00CC24F8"/>
    <w:rsid w:val="00CC27AD"/>
    <w:rsid w:val="00CC3721"/>
    <w:rsid w:val="00CC3D49"/>
    <w:rsid w:val="00CC4024"/>
    <w:rsid w:val="00CC437B"/>
    <w:rsid w:val="00CC4843"/>
    <w:rsid w:val="00CC5139"/>
    <w:rsid w:val="00CC5760"/>
    <w:rsid w:val="00CC6476"/>
    <w:rsid w:val="00CC68D6"/>
    <w:rsid w:val="00CD085A"/>
    <w:rsid w:val="00CD0879"/>
    <w:rsid w:val="00CD099F"/>
    <w:rsid w:val="00CD0C66"/>
    <w:rsid w:val="00CD1242"/>
    <w:rsid w:val="00CD1A40"/>
    <w:rsid w:val="00CD1B29"/>
    <w:rsid w:val="00CD20A3"/>
    <w:rsid w:val="00CD22F1"/>
    <w:rsid w:val="00CD2DE8"/>
    <w:rsid w:val="00CD32D6"/>
    <w:rsid w:val="00CD3685"/>
    <w:rsid w:val="00CD37E6"/>
    <w:rsid w:val="00CD4106"/>
    <w:rsid w:val="00CD4764"/>
    <w:rsid w:val="00CD493A"/>
    <w:rsid w:val="00CD51BA"/>
    <w:rsid w:val="00CD5460"/>
    <w:rsid w:val="00CD5946"/>
    <w:rsid w:val="00CD5DC6"/>
    <w:rsid w:val="00CD5F62"/>
    <w:rsid w:val="00CD6509"/>
    <w:rsid w:val="00CD7AFB"/>
    <w:rsid w:val="00CD7DEC"/>
    <w:rsid w:val="00CE1F26"/>
    <w:rsid w:val="00CE2982"/>
    <w:rsid w:val="00CE35FE"/>
    <w:rsid w:val="00CE394E"/>
    <w:rsid w:val="00CE3BC9"/>
    <w:rsid w:val="00CE416F"/>
    <w:rsid w:val="00CE42DC"/>
    <w:rsid w:val="00CE43D1"/>
    <w:rsid w:val="00CE4681"/>
    <w:rsid w:val="00CE4AA3"/>
    <w:rsid w:val="00CE624D"/>
    <w:rsid w:val="00CE68BE"/>
    <w:rsid w:val="00CE6943"/>
    <w:rsid w:val="00CF08EA"/>
    <w:rsid w:val="00CF0DE9"/>
    <w:rsid w:val="00CF19D0"/>
    <w:rsid w:val="00CF2B07"/>
    <w:rsid w:val="00CF2B0E"/>
    <w:rsid w:val="00CF2BC1"/>
    <w:rsid w:val="00CF45D4"/>
    <w:rsid w:val="00CF4827"/>
    <w:rsid w:val="00CF4B1F"/>
    <w:rsid w:val="00CF4CC1"/>
    <w:rsid w:val="00CF4D08"/>
    <w:rsid w:val="00CF4E8E"/>
    <w:rsid w:val="00CF4F1E"/>
    <w:rsid w:val="00CF506C"/>
    <w:rsid w:val="00CF546B"/>
    <w:rsid w:val="00CF5580"/>
    <w:rsid w:val="00CF5B4C"/>
    <w:rsid w:val="00CF653C"/>
    <w:rsid w:val="00CF6CEC"/>
    <w:rsid w:val="00CF7931"/>
    <w:rsid w:val="00CF7AB6"/>
    <w:rsid w:val="00CF7DE7"/>
    <w:rsid w:val="00D00143"/>
    <w:rsid w:val="00D00EB0"/>
    <w:rsid w:val="00D00EDE"/>
    <w:rsid w:val="00D010A6"/>
    <w:rsid w:val="00D012F2"/>
    <w:rsid w:val="00D01EB7"/>
    <w:rsid w:val="00D02CC9"/>
    <w:rsid w:val="00D02D9C"/>
    <w:rsid w:val="00D03A18"/>
    <w:rsid w:val="00D03E15"/>
    <w:rsid w:val="00D03FAD"/>
    <w:rsid w:val="00D04090"/>
    <w:rsid w:val="00D04507"/>
    <w:rsid w:val="00D05192"/>
    <w:rsid w:val="00D05646"/>
    <w:rsid w:val="00D05BFB"/>
    <w:rsid w:val="00D0699B"/>
    <w:rsid w:val="00D073C1"/>
    <w:rsid w:val="00D07A8C"/>
    <w:rsid w:val="00D10557"/>
    <w:rsid w:val="00D107B3"/>
    <w:rsid w:val="00D10A09"/>
    <w:rsid w:val="00D11D02"/>
    <w:rsid w:val="00D11E48"/>
    <w:rsid w:val="00D128DF"/>
    <w:rsid w:val="00D12C9D"/>
    <w:rsid w:val="00D1372A"/>
    <w:rsid w:val="00D13D55"/>
    <w:rsid w:val="00D13DFD"/>
    <w:rsid w:val="00D1455D"/>
    <w:rsid w:val="00D15161"/>
    <w:rsid w:val="00D15870"/>
    <w:rsid w:val="00D178E1"/>
    <w:rsid w:val="00D23543"/>
    <w:rsid w:val="00D235CA"/>
    <w:rsid w:val="00D23907"/>
    <w:rsid w:val="00D23C26"/>
    <w:rsid w:val="00D24744"/>
    <w:rsid w:val="00D2499B"/>
    <w:rsid w:val="00D24F1A"/>
    <w:rsid w:val="00D24F5F"/>
    <w:rsid w:val="00D252D5"/>
    <w:rsid w:val="00D25DE1"/>
    <w:rsid w:val="00D265B5"/>
    <w:rsid w:val="00D2674A"/>
    <w:rsid w:val="00D26950"/>
    <w:rsid w:val="00D26B42"/>
    <w:rsid w:val="00D27112"/>
    <w:rsid w:val="00D271CB"/>
    <w:rsid w:val="00D27D37"/>
    <w:rsid w:val="00D27E50"/>
    <w:rsid w:val="00D300FB"/>
    <w:rsid w:val="00D30D45"/>
    <w:rsid w:val="00D31510"/>
    <w:rsid w:val="00D319D9"/>
    <w:rsid w:val="00D31AA3"/>
    <w:rsid w:val="00D31EB6"/>
    <w:rsid w:val="00D320AA"/>
    <w:rsid w:val="00D32816"/>
    <w:rsid w:val="00D32FFC"/>
    <w:rsid w:val="00D330DC"/>
    <w:rsid w:val="00D34363"/>
    <w:rsid w:val="00D348F5"/>
    <w:rsid w:val="00D35586"/>
    <w:rsid w:val="00D356E9"/>
    <w:rsid w:val="00D357C6"/>
    <w:rsid w:val="00D35996"/>
    <w:rsid w:val="00D363F9"/>
    <w:rsid w:val="00D37507"/>
    <w:rsid w:val="00D37673"/>
    <w:rsid w:val="00D4017D"/>
    <w:rsid w:val="00D40316"/>
    <w:rsid w:val="00D40984"/>
    <w:rsid w:val="00D40BE5"/>
    <w:rsid w:val="00D40BE9"/>
    <w:rsid w:val="00D41372"/>
    <w:rsid w:val="00D414C3"/>
    <w:rsid w:val="00D427F1"/>
    <w:rsid w:val="00D433DF"/>
    <w:rsid w:val="00D436A5"/>
    <w:rsid w:val="00D438EE"/>
    <w:rsid w:val="00D43B19"/>
    <w:rsid w:val="00D43D1F"/>
    <w:rsid w:val="00D44005"/>
    <w:rsid w:val="00D44D47"/>
    <w:rsid w:val="00D457EE"/>
    <w:rsid w:val="00D458F8"/>
    <w:rsid w:val="00D45BFA"/>
    <w:rsid w:val="00D46457"/>
    <w:rsid w:val="00D4672D"/>
    <w:rsid w:val="00D47147"/>
    <w:rsid w:val="00D472C1"/>
    <w:rsid w:val="00D47FCF"/>
    <w:rsid w:val="00D506D5"/>
    <w:rsid w:val="00D50DFD"/>
    <w:rsid w:val="00D510FC"/>
    <w:rsid w:val="00D5229F"/>
    <w:rsid w:val="00D527CD"/>
    <w:rsid w:val="00D52DC6"/>
    <w:rsid w:val="00D52FAE"/>
    <w:rsid w:val="00D53703"/>
    <w:rsid w:val="00D54516"/>
    <w:rsid w:val="00D54765"/>
    <w:rsid w:val="00D564C5"/>
    <w:rsid w:val="00D5668E"/>
    <w:rsid w:val="00D570FF"/>
    <w:rsid w:val="00D578E5"/>
    <w:rsid w:val="00D57991"/>
    <w:rsid w:val="00D579D4"/>
    <w:rsid w:val="00D57D85"/>
    <w:rsid w:val="00D60D02"/>
    <w:rsid w:val="00D60DEB"/>
    <w:rsid w:val="00D610AD"/>
    <w:rsid w:val="00D613FF"/>
    <w:rsid w:val="00D6187F"/>
    <w:rsid w:val="00D61945"/>
    <w:rsid w:val="00D61A53"/>
    <w:rsid w:val="00D62DA1"/>
    <w:rsid w:val="00D63187"/>
    <w:rsid w:val="00D6426A"/>
    <w:rsid w:val="00D64410"/>
    <w:rsid w:val="00D64506"/>
    <w:rsid w:val="00D647C8"/>
    <w:rsid w:val="00D64A94"/>
    <w:rsid w:val="00D64FFB"/>
    <w:rsid w:val="00D6534F"/>
    <w:rsid w:val="00D6566F"/>
    <w:rsid w:val="00D6609B"/>
    <w:rsid w:val="00D66853"/>
    <w:rsid w:val="00D66AB1"/>
    <w:rsid w:val="00D66C15"/>
    <w:rsid w:val="00D66C59"/>
    <w:rsid w:val="00D66C8E"/>
    <w:rsid w:val="00D7008B"/>
    <w:rsid w:val="00D70216"/>
    <w:rsid w:val="00D70F3E"/>
    <w:rsid w:val="00D7108E"/>
    <w:rsid w:val="00D7169C"/>
    <w:rsid w:val="00D717E4"/>
    <w:rsid w:val="00D72EC6"/>
    <w:rsid w:val="00D73446"/>
    <w:rsid w:val="00D76C08"/>
    <w:rsid w:val="00D76C32"/>
    <w:rsid w:val="00D772B9"/>
    <w:rsid w:val="00D80A40"/>
    <w:rsid w:val="00D81294"/>
    <w:rsid w:val="00D821A5"/>
    <w:rsid w:val="00D8235B"/>
    <w:rsid w:val="00D8283C"/>
    <w:rsid w:val="00D8323F"/>
    <w:rsid w:val="00D8433E"/>
    <w:rsid w:val="00D843E9"/>
    <w:rsid w:val="00D84B5A"/>
    <w:rsid w:val="00D84B61"/>
    <w:rsid w:val="00D852BD"/>
    <w:rsid w:val="00D853E1"/>
    <w:rsid w:val="00D85698"/>
    <w:rsid w:val="00D8581B"/>
    <w:rsid w:val="00D8592F"/>
    <w:rsid w:val="00D859D8"/>
    <w:rsid w:val="00D85E29"/>
    <w:rsid w:val="00D86090"/>
    <w:rsid w:val="00D8679B"/>
    <w:rsid w:val="00D87135"/>
    <w:rsid w:val="00D902F7"/>
    <w:rsid w:val="00D9049A"/>
    <w:rsid w:val="00D90CBF"/>
    <w:rsid w:val="00D90ECD"/>
    <w:rsid w:val="00D915A6"/>
    <w:rsid w:val="00D91A7E"/>
    <w:rsid w:val="00D9225D"/>
    <w:rsid w:val="00D92391"/>
    <w:rsid w:val="00D92509"/>
    <w:rsid w:val="00D92976"/>
    <w:rsid w:val="00D92E42"/>
    <w:rsid w:val="00D932F4"/>
    <w:rsid w:val="00D9346A"/>
    <w:rsid w:val="00D93A82"/>
    <w:rsid w:val="00D93E50"/>
    <w:rsid w:val="00D93E8C"/>
    <w:rsid w:val="00D94077"/>
    <w:rsid w:val="00D940D0"/>
    <w:rsid w:val="00D94289"/>
    <w:rsid w:val="00D94AFE"/>
    <w:rsid w:val="00D94F33"/>
    <w:rsid w:val="00D951F9"/>
    <w:rsid w:val="00D9570F"/>
    <w:rsid w:val="00D95E56"/>
    <w:rsid w:val="00D96487"/>
    <w:rsid w:val="00D97037"/>
    <w:rsid w:val="00D9738F"/>
    <w:rsid w:val="00D976B1"/>
    <w:rsid w:val="00D97B44"/>
    <w:rsid w:val="00D97C7A"/>
    <w:rsid w:val="00D97ED2"/>
    <w:rsid w:val="00D97EEB"/>
    <w:rsid w:val="00DA13AC"/>
    <w:rsid w:val="00DA195B"/>
    <w:rsid w:val="00DA1A94"/>
    <w:rsid w:val="00DA1EC1"/>
    <w:rsid w:val="00DA20CA"/>
    <w:rsid w:val="00DA2A16"/>
    <w:rsid w:val="00DA4181"/>
    <w:rsid w:val="00DA46A5"/>
    <w:rsid w:val="00DA4AA4"/>
    <w:rsid w:val="00DA5E0E"/>
    <w:rsid w:val="00DA5F00"/>
    <w:rsid w:val="00DA612C"/>
    <w:rsid w:val="00DA62A5"/>
    <w:rsid w:val="00DA63FD"/>
    <w:rsid w:val="00DA643A"/>
    <w:rsid w:val="00DA64D5"/>
    <w:rsid w:val="00DA6737"/>
    <w:rsid w:val="00DA7AC1"/>
    <w:rsid w:val="00DB07FA"/>
    <w:rsid w:val="00DB0F04"/>
    <w:rsid w:val="00DB102A"/>
    <w:rsid w:val="00DB1516"/>
    <w:rsid w:val="00DB2404"/>
    <w:rsid w:val="00DB243E"/>
    <w:rsid w:val="00DB270E"/>
    <w:rsid w:val="00DB29AE"/>
    <w:rsid w:val="00DB2AD4"/>
    <w:rsid w:val="00DB2C6B"/>
    <w:rsid w:val="00DB2C97"/>
    <w:rsid w:val="00DB4A4B"/>
    <w:rsid w:val="00DB51B8"/>
    <w:rsid w:val="00DB633F"/>
    <w:rsid w:val="00DB64C8"/>
    <w:rsid w:val="00DB68B8"/>
    <w:rsid w:val="00DB6B93"/>
    <w:rsid w:val="00DB6F54"/>
    <w:rsid w:val="00DB701F"/>
    <w:rsid w:val="00DB75DB"/>
    <w:rsid w:val="00DB7A55"/>
    <w:rsid w:val="00DC06ED"/>
    <w:rsid w:val="00DC1E2D"/>
    <w:rsid w:val="00DC25CA"/>
    <w:rsid w:val="00DC2BCC"/>
    <w:rsid w:val="00DC2E21"/>
    <w:rsid w:val="00DC2E70"/>
    <w:rsid w:val="00DC2F7C"/>
    <w:rsid w:val="00DC34CF"/>
    <w:rsid w:val="00DC3741"/>
    <w:rsid w:val="00DC442E"/>
    <w:rsid w:val="00DC4466"/>
    <w:rsid w:val="00DC44E9"/>
    <w:rsid w:val="00DC4BCB"/>
    <w:rsid w:val="00DC50CA"/>
    <w:rsid w:val="00DC5D78"/>
    <w:rsid w:val="00DC5F48"/>
    <w:rsid w:val="00DC5F6D"/>
    <w:rsid w:val="00DC607A"/>
    <w:rsid w:val="00DC6154"/>
    <w:rsid w:val="00DC6174"/>
    <w:rsid w:val="00DC6BBE"/>
    <w:rsid w:val="00DD093C"/>
    <w:rsid w:val="00DD0C90"/>
    <w:rsid w:val="00DD1104"/>
    <w:rsid w:val="00DD1702"/>
    <w:rsid w:val="00DD17B6"/>
    <w:rsid w:val="00DD2158"/>
    <w:rsid w:val="00DD23F9"/>
    <w:rsid w:val="00DD2B4B"/>
    <w:rsid w:val="00DD2C45"/>
    <w:rsid w:val="00DD2D2D"/>
    <w:rsid w:val="00DD2DC0"/>
    <w:rsid w:val="00DD3352"/>
    <w:rsid w:val="00DD377F"/>
    <w:rsid w:val="00DD402B"/>
    <w:rsid w:val="00DD4872"/>
    <w:rsid w:val="00DD4904"/>
    <w:rsid w:val="00DD4F9E"/>
    <w:rsid w:val="00DD5A4D"/>
    <w:rsid w:val="00DD5A81"/>
    <w:rsid w:val="00DD60B6"/>
    <w:rsid w:val="00DD678B"/>
    <w:rsid w:val="00DD6973"/>
    <w:rsid w:val="00DD6D70"/>
    <w:rsid w:val="00DD71F0"/>
    <w:rsid w:val="00DD7FF8"/>
    <w:rsid w:val="00DE0FA8"/>
    <w:rsid w:val="00DE2DCB"/>
    <w:rsid w:val="00DE32DC"/>
    <w:rsid w:val="00DE3972"/>
    <w:rsid w:val="00DE3AB0"/>
    <w:rsid w:val="00DE4930"/>
    <w:rsid w:val="00DE5B24"/>
    <w:rsid w:val="00DE5F18"/>
    <w:rsid w:val="00DE6265"/>
    <w:rsid w:val="00DE634D"/>
    <w:rsid w:val="00DE6D7D"/>
    <w:rsid w:val="00DE7528"/>
    <w:rsid w:val="00DE77CC"/>
    <w:rsid w:val="00DE7E75"/>
    <w:rsid w:val="00DF0279"/>
    <w:rsid w:val="00DF2774"/>
    <w:rsid w:val="00DF27C5"/>
    <w:rsid w:val="00DF37FE"/>
    <w:rsid w:val="00DF38FD"/>
    <w:rsid w:val="00DF3CEE"/>
    <w:rsid w:val="00DF45EC"/>
    <w:rsid w:val="00DF56EF"/>
    <w:rsid w:val="00DF6629"/>
    <w:rsid w:val="00DF770A"/>
    <w:rsid w:val="00DF7D84"/>
    <w:rsid w:val="00E00639"/>
    <w:rsid w:val="00E009E5"/>
    <w:rsid w:val="00E01017"/>
    <w:rsid w:val="00E01795"/>
    <w:rsid w:val="00E01D7F"/>
    <w:rsid w:val="00E01ED8"/>
    <w:rsid w:val="00E02A6B"/>
    <w:rsid w:val="00E02BF2"/>
    <w:rsid w:val="00E02C6C"/>
    <w:rsid w:val="00E02E36"/>
    <w:rsid w:val="00E0368B"/>
    <w:rsid w:val="00E0381E"/>
    <w:rsid w:val="00E03960"/>
    <w:rsid w:val="00E03CC4"/>
    <w:rsid w:val="00E041BA"/>
    <w:rsid w:val="00E042A0"/>
    <w:rsid w:val="00E04BE9"/>
    <w:rsid w:val="00E04F84"/>
    <w:rsid w:val="00E05168"/>
    <w:rsid w:val="00E0569B"/>
    <w:rsid w:val="00E05C40"/>
    <w:rsid w:val="00E06632"/>
    <w:rsid w:val="00E066F4"/>
    <w:rsid w:val="00E06D1C"/>
    <w:rsid w:val="00E06E74"/>
    <w:rsid w:val="00E06FD3"/>
    <w:rsid w:val="00E07068"/>
    <w:rsid w:val="00E07935"/>
    <w:rsid w:val="00E079F1"/>
    <w:rsid w:val="00E1005E"/>
    <w:rsid w:val="00E10249"/>
    <w:rsid w:val="00E10329"/>
    <w:rsid w:val="00E1044F"/>
    <w:rsid w:val="00E104ED"/>
    <w:rsid w:val="00E11B1F"/>
    <w:rsid w:val="00E12770"/>
    <w:rsid w:val="00E12804"/>
    <w:rsid w:val="00E13BAF"/>
    <w:rsid w:val="00E13C97"/>
    <w:rsid w:val="00E14273"/>
    <w:rsid w:val="00E14861"/>
    <w:rsid w:val="00E15A7C"/>
    <w:rsid w:val="00E16593"/>
    <w:rsid w:val="00E17048"/>
    <w:rsid w:val="00E172F4"/>
    <w:rsid w:val="00E17545"/>
    <w:rsid w:val="00E17BBA"/>
    <w:rsid w:val="00E17CAA"/>
    <w:rsid w:val="00E17E09"/>
    <w:rsid w:val="00E20372"/>
    <w:rsid w:val="00E21093"/>
    <w:rsid w:val="00E21AD8"/>
    <w:rsid w:val="00E21B48"/>
    <w:rsid w:val="00E22AD0"/>
    <w:rsid w:val="00E22CA8"/>
    <w:rsid w:val="00E23202"/>
    <w:rsid w:val="00E234E7"/>
    <w:rsid w:val="00E2390A"/>
    <w:rsid w:val="00E23D0E"/>
    <w:rsid w:val="00E24965"/>
    <w:rsid w:val="00E2533F"/>
    <w:rsid w:val="00E25862"/>
    <w:rsid w:val="00E25E8A"/>
    <w:rsid w:val="00E25E91"/>
    <w:rsid w:val="00E26138"/>
    <w:rsid w:val="00E264CB"/>
    <w:rsid w:val="00E26717"/>
    <w:rsid w:val="00E26C65"/>
    <w:rsid w:val="00E2724D"/>
    <w:rsid w:val="00E27C61"/>
    <w:rsid w:val="00E30031"/>
    <w:rsid w:val="00E3011C"/>
    <w:rsid w:val="00E30411"/>
    <w:rsid w:val="00E306CD"/>
    <w:rsid w:val="00E31506"/>
    <w:rsid w:val="00E3177A"/>
    <w:rsid w:val="00E31C21"/>
    <w:rsid w:val="00E32296"/>
    <w:rsid w:val="00E32393"/>
    <w:rsid w:val="00E32B21"/>
    <w:rsid w:val="00E342C6"/>
    <w:rsid w:val="00E343DA"/>
    <w:rsid w:val="00E346D2"/>
    <w:rsid w:val="00E34CB6"/>
    <w:rsid w:val="00E350A5"/>
    <w:rsid w:val="00E35CD3"/>
    <w:rsid w:val="00E35E14"/>
    <w:rsid w:val="00E3602F"/>
    <w:rsid w:val="00E364F6"/>
    <w:rsid w:val="00E36536"/>
    <w:rsid w:val="00E368C2"/>
    <w:rsid w:val="00E36DF0"/>
    <w:rsid w:val="00E3775E"/>
    <w:rsid w:val="00E37D3B"/>
    <w:rsid w:val="00E40A5F"/>
    <w:rsid w:val="00E417ED"/>
    <w:rsid w:val="00E41C72"/>
    <w:rsid w:val="00E41D4A"/>
    <w:rsid w:val="00E42066"/>
    <w:rsid w:val="00E4313B"/>
    <w:rsid w:val="00E43F89"/>
    <w:rsid w:val="00E44660"/>
    <w:rsid w:val="00E44CA4"/>
    <w:rsid w:val="00E45616"/>
    <w:rsid w:val="00E46A59"/>
    <w:rsid w:val="00E46FF0"/>
    <w:rsid w:val="00E505DC"/>
    <w:rsid w:val="00E50972"/>
    <w:rsid w:val="00E52310"/>
    <w:rsid w:val="00E52875"/>
    <w:rsid w:val="00E52F73"/>
    <w:rsid w:val="00E53D7F"/>
    <w:rsid w:val="00E54750"/>
    <w:rsid w:val="00E54E50"/>
    <w:rsid w:val="00E55135"/>
    <w:rsid w:val="00E5544E"/>
    <w:rsid w:val="00E55516"/>
    <w:rsid w:val="00E55689"/>
    <w:rsid w:val="00E5585C"/>
    <w:rsid w:val="00E55A53"/>
    <w:rsid w:val="00E566D1"/>
    <w:rsid w:val="00E56761"/>
    <w:rsid w:val="00E5698F"/>
    <w:rsid w:val="00E56EB4"/>
    <w:rsid w:val="00E572BE"/>
    <w:rsid w:val="00E57A81"/>
    <w:rsid w:val="00E60196"/>
    <w:rsid w:val="00E60228"/>
    <w:rsid w:val="00E6069C"/>
    <w:rsid w:val="00E60D6E"/>
    <w:rsid w:val="00E620C3"/>
    <w:rsid w:val="00E6313F"/>
    <w:rsid w:val="00E637E5"/>
    <w:rsid w:val="00E64204"/>
    <w:rsid w:val="00E658CD"/>
    <w:rsid w:val="00E65AE9"/>
    <w:rsid w:val="00E668E4"/>
    <w:rsid w:val="00E66C63"/>
    <w:rsid w:val="00E66FC1"/>
    <w:rsid w:val="00E700CE"/>
    <w:rsid w:val="00E7025B"/>
    <w:rsid w:val="00E704E0"/>
    <w:rsid w:val="00E70908"/>
    <w:rsid w:val="00E7183D"/>
    <w:rsid w:val="00E71CA2"/>
    <w:rsid w:val="00E71EB0"/>
    <w:rsid w:val="00E731C8"/>
    <w:rsid w:val="00E73C46"/>
    <w:rsid w:val="00E745D1"/>
    <w:rsid w:val="00E746E9"/>
    <w:rsid w:val="00E7490C"/>
    <w:rsid w:val="00E74B04"/>
    <w:rsid w:val="00E74C54"/>
    <w:rsid w:val="00E7560A"/>
    <w:rsid w:val="00E75706"/>
    <w:rsid w:val="00E75F71"/>
    <w:rsid w:val="00E76141"/>
    <w:rsid w:val="00E762C9"/>
    <w:rsid w:val="00E76553"/>
    <w:rsid w:val="00E76841"/>
    <w:rsid w:val="00E7709A"/>
    <w:rsid w:val="00E779D4"/>
    <w:rsid w:val="00E80116"/>
    <w:rsid w:val="00E81918"/>
    <w:rsid w:val="00E827E9"/>
    <w:rsid w:val="00E828FA"/>
    <w:rsid w:val="00E833CC"/>
    <w:rsid w:val="00E83A96"/>
    <w:rsid w:val="00E83E7A"/>
    <w:rsid w:val="00E84CBB"/>
    <w:rsid w:val="00E8542F"/>
    <w:rsid w:val="00E85F57"/>
    <w:rsid w:val="00E865D2"/>
    <w:rsid w:val="00E86A64"/>
    <w:rsid w:val="00E8708C"/>
    <w:rsid w:val="00E870B5"/>
    <w:rsid w:val="00E876B9"/>
    <w:rsid w:val="00E87F54"/>
    <w:rsid w:val="00E91491"/>
    <w:rsid w:val="00E91658"/>
    <w:rsid w:val="00E917C2"/>
    <w:rsid w:val="00E91F3B"/>
    <w:rsid w:val="00E922A5"/>
    <w:rsid w:val="00E93129"/>
    <w:rsid w:val="00E945EE"/>
    <w:rsid w:val="00E950B0"/>
    <w:rsid w:val="00E9518E"/>
    <w:rsid w:val="00E95330"/>
    <w:rsid w:val="00E95B3E"/>
    <w:rsid w:val="00E96CD2"/>
    <w:rsid w:val="00E97A55"/>
    <w:rsid w:val="00EA086F"/>
    <w:rsid w:val="00EA0AB9"/>
    <w:rsid w:val="00EA0BBC"/>
    <w:rsid w:val="00EA24DF"/>
    <w:rsid w:val="00EA31B6"/>
    <w:rsid w:val="00EA38D6"/>
    <w:rsid w:val="00EA3C00"/>
    <w:rsid w:val="00EA4B7E"/>
    <w:rsid w:val="00EA4C2A"/>
    <w:rsid w:val="00EA4E81"/>
    <w:rsid w:val="00EA51D9"/>
    <w:rsid w:val="00EA55E8"/>
    <w:rsid w:val="00EA5E9D"/>
    <w:rsid w:val="00EA64B8"/>
    <w:rsid w:val="00EA6D5D"/>
    <w:rsid w:val="00EA72FB"/>
    <w:rsid w:val="00EB02E0"/>
    <w:rsid w:val="00EB0500"/>
    <w:rsid w:val="00EB12EE"/>
    <w:rsid w:val="00EB1B1B"/>
    <w:rsid w:val="00EB1DF5"/>
    <w:rsid w:val="00EB2094"/>
    <w:rsid w:val="00EB21C2"/>
    <w:rsid w:val="00EB2256"/>
    <w:rsid w:val="00EB31F6"/>
    <w:rsid w:val="00EB3715"/>
    <w:rsid w:val="00EB3872"/>
    <w:rsid w:val="00EB3958"/>
    <w:rsid w:val="00EB39A0"/>
    <w:rsid w:val="00EB3EE6"/>
    <w:rsid w:val="00EB53A8"/>
    <w:rsid w:val="00EB564A"/>
    <w:rsid w:val="00EB56C1"/>
    <w:rsid w:val="00EB608A"/>
    <w:rsid w:val="00EB7238"/>
    <w:rsid w:val="00EB7567"/>
    <w:rsid w:val="00EB79DB"/>
    <w:rsid w:val="00EC0073"/>
    <w:rsid w:val="00EC16D9"/>
    <w:rsid w:val="00EC209D"/>
    <w:rsid w:val="00EC20B0"/>
    <w:rsid w:val="00EC2106"/>
    <w:rsid w:val="00EC24C3"/>
    <w:rsid w:val="00EC2B6B"/>
    <w:rsid w:val="00EC450C"/>
    <w:rsid w:val="00EC4C58"/>
    <w:rsid w:val="00EC4EF3"/>
    <w:rsid w:val="00EC50F4"/>
    <w:rsid w:val="00EC6596"/>
    <w:rsid w:val="00EC690D"/>
    <w:rsid w:val="00EC6B25"/>
    <w:rsid w:val="00EC6BE4"/>
    <w:rsid w:val="00EC74B9"/>
    <w:rsid w:val="00EC77DA"/>
    <w:rsid w:val="00EC7F4C"/>
    <w:rsid w:val="00ED1013"/>
    <w:rsid w:val="00ED13D0"/>
    <w:rsid w:val="00ED2576"/>
    <w:rsid w:val="00ED3746"/>
    <w:rsid w:val="00ED3753"/>
    <w:rsid w:val="00ED3C42"/>
    <w:rsid w:val="00ED4172"/>
    <w:rsid w:val="00ED43F6"/>
    <w:rsid w:val="00ED483D"/>
    <w:rsid w:val="00ED5023"/>
    <w:rsid w:val="00ED5148"/>
    <w:rsid w:val="00ED65B7"/>
    <w:rsid w:val="00ED715E"/>
    <w:rsid w:val="00EE034F"/>
    <w:rsid w:val="00EE07CD"/>
    <w:rsid w:val="00EE1916"/>
    <w:rsid w:val="00EE2713"/>
    <w:rsid w:val="00EE2DBB"/>
    <w:rsid w:val="00EE3617"/>
    <w:rsid w:val="00EE3677"/>
    <w:rsid w:val="00EE3A87"/>
    <w:rsid w:val="00EE4D9F"/>
    <w:rsid w:val="00EE55CB"/>
    <w:rsid w:val="00EE6B37"/>
    <w:rsid w:val="00EE6BAC"/>
    <w:rsid w:val="00EF0031"/>
    <w:rsid w:val="00EF0C28"/>
    <w:rsid w:val="00EF1D2C"/>
    <w:rsid w:val="00EF21A9"/>
    <w:rsid w:val="00EF2494"/>
    <w:rsid w:val="00EF25D9"/>
    <w:rsid w:val="00EF2D7A"/>
    <w:rsid w:val="00EF33AD"/>
    <w:rsid w:val="00EF3460"/>
    <w:rsid w:val="00EF3758"/>
    <w:rsid w:val="00EF37FC"/>
    <w:rsid w:val="00EF48BF"/>
    <w:rsid w:val="00EF4B62"/>
    <w:rsid w:val="00EF4E58"/>
    <w:rsid w:val="00EF5494"/>
    <w:rsid w:val="00EF5D37"/>
    <w:rsid w:val="00EF6826"/>
    <w:rsid w:val="00EF6CF1"/>
    <w:rsid w:val="00EF70EF"/>
    <w:rsid w:val="00EF7470"/>
    <w:rsid w:val="00EF7721"/>
    <w:rsid w:val="00EF784C"/>
    <w:rsid w:val="00EF7C26"/>
    <w:rsid w:val="00F00342"/>
    <w:rsid w:val="00F00AD1"/>
    <w:rsid w:val="00F00C4B"/>
    <w:rsid w:val="00F00EB5"/>
    <w:rsid w:val="00F01070"/>
    <w:rsid w:val="00F01C4A"/>
    <w:rsid w:val="00F01C51"/>
    <w:rsid w:val="00F01F0D"/>
    <w:rsid w:val="00F01FCE"/>
    <w:rsid w:val="00F02145"/>
    <w:rsid w:val="00F03C90"/>
    <w:rsid w:val="00F051A4"/>
    <w:rsid w:val="00F05513"/>
    <w:rsid w:val="00F05B48"/>
    <w:rsid w:val="00F06441"/>
    <w:rsid w:val="00F06EDA"/>
    <w:rsid w:val="00F07038"/>
    <w:rsid w:val="00F07781"/>
    <w:rsid w:val="00F10420"/>
    <w:rsid w:val="00F1064A"/>
    <w:rsid w:val="00F1077F"/>
    <w:rsid w:val="00F113F8"/>
    <w:rsid w:val="00F1142E"/>
    <w:rsid w:val="00F12BD2"/>
    <w:rsid w:val="00F12FF3"/>
    <w:rsid w:val="00F1331E"/>
    <w:rsid w:val="00F13C4C"/>
    <w:rsid w:val="00F16DF0"/>
    <w:rsid w:val="00F17E69"/>
    <w:rsid w:val="00F20A32"/>
    <w:rsid w:val="00F21109"/>
    <w:rsid w:val="00F219C5"/>
    <w:rsid w:val="00F21CFF"/>
    <w:rsid w:val="00F224AC"/>
    <w:rsid w:val="00F22A32"/>
    <w:rsid w:val="00F23253"/>
    <w:rsid w:val="00F23A58"/>
    <w:rsid w:val="00F23FBE"/>
    <w:rsid w:val="00F24015"/>
    <w:rsid w:val="00F243FC"/>
    <w:rsid w:val="00F2489E"/>
    <w:rsid w:val="00F24AD7"/>
    <w:rsid w:val="00F2527E"/>
    <w:rsid w:val="00F25874"/>
    <w:rsid w:val="00F25C7E"/>
    <w:rsid w:val="00F26720"/>
    <w:rsid w:val="00F26B77"/>
    <w:rsid w:val="00F275FD"/>
    <w:rsid w:val="00F27994"/>
    <w:rsid w:val="00F303B1"/>
    <w:rsid w:val="00F30644"/>
    <w:rsid w:val="00F31D94"/>
    <w:rsid w:val="00F31FF0"/>
    <w:rsid w:val="00F320CC"/>
    <w:rsid w:val="00F32262"/>
    <w:rsid w:val="00F323AD"/>
    <w:rsid w:val="00F3279D"/>
    <w:rsid w:val="00F32E59"/>
    <w:rsid w:val="00F33425"/>
    <w:rsid w:val="00F334D9"/>
    <w:rsid w:val="00F336BF"/>
    <w:rsid w:val="00F343D9"/>
    <w:rsid w:val="00F34D17"/>
    <w:rsid w:val="00F35207"/>
    <w:rsid w:val="00F3522D"/>
    <w:rsid w:val="00F3663E"/>
    <w:rsid w:val="00F36732"/>
    <w:rsid w:val="00F376D2"/>
    <w:rsid w:val="00F37AB3"/>
    <w:rsid w:val="00F406AC"/>
    <w:rsid w:val="00F40DD0"/>
    <w:rsid w:val="00F4103F"/>
    <w:rsid w:val="00F420ED"/>
    <w:rsid w:val="00F4259E"/>
    <w:rsid w:val="00F4273C"/>
    <w:rsid w:val="00F42E9C"/>
    <w:rsid w:val="00F433A2"/>
    <w:rsid w:val="00F4386A"/>
    <w:rsid w:val="00F450DD"/>
    <w:rsid w:val="00F45C98"/>
    <w:rsid w:val="00F469F9"/>
    <w:rsid w:val="00F47D36"/>
    <w:rsid w:val="00F47D69"/>
    <w:rsid w:val="00F504F5"/>
    <w:rsid w:val="00F50674"/>
    <w:rsid w:val="00F50AF4"/>
    <w:rsid w:val="00F51A91"/>
    <w:rsid w:val="00F52268"/>
    <w:rsid w:val="00F52450"/>
    <w:rsid w:val="00F5261B"/>
    <w:rsid w:val="00F52AF7"/>
    <w:rsid w:val="00F52B8D"/>
    <w:rsid w:val="00F52BC8"/>
    <w:rsid w:val="00F53AFC"/>
    <w:rsid w:val="00F53E5A"/>
    <w:rsid w:val="00F568D1"/>
    <w:rsid w:val="00F56F4D"/>
    <w:rsid w:val="00F572E4"/>
    <w:rsid w:val="00F57B2E"/>
    <w:rsid w:val="00F57DEB"/>
    <w:rsid w:val="00F601EB"/>
    <w:rsid w:val="00F61808"/>
    <w:rsid w:val="00F61D28"/>
    <w:rsid w:val="00F622FC"/>
    <w:rsid w:val="00F6260F"/>
    <w:rsid w:val="00F62D1B"/>
    <w:rsid w:val="00F62FD1"/>
    <w:rsid w:val="00F63910"/>
    <w:rsid w:val="00F63B5C"/>
    <w:rsid w:val="00F63DD2"/>
    <w:rsid w:val="00F64234"/>
    <w:rsid w:val="00F651CE"/>
    <w:rsid w:val="00F655DD"/>
    <w:rsid w:val="00F65714"/>
    <w:rsid w:val="00F659B8"/>
    <w:rsid w:val="00F66275"/>
    <w:rsid w:val="00F6675D"/>
    <w:rsid w:val="00F667E9"/>
    <w:rsid w:val="00F66B11"/>
    <w:rsid w:val="00F66B63"/>
    <w:rsid w:val="00F671DA"/>
    <w:rsid w:val="00F70415"/>
    <w:rsid w:val="00F70641"/>
    <w:rsid w:val="00F70A29"/>
    <w:rsid w:val="00F70ABA"/>
    <w:rsid w:val="00F70AD3"/>
    <w:rsid w:val="00F71326"/>
    <w:rsid w:val="00F72250"/>
    <w:rsid w:val="00F723B8"/>
    <w:rsid w:val="00F724CE"/>
    <w:rsid w:val="00F72631"/>
    <w:rsid w:val="00F72726"/>
    <w:rsid w:val="00F727B5"/>
    <w:rsid w:val="00F72D48"/>
    <w:rsid w:val="00F72FCA"/>
    <w:rsid w:val="00F7344F"/>
    <w:rsid w:val="00F73779"/>
    <w:rsid w:val="00F7385A"/>
    <w:rsid w:val="00F73D85"/>
    <w:rsid w:val="00F73E52"/>
    <w:rsid w:val="00F741D9"/>
    <w:rsid w:val="00F753F2"/>
    <w:rsid w:val="00F753FB"/>
    <w:rsid w:val="00F76415"/>
    <w:rsid w:val="00F76D87"/>
    <w:rsid w:val="00F76F11"/>
    <w:rsid w:val="00F779EB"/>
    <w:rsid w:val="00F8022D"/>
    <w:rsid w:val="00F8124C"/>
    <w:rsid w:val="00F813B9"/>
    <w:rsid w:val="00F81DD3"/>
    <w:rsid w:val="00F82143"/>
    <w:rsid w:val="00F822F2"/>
    <w:rsid w:val="00F8233A"/>
    <w:rsid w:val="00F830BB"/>
    <w:rsid w:val="00F840CD"/>
    <w:rsid w:val="00F849F4"/>
    <w:rsid w:val="00F84A39"/>
    <w:rsid w:val="00F8508F"/>
    <w:rsid w:val="00F85606"/>
    <w:rsid w:val="00F864A1"/>
    <w:rsid w:val="00F87CDA"/>
    <w:rsid w:val="00F900B7"/>
    <w:rsid w:val="00F9072F"/>
    <w:rsid w:val="00F910E1"/>
    <w:rsid w:val="00F91396"/>
    <w:rsid w:val="00F91589"/>
    <w:rsid w:val="00F91AEB"/>
    <w:rsid w:val="00F92459"/>
    <w:rsid w:val="00F92698"/>
    <w:rsid w:val="00F92C24"/>
    <w:rsid w:val="00F933F1"/>
    <w:rsid w:val="00F93E76"/>
    <w:rsid w:val="00F9525B"/>
    <w:rsid w:val="00F952F8"/>
    <w:rsid w:val="00F95432"/>
    <w:rsid w:val="00F9645E"/>
    <w:rsid w:val="00FA0E67"/>
    <w:rsid w:val="00FA0F25"/>
    <w:rsid w:val="00FA128F"/>
    <w:rsid w:val="00FA1C83"/>
    <w:rsid w:val="00FA2E58"/>
    <w:rsid w:val="00FA306C"/>
    <w:rsid w:val="00FA387A"/>
    <w:rsid w:val="00FA4493"/>
    <w:rsid w:val="00FA45D9"/>
    <w:rsid w:val="00FA4A97"/>
    <w:rsid w:val="00FA545D"/>
    <w:rsid w:val="00FA5B83"/>
    <w:rsid w:val="00FA5C4C"/>
    <w:rsid w:val="00FA6087"/>
    <w:rsid w:val="00FA61A4"/>
    <w:rsid w:val="00FA6539"/>
    <w:rsid w:val="00FA68C2"/>
    <w:rsid w:val="00FA7491"/>
    <w:rsid w:val="00FA74D0"/>
    <w:rsid w:val="00FA7D0D"/>
    <w:rsid w:val="00FB01EA"/>
    <w:rsid w:val="00FB1E2C"/>
    <w:rsid w:val="00FB2197"/>
    <w:rsid w:val="00FB293C"/>
    <w:rsid w:val="00FB29A6"/>
    <w:rsid w:val="00FB2FD6"/>
    <w:rsid w:val="00FB30D2"/>
    <w:rsid w:val="00FB33CF"/>
    <w:rsid w:val="00FB3B09"/>
    <w:rsid w:val="00FB3F47"/>
    <w:rsid w:val="00FB4083"/>
    <w:rsid w:val="00FB4BB7"/>
    <w:rsid w:val="00FB4CA1"/>
    <w:rsid w:val="00FB4DC7"/>
    <w:rsid w:val="00FB4EC5"/>
    <w:rsid w:val="00FB50FA"/>
    <w:rsid w:val="00FB596E"/>
    <w:rsid w:val="00FB5A64"/>
    <w:rsid w:val="00FB624D"/>
    <w:rsid w:val="00FB6B87"/>
    <w:rsid w:val="00FC0058"/>
    <w:rsid w:val="00FC01D6"/>
    <w:rsid w:val="00FC02A5"/>
    <w:rsid w:val="00FC0719"/>
    <w:rsid w:val="00FC075A"/>
    <w:rsid w:val="00FC0EC6"/>
    <w:rsid w:val="00FC106E"/>
    <w:rsid w:val="00FC10D2"/>
    <w:rsid w:val="00FC1983"/>
    <w:rsid w:val="00FC39BA"/>
    <w:rsid w:val="00FC39F6"/>
    <w:rsid w:val="00FC3F2E"/>
    <w:rsid w:val="00FC40E3"/>
    <w:rsid w:val="00FC47A4"/>
    <w:rsid w:val="00FC47C9"/>
    <w:rsid w:val="00FC53A1"/>
    <w:rsid w:val="00FC5D2B"/>
    <w:rsid w:val="00FC6894"/>
    <w:rsid w:val="00FC6EC7"/>
    <w:rsid w:val="00FC7281"/>
    <w:rsid w:val="00FC7934"/>
    <w:rsid w:val="00FD02AA"/>
    <w:rsid w:val="00FD0D53"/>
    <w:rsid w:val="00FD0EB8"/>
    <w:rsid w:val="00FD1227"/>
    <w:rsid w:val="00FD1E72"/>
    <w:rsid w:val="00FD2294"/>
    <w:rsid w:val="00FD23E7"/>
    <w:rsid w:val="00FD54BE"/>
    <w:rsid w:val="00FD6264"/>
    <w:rsid w:val="00FD6CA7"/>
    <w:rsid w:val="00FD6FD8"/>
    <w:rsid w:val="00FD7D6A"/>
    <w:rsid w:val="00FD7FDB"/>
    <w:rsid w:val="00FE029A"/>
    <w:rsid w:val="00FE0F74"/>
    <w:rsid w:val="00FE1296"/>
    <w:rsid w:val="00FE13AC"/>
    <w:rsid w:val="00FE13DA"/>
    <w:rsid w:val="00FE1782"/>
    <w:rsid w:val="00FE26FE"/>
    <w:rsid w:val="00FE3114"/>
    <w:rsid w:val="00FE37D5"/>
    <w:rsid w:val="00FE3E9A"/>
    <w:rsid w:val="00FE3ED0"/>
    <w:rsid w:val="00FE3F32"/>
    <w:rsid w:val="00FE4A8F"/>
    <w:rsid w:val="00FE4C80"/>
    <w:rsid w:val="00FE52C3"/>
    <w:rsid w:val="00FE689E"/>
    <w:rsid w:val="00FE6A48"/>
    <w:rsid w:val="00FE7037"/>
    <w:rsid w:val="00FE751B"/>
    <w:rsid w:val="00FF00F4"/>
    <w:rsid w:val="00FF03C1"/>
    <w:rsid w:val="00FF0A42"/>
    <w:rsid w:val="00FF0C8E"/>
    <w:rsid w:val="00FF0D76"/>
    <w:rsid w:val="00FF0DB9"/>
    <w:rsid w:val="00FF1BC0"/>
    <w:rsid w:val="00FF1F93"/>
    <w:rsid w:val="00FF2F6E"/>
    <w:rsid w:val="00FF3B35"/>
    <w:rsid w:val="00FF572C"/>
    <w:rsid w:val="00FF6708"/>
    <w:rsid w:val="00FF6941"/>
    <w:rsid w:val="00FF7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F9C55"/>
  <w15:docId w15:val="{46B7878E-8839-4E6E-BE5B-F500E305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E8E"/>
    <w:rPr>
      <w:sz w:val="24"/>
      <w:szCs w:val="24"/>
    </w:rPr>
  </w:style>
  <w:style w:type="paragraph" w:styleId="Ttulo1">
    <w:name w:val="heading 1"/>
    <w:basedOn w:val="Normal"/>
    <w:next w:val="Normal"/>
    <w:link w:val="Ttulo1Car1"/>
    <w:qFormat/>
    <w:rsid w:val="00E41D4A"/>
    <w:pPr>
      <w:keepNext/>
      <w:jc w:val="center"/>
      <w:outlineLvl w:val="0"/>
    </w:pPr>
    <w:rPr>
      <w:rFonts w:ascii="Arial" w:hAnsi="Arial" w:cs="Arial"/>
      <w:b/>
      <w:bCs/>
      <w:sz w:val="20"/>
      <w:szCs w:val="20"/>
      <w:u w:val="single"/>
    </w:rPr>
  </w:style>
  <w:style w:type="paragraph" w:styleId="Ttulo2">
    <w:name w:val="heading 2"/>
    <w:basedOn w:val="Normal"/>
    <w:next w:val="Normal"/>
    <w:link w:val="Ttulo2Car"/>
    <w:qFormat/>
    <w:rsid w:val="00E41D4A"/>
    <w:pPr>
      <w:keepNext/>
      <w:pBdr>
        <w:top w:val="double" w:sz="18" w:space="1" w:color="auto"/>
        <w:left w:val="double" w:sz="18" w:space="1" w:color="auto"/>
        <w:bottom w:val="double" w:sz="18" w:space="6" w:color="auto"/>
        <w:right w:val="double" w:sz="18" w:space="1" w:color="auto"/>
      </w:pBdr>
      <w:tabs>
        <w:tab w:val="left" w:pos="142"/>
        <w:tab w:val="left" w:pos="2552"/>
      </w:tabs>
      <w:jc w:val="center"/>
      <w:outlineLvl w:val="1"/>
    </w:pPr>
    <w:rPr>
      <w:rFonts w:ascii="Arial" w:hAnsi="Arial" w:cs="Arial"/>
      <w:b/>
      <w:bCs/>
    </w:rPr>
  </w:style>
  <w:style w:type="paragraph" w:styleId="Ttulo3">
    <w:name w:val="heading 3"/>
    <w:basedOn w:val="Normal"/>
    <w:next w:val="Normal"/>
    <w:link w:val="Ttulo3Car"/>
    <w:qFormat/>
    <w:rsid w:val="00E41D4A"/>
    <w:pPr>
      <w:keepNext/>
      <w:jc w:val="both"/>
      <w:outlineLvl w:val="2"/>
    </w:pPr>
    <w:rPr>
      <w:rFonts w:ascii="Arial" w:hAnsi="Arial" w:cs="Arial"/>
      <w:i/>
      <w:iCs/>
      <w:u w:val="single"/>
    </w:rPr>
  </w:style>
  <w:style w:type="paragraph" w:styleId="Ttulo4">
    <w:name w:val="heading 4"/>
    <w:basedOn w:val="Normal"/>
    <w:next w:val="Normal"/>
    <w:link w:val="Ttulo4Car"/>
    <w:qFormat/>
    <w:rsid w:val="00E41D4A"/>
    <w:pPr>
      <w:keepNext/>
      <w:jc w:val="center"/>
      <w:outlineLvl w:val="3"/>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locked/>
    <w:rsid w:val="006F7D51"/>
    <w:rPr>
      <w:rFonts w:ascii="Arial" w:hAnsi="Arial" w:cs="Arial"/>
      <w:b/>
      <w:bCs/>
      <w:sz w:val="24"/>
      <w:szCs w:val="24"/>
      <w:u w:val="single"/>
      <w:lang w:val="ca-ES" w:eastAsia="es-ES"/>
    </w:rPr>
  </w:style>
  <w:style w:type="character" w:customStyle="1" w:styleId="Ttulo2Car">
    <w:name w:val="Título 2 Car"/>
    <w:link w:val="Ttulo2"/>
    <w:semiHidden/>
    <w:locked/>
    <w:rsid w:val="008A66C4"/>
    <w:rPr>
      <w:rFonts w:ascii="Cambria" w:hAnsi="Cambria" w:cs="Cambria"/>
      <w:b/>
      <w:bCs/>
      <w:i/>
      <w:iCs/>
      <w:sz w:val="28"/>
      <w:szCs w:val="28"/>
      <w:lang w:val="ca-ES" w:eastAsia="x-none"/>
    </w:rPr>
  </w:style>
  <w:style w:type="character" w:customStyle="1" w:styleId="Ttulo3Car">
    <w:name w:val="Título 3 Car"/>
    <w:link w:val="Ttulo3"/>
    <w:semiHidden/>
    <w:locked/>
    <w:rsid w:val="008A66C4"/>
    <w:rPr>
      <w:rFonts w:ascii="Cambria" w:hAnsi="Cambria" w:cs="Cambria"/>
      <w:b/>
      <w:bCs/>
      <w:sz w:val="26"/>
      <w:szCs w:val="26"/>
      <w:lang w:val="ca-ES" w:eastAsia="x-none"/>
    </w:rPr>
  </w:style>
  <w:style w:type="character" w:customStyle="1" w:styleId="Ttulo4Car">
    <w:name w:val="Título 4 Car"/>
    <w:link w:val="Ttulo4"/>
    <w:semiHidden/>
    <w:locked/>
    <w:rsid w:val="008A66C4"/>
    <w:rPr>
      <w:rFonts w:ascii="Calibri" w:hAnsi="Calibri" w:cs="Calibri"/>
      <w:b/>
      <w:bCs/>
      <w:sz w:val="28"/>
      <w:szCs w:val="28"/>
      <w:lang w:val="ca-ES" w:eastAsia="x-none"/>
    </w:rPr>
  </w:style>
  <w:style w:type="character" w:customStyle="1" w:styleId="Ttulo1Car">
    <w:name w:val="Título 1 Car"/>
    <w:rsid w:val="00E41D4A"/>
    <w:rPr>
      <w:rFonts w:ascii="Arial" w:hAnsi="Arial" w:cs="Arial"/>
      <w:b/>
      <w:bCs/>
      <w:sz w:val="24"/>
      <w:szCs w:val="24"/>
      <w:u w:val="single"/>
      <w:lang w:val="ca-ES" w:eastAsia="es-ES"/>
    </w:rPr>
  </w:style>
  <w:style w:type="character" w:styleId="Hipervnculo">
    <w:name w:val="Hyperlink"/>
    <w:rsid w:val="00E41D4A"/>
    <w:rPr>
      <w:rFonts w:cs="Times New Roman"/>
      <w:color w:val="0000FF"/>
      <w:u w:val="single"/>
    </w:rPr>
  </w:style>
  <w:style w:type="paragraph" w:styleId="Textoindependiente">
    <w:name w:val="Body Text"/>
    <w:basedOn w:val="Normal"/>
    <w:link w:val="TextoindependienteCar1"/>
    <w:semiHidden/>
    <w:rsid w:val="00E41D4A"/>
    <w:pPr>
      <w:overflowPunct w:val="0"/>
      <w:autoSpaceDE w:val="0"/>
      <w:autoSpaceDN w:val="0"/>
      <w:adjustRightInd w:val="0"/>
      <w:jc w:val="both"/>
    </w:pPr>
    <w:rPr>
      <w:rFonts w:ascii="Arial Narrow" w:hAnsi="Arial Narrow" w:cs="Arial Narrow"/>
      <w:sz w:val="20"/>
      <w:szCs w:val="20"/>
    </w:rPr>
  </w:style>
  <w:style w:type="character" w:customStyle="1" w:styleId="TextoindependienteCar1">
    <w:name w:val="Texto independiente Car1"/>
    <w:link w:val="Textoindependiente"/>
    <w:semiHidden/>
    <w:locked/>
    <w:rsid w:val="008A66C4"/>
    <w:rPr>
      <w:rFonts w:cs="Times New Roman"/>
      <w:sz w:val="24"/>
      <w:szCs w:val="24"/>
      <w:lang w:val="ca-ES" w:eastAsia="x-none"/>
    </w:rPr>
  </w:style>
  <w:style w:type="character" w:customStyle="1" w:styleId="TextoindependienteCar">
    <w:name w:val="Texto independiente Car"/>
    <w:rsid w:val="00E41D4A"/>
    <w:rPr>
      <w:rFonts w:ascii="Arial Narrow" w:hAnsi="Arial Narrow" w:cs="Arial Narrow"/>
      <w:sz w:val="20"/>
      <w:szCs w:val="20"/>
      <w:lang w:val="ca-ES" w:eastAsia="es-ES"/>
    </w:rPr>
  </w:style>
  <w:style w:type="paragraph" w:styleId="NormalWeb">
    <w:name w:val="Normal (Web)"/>
    <w:basedOn w:val="Normal"/>
    <w:uiPriority w:val="99"/>
    <w:rsid w:val="00E41D4A"/>
    <w:pPr>
      <w:spacing w:before="100" w:beforeAutospacing="1" w:after="100" w:afterAutospacing="1"/>
    </w:pPr>
    <w:rPr>
      <w:rFonts w:ascii="Arial Unicode MS" w:hAnsi="Arial Unicode MS" w:cs="Arial Unicode MS"/>
    </w:rPr>
  </w:style>
  <w:style w:type="paragraph" w:customStyle="1" w:styleId="texto">
    <w:name w:val="texto"/>
    <w:basedOn w:val="Normal"/>
    <w:rsid w:val="00E41D4A"/>
    <w:pPr>
      <w:spacing w:before="100" w:after="300"/>
      <w:ind w:left="40" w:right="40" w:firstLine="300"/>
      <w:jc w:val="both"/>
    </w:pPr>
    <w:rPr>
      <w:rFonts w:ascii="Georgia" w:hAnsi="Georgia" w:cs="Georgia"/>
      <w:color w:val="000000"/>
      <w:sz w:val="22"/>
      <w:szCs w:val="22"/>
    </w:rPr>
  </w:style>
  <w:style w:type="paragraph" w:styleId="Textoindependiente2">
    <w:name w:val="Body Text 2"/>
    <w:basedOn w:val="Normal"/>
    <w:link w:val="Textoindependiente2Car1"/>
    <w:semiHidden/>
    <w:rsid w:val="00E41D4A"/>
    <w:rPr>
      <w:rFonts w:ascii="Arial Narrow" w:hAnsi="Arial Narrow" w:cs="Arial Narrow"/>
      <w:sz w:val="20"/>
      <w:szCs w:val="20"/>
    </w:rPr>
  </w:style>
  <w:style w:type="character" w:customStyle="1" w:styleId="Textoindependiente2Car1">
    <w:name w:val="Texto independiente 2 Car1"/>
    <w:link w:val="Textoindependiente2"/>
    <w:semiHidden/>
    <w:locked/>
    <w:rsid w:val="008A66C4"/>
    <w:rPr>
      <w:rFonts w:cs="Times New Roman"/>
      <w:sz w:val="24"/>
      <w:szCs w:val="24"/>
      <w:lang w:val="ca-ES" w:eastAsia="x-none"/>
    </w:rPr>
  </w:style>
  <w:style w:type="character" w:customStyle="1" w:styleId="Textoindependiente2Car">
    <w:name w:val="Texto independiente 2 Car"/>
    <w:rsid w:val="00E41D4A"/>
    <w:rPr>
      <w:rFonts w:ascii="Arial Narrow" w:hAnsi="Arial Narrow" w:cs="Arial Narrow"/>
      <w:sz w:val="24"/>
      <w:szCs w:val="24"/>
      <w:lang w:val="ca-ES" w:eastAsia="es-ES"/>
    </w:rPr>
  </w:style>
  <w:style w:type="paragraph" w:styleId="Textoindependiente3">
    <w:name w:val="Body Text 3"/>
    <w:basedOn w:val="Normal"/>
    <w:link w:val="Textoindependiente3Car1"/>
    <w:semiHidden/>
    <w:rsid w:val="00E41D4A"/>
    <w:pPr>
      <w:jc w:val="both"/>
    </w:pPr>
    <w:rPr>
      <w:rFonts w:ascii="Arial Narrow" w:hAnsi="Arial Narrow" w:cs="Arial Narrow"/>
      <w:sz w:val="20"/>
      <w:szCs w:val="20"/>
    </w:rPr>
  </w:style>
  <w:style w:type="character" w:customStyle="1" w:styleId="Textoindependiente3Car1">
    <w:name w:val="Texto independiente 3 Car1"/>
    <w:link w:val="Textoindependiente3"/>
    <w:semiHidden/>
    <w:locked/>
    <w:rsid w:val="008A66C4"/>
    <w:rPr>
      <w:rFonts w:cs="Times New Roman"/>
      <w:sz w:val="16"/>
      <w:szCs w:val="16"/>
      <w:lang w:val="ca-ES" w:eastAsia="x-none"/>
    </w:rPr>
  </w:style>
  <w:style w:type="character" w:customStyle="1" w:styleId="Textoindependiente3Car">
    <w:name w:val="Texto independiente 3 Car"/>
    <w:rsid w:val="00E41D4A"/>
    <w:rPr>
      <w:rFonts w:ascii="Arial Narrow" w:hAnsi="Arial Narrow" w:cs="Arial Narrow"/>
      <w:sz w:val="24"/>
      <w:szCs w:val="24"/>
      <w:lang w:val="ca-ES" w:eastAsia="es-ES"/>
    </w:rPr>
  </w:style>
  <w:style w:type="paragraph" w:styleId="Piedepgina">
    <w:name w:val="footer"/>
    <w:basedOn w:val="Normal"/>
    <w:link w:val="PiedepginaCar1"/>
    <w:uiPriority w:val="99"/>
    <w:rsid w:val="00E41D4A"/>
    <w:pPr>
      <w:tabs>
        <w:tab w:val="center" w:pos="4819"/>
        <w:tab w:val="right" w:pos="9071"/>
      </w:tabs>
      <w:overflowPunct w:val="0"/>
      <w:autoSpaceDE w:val="0"/>
      <w:autoSpaceDN w:val="0"/>
      <w:adjustRightInd w:val="0"/>
      <w:jc w:val="both"/>
    </w:pPr>
    <w:rPr>
      <w:rFonts w:ascii="Courier" w:hAnsi="Courier" w:cs="Courier"/>
      <w:sz w:val="20"/>
      <w:szCs w:val="20"/>
    </w:rPr>
  </w:style>
  <w:style w:type="character" w:customStyle="1" w:styleId="PiedepginaCar1">
    <w:name w:val="Pie de página Car1"/>
    <w:link w:val="Piedepgina"/>
    <w:semiHidden/>
    <w:locked/>
    <w:rsid w:val="008A66C4"/>
    <w:rPr>
      <w:rFonts w:cs="Times New Roman"/>
      <w:sz w:val="24"/>
      <w:szCs w:val="24"/>
      <w:lang w:val="ca-ES" w:eastAsia="x-none"/>
    </w:rPr>
  </w:style>
  <w:style w:type="character" w:customStyle="1" w:styleId="PiedepginaCar">
    <w:name w:val="Pie de página Car"/>
    <w:uiPriority w:val="99"/>
    <w:rsid w:val="00E41D4A"/>
    <w:rPr>
      <w:rFonts w:ascii="Courier" w:hAnsi="Courier" w:cs="Courier"/>
      <w:sz w:val="20"/>
      <w:szCs w:val="20"/>
      <w:lang w:val="ca-ES" w:eastAsia="es-ES"/>
    </w:rPr>
  </w:style>
  <w:style w:type="paragraph" w:customStyle="1" w:styleId="CM30">
    <w:name w:val="CM30"/>
    <w:basedOn w:val="Default"/>
    <w:next w:val="Default"/>
    <w:rsid w:val="00E41D4A"/>
    <w:pPr>
      <w:spacing w:after="165"/>
    </w:pPr>
    <w:rPr>
      <w:color w:val="auto"/>
    </w:rPr>
  </w:style>
  <w:style w:type="paragraph" w:customStyle="1" w:styleId="Default">
    <w:name w:val="Default"/>
    <w:rsid w:val="00E41D4A"/>
    <w:pPr>
      <w:widowControl w:val="0"/>
      <w:autoSpaceDE w:val="0"/>
      <w:autoSpaceDN w:val="0"/>
      <w:adjustRightInd w:val="0"/>
    </w:pPr>
    <w:rPr>
      <w:rFonts w:ascii="Arial" w:hAnsi="Arial" w:cs="Arial"/>
      <w:color w:val="000000"/>
      <w:sz w:val="24"/>
      <w:szCs w:val="24"/>
    </w:rPr>
  </w:style>
  <w:style w:type="paragraph" w:customStyle="1" w:styleId="CM39">
    <w:name w:val="CM39"/>
    <w:basedOn w:val="Default"/>
    <w:next w:val="Default"/>
    <w:rsid w:val="00E41D4A"/>
    <w:pPr>
      <w:spacing w:after="323"/>
    </w:pPr>
    <w:rPr>
      <w:color w:val="auto"/>
    </w:rPr>
  </w:style>
  <w:style w:type="paragraph" w:customStyle="1" w:styleId="CM36">
    <w:name w:val="CM36"/>
    <w:basedOn w:val="Default"/>
    <w:next w:val="Default"/>
    <w:rsid w:val="00E41D4A"/>
    <w:pPr>
      <w:spacing w:after="250"/>
    </w:pPr>
    <w:rPr>
      <w:color w:val="auto"/>
    </w:rPr>
  </w:style>
  <w:style w:type="paragraph" w:customStyle="1" w:styleId="CM4">
    <w:name w:val="CM4"/>
    <w:basedOn w:val="Default"/>
    <w:next w:val="Default"/>
    <w:rsid w:val="00E41D4A"/>
    <w:rPr>
      <w:color w:val="auto"/>
    </w:rPr>
  </w:style>
  <w:style w:type="paragraph" w:customStyle="1" w:styleId="CM7">
    <w:name w:val="CM7"/>
    <w:basedOn w:val="Default"/>
    <w:next w:val="Default"/>
    <w:rsid w:val="00E41D4A"/>
    <w:pPr>
      <w:spacing w:line="248" w:lineRule="atLeast"/>
    </w:pPr>
    <w:rPr>
      <w:color w:val="auto"/>
    </w:rPr>
  </w:style>
  <w:style w:type="paragraph" w:customStyle="1" w:styleId="CM33">
    <w:name w:val="CM33"/>
    <w:basedOn w:val="Default"/>
    <w:next w:val="Default"/>
    <w:rsid w:val="00E41D4A"/>
    <w:pPr>
      <w:spacing w:after="490"/>
    </w:pPr>
    <w:rPr>
      <w:color w:val="auto"/>
    </w:rPr>
  </w:style>
  <w:style w:type="paragraph" w:styleId="Encabezado">
    <w:name w:val="header"/>
    <w:basedOn w:val="Normal"/>
    <w:link w:val="EncabezadoCar1"/>
    <w:uiPriority w:val="99"/>
    <w:rsid w:val="00E41D4A"/>
    <w:pPr>
      <w:tabs>
        <w:tab w:val="center" w:pos="4252"/>
        <w:tab w:val="right" w:pos="8504"/>
      </w:tabs>
      <w:overflowPunct w:val="0"/>
      <w:autoSpaceDE w:val="0"/>
      <w:autoSpaceDN w:val="0"/>
      <w:adjustRightInd w:val="0"/>
    </w:pPr>
    <w:rPr>
      <w:sz w:val="20"/>
      <w:szCs w:val="20"/>
    </w:rPr>
  </w:style>
  <w:style w:type="character" w:customStyle="1" w:styleId="EncabezadoCar1">
    <w:name w:val="Encabezado Car1"/>
    <w:link w:val="Encabezado"/>
    <w:semiHidden/>
    <w:locked/>
    <w:rsid w:val="008A66C4"/>
    <w:rPr>
      <w:rFonts w:cs="Times New Roman"/>
      <w:sz w:val="24"/>
      <w:szCs w:val="24"/>
      <w:lang w:val="ca-ES" w:eastAsia="x-none"/>
    </w:rPr>
  </w:style>
  <w:style w:type="character" w:customStyle="1" w:styleId="EncabezadoCar">
    <w:name w:val="Encabezado Car"/>
    <w:uiPriority w:val="99"/>
    <w:rsid w:val="00E41D4A"/>
    <w:rPr>
      <w:rFonts w:ascii="Times New Roman" w:hAnsi="Times New Roman" w:cs="Times New Roman"/>
      <w:sz w:val="20"/>
      <w:szCs w:val="20"/>
      <w:lang w:val="ca-ES" w:eastAsia="es-ES"/>
    </w:rPr>
  </w:style>
  <w:style w:type="paragraph" w:styleId="Sangradetextonormal">
    <w:name w:val="Body Text Indent"/>
    <w:basedOn w:val="Normal"/>
    <w:link w:val="SangradetextonormalCar1"/>
    <w:uiPriority w:val="99"/>
    <w:semiHidden/>
    <w:rsid w:val="00E41D4A"/>
    <w:pPr>
      <w:ind w:left="1440"/>
      <w:jc w:val="both"/>
    </w:pPr>
    <w:rPr>
      <w:rFonts w:ascii="Arial" w:hAnsi="Arial" w:cs="Arial"/>
      <w:sz w:val="20"/>
      <w:szCs w:val="20"/>
    </w:rPr>
  </w:style>
  <w:style w:type="character" w:customStyle="1" w:styleId="SangradetextonormalCar1">
    <w:name w:val="Sangría de texto normal Car1"/>
    <w:link w:val="Sangradetextonormal"/>
    <w:uiPriority w:val="99"/>
    <w:semiHidden/>
    <w:locked/>
    <w:rsid w:val="008A66C4"/>
    <w:rPr>
      <w:rFonts w:cs="Times New Roman"/>
      <w:sz w:val="24"/>
      <w:szCs w:val="24"/>
      <w:lang w:val="ca-ES" w:eastAsia="x-none"/>
    </w:rPr>
  </w:style>
  <w:style w:type="character" w:customStyle="1" w:styleId="SangradetextonormalCar">
    <w:name w:val="Sangría de texto normal Car"/>
    <w:rsid w:val="00E41D4A"/>
    <w:rPr>
      <w:rFonts w:ascii="Arial" w:hAnsi="Arial" w:cs="Arial"/>
      <w:sz w:val="20"/>
      <w:szCs w:val="20"/>
      <w:lang w:val="ca-ES" w:eastAsia="es-ES"/>
    </w:rPr>
  </w:style>
  <w:style w:type="paragraph" w:styleId="Sangra2detindependiente">
    <w:name w:val="Body Text Indent 2"/>
    <w:basedOn w:val="Normal"/>
    <w:link w:val="Sangra2detindependienteCar1"/>
    <w:semiHidden/>
    <w:rsid w:val="00E41D4A"/>
    <w:pPr>
      <w:tabs>
        <w:tab w:val="left" w:pos="7200"/>
        <w:tab w:val="left" w:pos="7740"/>
      </w:tabs>
      <w:ind w:left="1440"/>
      <w:jc w:val="both"/>
    </w:pPr>
    <w:rPr>
      <w:rFonts w:ascii="Arial Narrow" w:hAnsi="Arial Narrow" w:cs="Arial Narrow"/>
    </w:rPr>
  </w:style>
  <w:style w:type="character" w:customStyle="1" w:styleId="Sangra2detindependienteCar1">
    <w:name w:val="Sangría 2 de t. independiente Car1"/>
    <w:link w:val="Sangra2detindependiente"/>
    <w:semiHidden/>
    <w:locked/>
    <w:rsid w:val="008A66C4"/>
    <w:rPr>
      <w:rFonts w:cs="Times New Roman"/>
      <w:sz w:val="24"/>
      <w:szCs w:val="24"/>
      <w:lang w:val="ca-ES" w:eastAsia="x-none"/>
    </w:rPr>
  </w:style>
  <w:style w:type="character" w:customStyle="1" w:styleId="Sangra2detindependienteCar">
    <w:name w:val="Sangría 2 de t. independiente Car"/>
    <w:rsid w:val="00E41D4A"/>
    <w:rPr>
      <w:rFonts w:ascii="Arial Narrow" w:hAnsi="Arial Narrow" w:cs="Arial Narrow"/>
      <w:sz w:val="24"/>
      <w:szCs w:val="24"/>
      <w:lang w:val="ca-ES" w:eastAsia="es-ES"/>
    </w:rPr>
  </w:style>
  <w:style w:type="paragraph" w:styleId="Textocomentario">
    <w:name w:val="annotation text"/>
    <w:basedOn w:val="Normal"/>
    <w:link w:val="TextocomentarioCar"/>
    <w:uiPriority w:val="99"/>
    <w:rsid w:val="00E41D4A"/>
    <w:rPr>
      <w:sz w:val="20"/>
      <w:szCs w:val="20"/>
    </w:rPr>
  </w:style>
  <w:style w:type="character" w:customStyle="1" w:styleId="TextocomentarioCar">
    <w:name w:val="Texto comentario Car"/>
    <w:link w:val="Textocomentario"/>
    <w:uiPriority w:val="99"/>
    <w:locked/>
    <w:rsid w:val="00DA1EC1"/>
    <w:rPr>
      <w:rFonts w:cs="Times New Roman"/>
      <w:lang w:val="ca-ES" w:eastAsia="x-none"/>
    </w:rPr>
  </w:style>
  <w:style w:type="character" w:styleId="Nmerodepgina">
    <w:name w:val="page number"/>
    <w:semiHidden/>
    <w:rsid w:val="00E41D4A"/>
    <w:rPr>
      <w:rFonts w:cs="Times New Roman"/>
    </w:rPr>
  </w:style>
  <w:style w:type="character" w:styleId="Hipervnculovisitado">
    <w:name w:val="FollowedHyperlink"/>
    <w:semiHidden/>
    <w:rsid w:val="00E41D4A"/>
    <w:rPr>
      <w:rFonts w:cs="Times New Roman"/>
      <w:color w:val="800080"/>
      <w:u w:val="single"/>
    </w:rPr>
  </w:style>
  <w:style w:type="paragraph" w:customStyle="1" w:styleId="NormalNormalct">
    <w:name w:val="Normal.Normalct"/>
    <w:rsid w:val="00E41D4A"/>
    <w:pPr>
      <w:overflowPunct w:val="0"/>
      <w:autoSpaceDE w:val="0"/>
      <w:autoSpaceDN w:val="0"/>
      <w:adjustRightInd w:val="0"/>
      <w:jc w:val="both"/>
      <w:textAlignment w:val="baseline"/>
    </w:pPr>
    <w:rPr>
      <w:lang w:val="ca-ES"/>
    </w:rPr>
  </w:style>
  <w:style w:type="paragraph" w:customStyle="1" w:styleId="Pas8">
    <w:name w:val="Pas8"/>
    <w:basedOn w:val="Normal"/>
    <w:rsid w:val="00E41D4A"/>
    <w:pPr>
      <w:jc w:val="both"/>
    </w:pPr>
    <w:rPr>
      <w:rFonts w:ascii="Swiss" w:hAnsi="Swiss" w:cs="Swiss"/>
      <w:sz w:val="16"/>
      <w:szCs w:val="16"/>
    </w:rPr>
  </w:style>
  <w:style w:type="paragraph" w:styleId="Textonotapie">
    <w:name w:val="footnote text"/>
    <w:basedOn w:val="Normal"/>
    <w:link w:val="TextonotapieCar"/>
    <w:uiPriority w:val="99"/>
    <w:rsid w:val="00E41D4A"/>
    <w:pPr>
      <w:autoSpaceDE w:val="0"/>
      <w:autoSpaceDN w:val="0"/>
    </w:pPr>
    <w:rPr>
      <w:sz w:val="20"/>
      <w:szCs w:val="20"/>
    </w:rPr>
  </w:style>
  <w:style w:type="character" w:customStyle="1" w:styleId="TextonotapieCar">
    <w:name w:val="Texto nota pie Car"/>
    <w:link w:val="Textonotapie"/>
    <w:uiPriority w:val="99"/>
    <w:locked/>
    <w:rsid w:val="008A66C4"/>
    <w:rPr>
      <w:rFonts w:cs="Times New Roman"/>
      <w:sz w:val="20"/>
      <w:szCs w:val="20"/>
      <w:lang w:val="ca-ES" w:eastAsia="x-none"/>
    </w:rPr>
  </w:style>
  <w:style w:type="character" w:styleId="Refdenotaalpie">
    <w:name w:val="footnote reference"/>
    <w:uiPriority w:val="99"/>
    <w:semiHidden/>
    <w:rsid w:val="00E41D4A"/>
    <w:rPr>
      <w:rFonts w:cs="Times New Roman"/>
      <w:vertAlign w:val="superscript"/>
    </w:rPr>
  </w:style>
  <w:style w:type="paragraph" w:customStyle="1" w:styleId="bodytext2">
    <w:name w:val="bodytext2"/>
    <w:basedOn w:val="Normal"/>
    <w:rsid w:val="00E41D4A"/>
    <w:pPr>
      <w:ind w:left="170"/>
      <w:jc w:val="both"/>
    </w:pPr>
    <w:rPr>
      <w:sz w:val="20"/>
      <w:szCs w:val="20"/>
    </w:rPr>
  </w:style>
  <w:style w:type="paragraph" w:styleId="Textodeglobo">
    <w:name w:val="Balloon Text"/>
    <w:basedOn w:val="Normal"/>
    <w:link w:val="TextodegloboCar"/>
    <w:semiHidden/>
    <w:rsid w:val="00E41D4A"/>
    <w:rPr>
      <w:rFonts w:ascii="Tahoma" w:hAnsi="Tahoma" w:cs="Tahoma"/>
      <w:sz w:val="16"/>
      <w:szCs w:val="16"/>
    </w:rPr>
  </w:style>
  <w:style w:type="character" w:customStyle="1" w:styleId="TextodegloboCar">
    <w:name w:val="Texto de globo Car"/>
    <w:link w:val="Textodeglobo"/>
    <w:semiHidden/>
    <w:locked/>
    <w:rsid w:val="008A66C4"/>
    <w:rPr>
      <w:rFonts w:cs="Times New Roman"/>
      <w:sz w:val="2"/>
      <w:szCs w:val="2"/>
      <w:lang w:val="ca-ES" w:eastAsia="x-none"/>
    </w:rPr>
  </w:style>
  <w:style w:type="paragraph" w:styleId="Ttulo">
    <w:name w:val="Title"/>
    <w:basedOn w:val="Normal"/>
    <w:link w:val="TtuloCar"/>
    <w:qFormat/>
    <w:rsid w:val="00E41D4A"/>
    <w:pPr>
      <w:jc w:val="center"/>
    </w:pPr>
    <w:rPr>
      <w:rFonts w:ascii="Arial" w:hAnsi="Arial" w:cs="Arial"/>
      <w:b/>
      <w:bCs/>
      <w:sz w:val="28"/>
      <w:szCs w:val="28"/>
    </w:rPr>
  </w:style>
  <w:style w:type="character" w:customStyle="1" w:styleId="TtuloCar">
    <w:name w:val="Título Car"/>
    <w:link w:val="Ttulo"/>
    <w:locked/>
    <w:rsid w:val="008A66C4"/>
    <w:rPr>
      <w:rFonts w:ascii="Cambria" w:hAnsi="Cambria" w:cs="Cambria"/>
      <w:b/>
      <w:bCs/>
      <w:kern w:val="28"/>
      <w:sz w:val="32"/>
      <w:szCs w:val="32"/>
      <w:lang w:val="ca-ES" w:eastAsia="x-none"/>
    </w:rPr>
  </w:style>
  <w:style w:type="paragraph" w:customStyle="1" w:styleId="Textindependent21">
    <w:name w:val="Text independent 21"/>
    <w:basedOn w:val="Normal"/>
    <w:rsid w:val="00984276"/>
    <w:pPr>
      <w:shd w:val="clear" w:color="auto" w:fill="C0C0C0"/>
      <w:tabs>
        <w:tab w:val="left" w:pos="4678"/>
        <w:tab w:val="left" w:pos="5245"/>
      </w:tabs>
      <w:ind w:left="170"/>
      <w:jc w:val="both"/>
    </w:pPr>
    <w:rPr>
      <w:sz w:val="20"/>
      <w:szCs w:val="20"/>
      <w:lang w:eastAsia="ca-ES"/>
    </w:rPr>
  </w:style>
  <w:style w:type="paragraph" w:styleId="Sangra3detindependiente">
    <w:name w:val="Body Text Indent 3"/>
    <w:basedOn w:val="Normal"/>
    <w:link w:val="Sangra3detindependienteCar"/>
    <w:semiHidden/>
    <w:rsid w:val="00984276"/>
    <w:pPr>
      <w:overflowPunct w:val="0"/>
      <w:autoSpaceDE w:val="0"/>
      <w:autoSpaceDN w:val="0"/>
      <w:adjustRightInd w:val="0"/>
      <w:spacing w:after="120"/>
      <w:ind w:left="283"/>
      <w:jc w:val="both"/>
      <w:textAlignment w:val="baseline"/>
    </w:pPr>
    <w:rPr>
      <w:rFonts w:ascii="Courier" w:hAnsi="Courier" w:cs="Courier"/>
      <w:sz w:val="16"/>
      <w:szCs w:val="16"/>
    </w:rPr>
  </w:style>
  <w:style w:type="character" w:customStyle="1" w:styleId="Sangra3detindependienteCar">
    <w:name w:val="Sangría 3 de t. independiente Car"/>
    <w:link w:val="Sangra3detindependiente"/>
    <w:semiHidden/>
    <w:locked/>
    <w:rsid w:val="00984276"/>
    <w:rPr>
      <w:rFonts w:ascii="Courier" w:hAnsi="Courier" w:cs="Courier"/>
      <w:sz w:val="16"/>
      <w:szCs w:val="16"/>
      <w:lang w:val="ca-ES" w:eastAsia="es-ES"/>
    </w:rPr>
  </w:style>
  <w:style w:type="paragraph" w:customStyle="1" w:styleId="BodyText21">
    <w:name w:val="Body Text 21"/>
    <w:basedOn w:val="Normal"/>
    <w:rsid w:val="00984276"/>
    <w:pPr>
      <w:jc w:val="both"/>
    </w:pPr>
    <w:rPr>
      <w:rFonts w:ascii="Arial" w:hAnsi="Arial" w:cs="Arial"/>
      <w:sz w:val="22"/>
      <w:szCs w:val="22"/>
    </w:rPr>
  </w:style>
  <w:style w:type="paragraph" w:customStyle="1" w:styleId="Sangra2detindependiente1">
    <w:name w:val="Sangría 2 de t. independiente1"/>
    <w:basedOn w:val="Normal"/>
    <w:rsid w:val="00984276"/>
    <w:pPr>
      <w:tabs>
        <w:tab w:val="left" w:pos="0"/>
      </w:tabs>
      <w:ind w:left="360"/>
      <w:jc w:val="both"/>
    </w:pPr>
    <w:rPr>
      <w:rFonts w:ascii="Arial" w:hAnsi="Arial" w:cs="Arial"/>
      <w:sz w:val="20"/>
      <w:szCs w:val="20"/>
    </w:rPr>
  </w:style>
  <w:style w:type="paragraph" w:customStyle="1" w:styleId="Prrafodelista1">
    <w:name w:val="Párrafo de lista1"/>
    <w:basedOn w:val="Normal"/>
    <w:rsid w:val="00545EA9"/>
    <w:pPr>
      <w:ind w:left="708"/>
    </w:pPr>
  </w:style>
  <w:style w:type="character" w:styleId="Refdecomentario">
    <w:name w:val="annotation reference"/>
    <w:rsid w:val="00DA1EC1"/>
    <w:rPr>
      <w:rFonts w:cs="Times New Roman"/>
      <w:sz w:val="16"/>
      <w:szCs w:val="16"/>
    </w:rPr>
  </w:style>
  <w:style w:type="paragraph" w:styleId="Asuntodelcomentario">
    <w:name w:val="annotation subject"/>
    <w:basedOn w:val="Textocomentario"/>
    <w:next w:val="Textocomentario"/>
    <w:link w:val="AsuntodelcomentarioCar"/>
    <w:semiHidden/>
    <w:rsid w:val="00DA1EC1"/>
    <w:rPr>
      <w:b/>
      <w:bCs/>
    </w:rPr>
  </w:style>
  <w:style w:type="character" w:customStyle="1" w:styleId="AsuntodelcomentarioCar">
    <w:name w:val="Asunto del comentario Car"/>
    <w:basedOn w:val="TextocomentarioCar"/>
    <w:link w:val="Asuntodelcomentario"/>
    <w:locked/>
    <w:rsid w:val="00DA1EC1"/>
    <w:rPr>
      <w:rFonts w:cs="Times New Roman"/>
      <w:lang w:val="ca-ES" w:eastAsia="x-none"/>
    </w:rPr>
  </w:style>
  <w:style w:type="table" w:styleId="Tablaconcuadrcula">
    <w:name w:val="Table Grid"/>
    <w:basedOn w:val="Tablanormal"/>
    <w:uiPriority w:val="39"/>
    <w:locked/>
    <w:rsid w:val="002B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semiHidden/>
    <w:rsid w:val="005637A3"/>
    <w:rPr>
      <w:sz w:val="24"/>
      <w:szCs w:val="24"/>
      <w:lang w:val="ca-ES"/>
    </w:rPr>
  </w:style>
  <w:style w:type="paragraph" w:customStyle="1" w:styleId="Pa21">
    <w:name w:val="Pa21"/>
    <w:basedOn w:val="Default"/>
    <w:next w:val="Default"/>
    <w:rsid w:val="00C25876"/>
    <w:pPr>
      <w:widowControl/>
      <w:spacing w:line="201" w:lineRule="atLeast"/>
    </w:pPr>
    <w:rPr>
      <w:color w:val="auto"/>
    </w:rPr>
  </w:style>
  <w:style w:type="paragraph" w:styleId="Prrafodelista">
    <w:name w:val="List Paragraph"/>
    <w:aliases w:val="Párrafo1,Titulo de Fígura,Párrafo Numerado,Lista sin Numerar,Viñeta 1,List1,Llista Nivell1,Lista de nivel 1,Numbered List,lp1,List Paragraph1,List Paragraph11,Puntos1,Bullet,Paragraphe de liste1,T5,Bullet List"/>
    <w:basedOn w:val="Normal"/>
    <w:link w:val="PrrafodelistaCar"/>
    <w:uiPriority w:val="34"/>
    <w:qFormat/>
    <w:rsid w:val="00432478"/>
    <w:pPr>
      <w:ind w:left="708"/>
    </w:pPr>
  </w:style>
  <w:style w:type="paragraph" w:customStyle="1" w:styleId="Piedepgina1">
    <w:name w:val="Pie de página1"/>
    <w:rsid w:val="001A55F9"/>
    <w:pPr>
      <w:jc w:val="both"/>
    </w:pPr>
    <w:rPr>
      <w:rFonts w:ascii="Arial" w:hAnsi="Arial"/>
      <w:color w:val="000000"/>
    </w:rPr>
  </w:style>
  <w:style w:type="paragraph" w:styleId="Revisin">
    <w:name w:val="Revision"/>
    <w:hidden/>
    <w:uiPriority w:val="99"/>
    <w:semiHidden/>
    <w:rsid w:val="00AF57AF"/>
    <w:rPr>
      <w:sz w:val="24"/>
      <w:szCs w:val="24"/>
      <w:lang w:val="ca-ES"/>
    </w:rPr>
  </w:style>
  <w:style w:type="character" w:customStyle="1" w:styleId="hps">
    <w:name w:val="hps"/>
    <w:rsid w:val="0095459A"/>
  </w:style>
  <w:style w:type="paragraph" w:styleId="TtuloTDC">
    <w:name w:val="TOC Heading"/>
    <w:basedOn w:val="Ttulo1"/>
    <w:next w:val="Normal"/>
    <w:uiPriority w:val="39"/>
    <w:qFormat/>
    <w:rsid w:val="004E3297"/>
    <w:pPr>
      <w:keepLines/>
      <w:spacing w:before="480" w:line="276" w:lineRule="auto"/>
      <w:jc w:val="left"/>
      <w:outlineLvl w:val="9"/>
    </w:pPr>
    <w:rPr>
      <w:rFonts w:ascii="Cambria" w:hAnsi="Cambria" w:cs="Times New Roman"/>
      <w:color w:val="365F91"/>
      <w:sz w:val="28"/>
      <w:szCs w:val="28"/>
      <w:u w:val="none"/>
      <w:lang w:val="ca-ES" w:eastAsia="ca-ES"/>
    </w:rPr>
  </w:style>
  <w:style w:type="paragraph" w:styleId="TDC1">
    <w:name w:val="toc 1"/>
    <w:basedOn w:val="Normal"/>
    <w:next w:val="Normal"/>
    <w:autoRedefine/>
    <w:uiPriority w:val="39"/>
    <w:qFormat/>
    <w:locked/>
    <w:rsid w:val="00B05BE7"/>
    <w:pPr>
      <w:tabs>
        <w:tab w:val="right" w:leader="dot" w:pos="8921"/>
      </w:tabs>
      <w:spacing w:line="276" w:lineRule="auto"/>
      <w:jc w:val="both"/>
    </w:pPr>
    <w:rPr>
      <w:rFonts w:ascii="Tahoma" w:hAnsi="Tahoma"/>
      <w:sz w:val="22"/>
    </w:rPr>
  </w:style>
  <w:style w:type="paragraph" w:styleId="TDC3">
    <w:name w:val="toc 3"/>
    <w:basedOn w:val="Normal"/>
    <w:next w:val="Normal"/>
    <w:autoRedefine/>
    <w:uiPriority w:val="39"/>
    <w:qFormat/>
    <w:locked/>
    <w:rsid w:val="00AD1678"/>
    <w:rPr>
      <w:rFonts w:ascii="Tahoma" w:hAnsi="Tahoma"/>
      <w:sz w:val="22"/>
    </w:rPr>
  </w:style>
  <w:style w:type="paragraph" w:styleId="TDC2">
    <w:name w:val="toc 2"/>
    <w:basedOn w:val="Normal"/>
    <w:next w:val="Normal"/>
    <w:autoRedefine/>
    <w:uiPriority w:val="39"/>
    <w:unhideWhenUsed/>
    <w:qFormat/>
    <w:locked/>
    <w:rsid w:val="00AD1678"/>
    <w:pPr>
      <w:spacing w:after="100" w:line="276" w:lineRule="auto"/>
    </w:pPr>
    <w:rPr>
      <w:rFonts w:ascii="Tahoma" w:hAnsi="Tahoma"/>
      <w:sz w:val="22"/>
      <w:szCs w:val="22"/>
      <w:lang w:val="ca-ES" w:eastAsia="ca-ES"/>
    </w:rPr>
  </w:style>
  <w:style w:type="character" w:styleId="nfasis">
    <w:name w:val="Emphasis"/>
    <w:qFormat/>
    <w:locked/>
    <w:rsid w:val="00BD2B24"/>
    <w:rPr>
      <w:i/>
      <w:iCs/>
    </w:rPr>
  </w:style>
  <w:style w:type="paragraph" w:styleId="Mapadeldocumento">
    <w:name w:val="Document Map"/>
    <w:basedOn w:val="Normal"/>
    <w:semiHidden/>
    <w:rsid w:val="00B7405C"/>
    <w:pPr>
      <w:shd w:val="clear" w:color="auto" w:fill="000080"/>
    </w:pPr>
    <w:rPr>
      <w:rFonts w:ascii="Tahoma" w:hAnsi="Tahoma" w:cs="Tahoma"/>
      <w:sz w:val="20"/>
      <w:szCs w:val="20"/>
    </w:rPr>
  </w:style>
  <w:style w:type="table" w:customStyle="1" w:styleId="Cuadrculadetablaclara1">
    <w:name w:val="Cuadrícula de tabla clara1"/>
    <w:basedOn w:val="Tablanormal"/>
    <w:uiPriority w:val="40"/>
    <w:rsid w:val="00B71B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B71B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B71B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B71B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B71B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dice1">
    <w:name w:val="index 1"/>
    <w:basedOn w:val="Normal"/>
    <w:next w:val="Normal"/>
    <w:autoRedefine/>
    <w:unhideWhenUsed/>
    <w:rsid w:val="00EC6B25"/>
    <w:pPr>
      <w:ind w:left="240" w:hanging="240"/>
    </w:pPr>
    <w:rPr>
      <w:rFonts w:asciiTheme="minorHAnsi" w:hAnsiTheme="minorHAnsi" w:cstheme="minorHAnsi"/>
      <w:sz w:val="20"/>
      <w:szCs w:val="20"/>
    </w:rPr>
  </w:style>
  <w:style w:type="paragraph" w:styleId="ndice2">
    <w:name w:val="index 2"/>
    <w:basedOn w:val="Normal"/>
    <w:next w:val="Normal"/>
    <w:autoRedefine/>
    <w:unhideWhenUsed/>
    <w:rsid w:val="00EC6B25"/>
    <w:pPr>
      <w:ind w:left="480" w:hanging="240"/>
    </w:pPr>
    <w:rPr>
      <w:rFonts w:asciiTheme="minorHAnsi" w:hAnsiTheme="minorHAnsi" w:cstheme="minorHAnsi"/>
      <w:sz w:val="20"/>
      <w:szCs w:val="20"/>
    </w:rPr>
  </w:style>
  <w:style w:type="paragraph" w:styleId="ndice3">
    <w:name w:val="index 3"/>
    <w:basedOn w:val="Normal"/>
    <w:next w:val="Normal"/>
    <w:autoRedefine/>
    <w:unhideWhenUsed/>
    <w:rsid w:val="00EC6B25"/>
    <w:pPr>
      <w:ind w:left="720" w:hanging="240"/>
    </w:pPr>
    <w:rPr>
      <w:rFonts w:asciiTheme="minorHAnsi" w:hAnsiTheme="minorHAnsi" w:cstheme="minorHAnsi"/>
      <w:sz w:val="20"/>
      <w:szCs w:val="20"/>
    </w:rPr>
  </w:style>
  <w:style w:type="paragraph" w:styleId="ndice4">
    <w:name w:val="index 4"/>
    <w:basedOn w:val="Normal"/>
    <w:next w:val="Normal"/>
    <w:autoRedefine/>
    <w:unhideWhenUsed/>
    <w:rsid w:val="00EC6B25"/>
    <w:pPr>
      <w:ind w:left="960" w:hanging="240"/>
    </w:pPr>
    <w:rPr>
      <w:rFonts w:asciiTheme="minorHAnsi" w:hAnsiTheme="minorHAnsi" w:cstheme="minorHAnsi"/>
      <w:sz w:val="20"/>
      <w:szCs w:val="20"/>
    </w:rPr>
  </w:style>
  <w:style w:type="paragraph" w:styleId="ndice5">
    <w:name w:val="index 5"/>
    <w:basedOn w:val="Normal"/>
    <w:next w:val="Normal"/>
    <w:autoRedefine/>
    <w:unhideWhenUsed/>
    <w:rsid w:val="00EC6B25"/>
    <w:pPr>
      <w:ind w:left="1200" w:hanging="240"/>
    </w:pPr>
    <w:rPr>
      <w:rFonts w:asciiTheme="minorHAnsi" w:hAnsiTheme="minorHAnsi" w:cstheme="minorHAnsi"/>
      <w:sz w:val="20"/>
      <w:szCs w:val="20"/>
    </w:rPr>
  </w:style>
  <w:style w:type="paragraph" w:styleId="ndice6">
    <w:name w:val="index 6"/>
    <w:basedOn w:val="Normal"/>
    <w:next w:val="Normal"/>
    <w:autoRedefine/>
    <w:unhideWhenUsed/>
    <w:rsid w:val="00EC6B25"/>
    <w:pPr>
      <w:ind w:left="1440" w:hanging="240"/>
    </w:pPr>
    <w:rPr>
      <w:rFonts w:asciiTheme="minorHAnsi" w:hAnsiTheme="minorHAnsi" w:cstheme="minorHAnsi"/>
      <w:sz w:val="20"/>
      <w:szCs w:val="20"/>
    </w:rPr>
  </w:style>
  <w:style w:type="paragraph" w:styleId="ndice7">
    <w:name w:val="index 7"/>
    <w:basedOn w:val="Normal"/>
    <w:next w:val="Normal"/>
    <w:autoRedefine/>
    <w:unhideWhenUsed/>
    <w:rsid w:val="00EC6B25"/>
    <w:pPr>
      <w:ind w:left="1680" w:hanging="240"/>
    </w:pPr>
    <w:rPr>
      <w:rFonts w:asciiTheme="minorHAnsi" w:hAnsiTheme="minorHAnsi" w:cstheme="minorHAnsi"/>
      <w:sz w:val="20"/>
      <w:szCs w:val="20"/>
    </w:rPr>
  </w:style>
  <w:style w:type="paragraph" w:styleId="ndice8">
    <w:name w:val="index 8"/>
    <w:basedOn w:val="Normal"/>
    <w:next w:val="Normal"/>
    <w:autoRedefine/>
    <w:unhideWhenUsed/>
    <w:rsid w:val="00EC6B25"/>
    <w:pPr>
      <w:ind w:left="1920" w:hanging="240"/>
    </w:pPr>
    <w:rPr>
      <w:rFonts w:asciiTheme="minorHAnsi" w:hAnsiTheme="minorHAnsi" w:cstheme="minorHAnsi"/>
      <w:sz w:val="20"/>
      <w:szCs w:val="20"/>
    </w:rPr>
  </w:style>
  <w:style w:type="paragraph" w:styleId="ndice9">
    <w:name w:val="index 9"/>
    <w:basedOn w:val="Normal"/>
    <w:next w:val="Normal"/>
    <w:autoRedefine/>
    <w:unhideWhenUsed/>
    <w:rsid w:val="00EC6B25"/>
    <w:pPr>
      <w:ind w:left="2160" w:hanging="240"/>
    </w:pPr>
    <w:rPr>
      <w:rFonts w:asciiTheme="minorHAnsi" w:hAnsiTheme="minorHAnsi" w:cstheme="minorHAnsi"/>
      <w:sz w:val="20"/>
      <w:szCs w:val="20"/>
    </w:rPr>
  </w:style>
  <w:style w:type="paragraph" w:styleId="Ttulodendice">
    <w:name w:val="index heading"/>
    <w:basedOn w:val="Normal"/>
    <w:next w:val="ndice1"/>
    <w:unhideWhenUsed/>
    <w:rsid w:val="00EC6B25"/>
    <w:pPr>
      <w:spacing w:before="120" w:after="120"/>
    </w:pPr>
    <w:rPr>
      <w:rFonts w:asciiTheme="minorHAnsi" w:hAnsiTheme="minorHAnsi" w:cstheme="minorHAnsi"/>
      <w:b/>
      <w:bCs/>
      <w:i/>
      <w:iCs/>
      <w:sz w:val="20"/>
      <w:szCs w:val="20"/>
    </w:rPr>
  </w:style>
  <w:style w:type="table" w:styleId="Cuadrculaclara-nfasis1">
    <w:name w:val="Light Grid Accent 1"/>
    <w:basedOn w:val="Tablanormal"/>
    <w:uiPriority w:val="62"/>
    <w:rsid w:val="009976FF"/>
    <w:rPr>
      <w:rFonts w:ascii="Georgia" w:hAnsi="Georg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SimSun" w:eastAsia="Times New Roman" w:hAnsi="@N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SimSun" w:eastAsia="Times New Roman" w:hAnsi="@N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SimSun" w:eastAsia="Times New Roman" w:hAnsi="@NSimSun" w:cs="Times New Roman"/>
        <w:b/>
        <w:bCs/>
      </w:rPr>
    </w:tblStylePr>
    <w:tblStylePr w:type="lastCol">
      <w:rPr>
        <w:rFonts w:ascii="@NSimSun" w:eastAsia="Times New Roman" w:hAnsi="@N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
    <w:name w:val="Cuadrícula clara - Énfasis 11"/>
    <w:basedOn w:val="Tablanormal"/>
    <w:next w:val="Cuadrculaclara-nfasis1"/>
    <w:uiPriority w:val="62"/>
    <w:rsid w:val="00A27869"/>
    <w:rPr>
      <w:rFonts w:ascii="Georgia" w:hAnsi="Georg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SimSun" w:eastAsia="Times New Roman" w:hAnsi="@N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SimSun" w:eastAsia="Times New Roman" w:hAnsi="@N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SimSun" w:eastAsia="Times New Roman" w:hAnsi="@NSimSun" w:cs="Times New Roman"/>
        <w:b/>
        <w:bCs/>
      </w:rPr>
    </w:tblStylePr>
    <w:tblStylePr w:type="lastCol">
      <w:rPr>
        <w:rFonts w:ascii="@NSimSun" w:eastAsia="Times New Roman" w:hAnsi="@N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next w:val="Cuadrculaclara-nfasis1"/>
    <w:uiPriority w:val="62"/>
    <w:rsid w:val="00A27869"/>
    <w:rPr>
      <w:rFonts w:ascii="Georgia" w:hAnsi="Georg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SimSun" w:eastAsia="Times New Roman" w:hAnsi="@N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SimSun" w:eastAsia="Times New Roman" w:hAnsi="@N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SimSun" w:eastAsia="Times New Roman" w:hAnsi="@NSimSun" w:cs="Times New Roman"/>
        <w:b/>
        <w:bCs/>
      </w:rPr>
    </w:tblStylePr>
    <w:tblStylePr w:type="lastCol">
      <w:rPr>
        <w:rFonts w:ascii="@NSimSun" w:eastAsia="Times New Roman" w:hAnsi="@N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
    <w:name w:val="Cuadrícula clara - Énfasis 13"/>
    <w:basedOn w:val="Tablanormal"/>
    <w:next w:val="Cuadrculaclara-nfasis1"/>
    <w:uiPriority w:val="62"/>
    <w:rsid w:val="00800DC2"/>
    <w:rPr>
      <w:rFonts w:ascii="Georgia" w:hAnsi="Georg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SimSun" w:eastAsia="Times New Roman" w:hAnsi="@N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SimSun" w:eastAsia="Times New Roman" w:hAnsi="@N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SimSun" w:eastAsia="Times New Roman" w:hAnsi="@NSimSun" w:cs="Times New Roman"/>
        <w:b/>
        <w:bCs/>
      </w:rPr>
    </w:tblStylePr>
    <w:tblStylePr w:type="lastCol">
      <w:rPr>
        <w:rFonts w:ascii="@NSimSun" w:eastAsia="Times New Roman" w:hAnsi="@N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
    <w:name w:val="Cuadrícula clara - Énfasis 14"/>
    <w:basedOn w:val="Tablanormal"/>
    <w:next w:val="Cuadrculaclara-nfasis1"/>
    <w:uiPriority w:val="62"/>
    <w:rsid w:val="00800DC2"/>
    <w:rPr>
      <w:rFonts w:ascii="Georgia" w:hAnsi="Georg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SimSun" w:eastAsia="Times New Roman" w:hAnsi="@N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SimSun" w:eastAsia="Times New Roman" w:hAnsi="@N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SimSun" w:eastAsia="Times New Roman" w:hAnsi="@NSimSun" w:cs="Times New Roman"/>
        <w:b/>
        <w:bCs/>
      </w:rPr>
    </w:tblStylePr>
    <w:tblStylePr w:type="lastCol">
      <w:rPr>
        <w:rFonts w:ascii="@NSimSun" w:eastAsia="Times New Roman" w:hAnsi="@N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Fuentedeprrafopredeter"/>
    <w:rsid w:val="00120367"/>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1D2952"/>
    <w:rPr>
      <w:sz w:val="24"/>
      <w:szCs w:val="24"/>
    </w:rPr>
  </w:style>
  <w:style w:type="character" w:styleId="Textodelmarcadordeposicin">
    <w:name w:val="Placeholder Text"/>
    <w:basedOn w:val="Fuentedeprrafopredeter"/>
    <w:uiPriority w:val="99"/>
    <w:semiHidden/>
    <w:rsid w:val="00880F4A"/>
    <w:rPr>
      <w:color w:val="808080"/>
    </w:rPr>
  </w:style>
  <w:style w:type="table" w:styleId="Tablanormal1">
    <w:name w:val="Plain Table 1"/>
    <w:basedOn w:val="Tablanormal"/>
    <w:uiPriority w:val="41"/>
    <w:rsid w:val="00A761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905D43"/>
    <w:rPr>
      <w:color w:val="605E5C"/>
      <w:shd w:val="clear" w:color="auto" w:fill="E1DFDD"/>
    </w:rPr>
  </w:style>
  <w:style w:type="table" w:styleId="Tablaconcuadrcula5oscura-nfasis1">
    <w:name w:val="Grid Table 5 Dark Accent 1"/>
    <w:basedOn w:val="Tablanormal"/>
    <w:uiPriority w:val="50"/>
    <w:rsid w:val="00B570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1710782">
      <w:bodyDiv w:val="1"/>
      <w:marLeft w:val="0"/>
      <w:marRight w:val="0"/>
      <w:marTop w:val="0"/>
      <w:marBottom w:val="0"/>
      <w:divBdr>
        <w:top w:val="none" w:sz="0" w:space="0" w:color="auto"/>
        <w:left w:val="none" w:sz="0" w:space="0" w:color="auto"/>
        <w:bottom w:val="none" w:sz="0" w:space="0" w:color="auto"/>
        <w:right w:val="none" w:sz="0" w:space="0" w:color="auto"/>
      </w:divBdr>
    </w:div>
    <w:div w:id="45883577">
      <w:bodyDiv w:val="1"/>
      <w:marLeft w:val="0"/>
      <w:marRight w:val="0"/>
      <w:marTop w:val="0"/>
      <w:marBottom w:val="0"/>
      <w:divBdr>
        <w:top w:val="none" w:sz="0" w:space="0" w:color="auto"/>
        <w:left w:val="none" w:sz="0" w:space="0" w:color="auto"/>
        <w:bottom w:val="none" w:sz="0" w:space="0" w:color="auto"/>
        <w:right w:val="none" w:sz="0" w:space="0" w:color="auto"/>
      </w:divBdr>
    </w:div>
    <w:div w:id="68427306">
      <w:bodyDiv w:val="1"/>
      <w:marLeft w:val="0"/>
      <w:marRight w:val="0"/>
      <w:marTop w:val="0"/>
      <w:marBottom w:val="0"/>
      <w:divBdr>
        <w:top w:val="none" w:sz="0" w:space="0" w:color="auto"/>
        <w:left w:val="none" w:sz="0" w:space="0" w:color="auto"/>
        <w:bottom w:val="none" w:sz="0" w:space="0" w:color="auto"/>
        <w:right w:val="none" w:sz="0" w:space="0" w:color="auto"/>
      </w:divBdr>
    </w:div>
    <w:div w:id="119301121">
      <w:bodyDiv w:val="1"/>
      <w:marLeft w:val="0"/>
      <w:marRight w:val="0"/>
      <w:marTop w:val="0"/>
      <w:marBottom w:val="0"/>
      <w:divBdr>
        <w:top w:val="none" w:sz="0" w:space="0" w:color="auto"/>
        <w:left w:val="none" w:sz="0" w:space="0" w:color="auto"/>
        <w:bottom w:val="none" w:sz="0" w:space="0" w:color="auto"/>
        <w:right w:val="none" w:sz="0" w:space="0" w:color="auto"/>
      </w:divBdr>
    </w:div>
    <w:div w:id="132717715">
      <w:bodyDiv w:val="1"/>
      <w:marLeft w:val="0"/>
      <w:marRight w:val="0"/>
      <w:marTop w:val="0"/>
      <w:marBottom w:val="0"/>
      <w:divBdr>
        <w:top w:val="none" w:sz="0" w:space="0" w:color="auto"/>
        <w:left w:val="none" w:sz="0" w:space="0" w:color="auto"/>
        <w:bottom w:val="none" w:sz="0" w:space="0" w:color="auto"/>
        <w:right w:val="none" w:sz="0" w:space="0" w:color="auto"/>
      </w:divBdr>
    </w:div>
    <w:div w:id="184104509">
      <w:bodyDiv w:val="1"/>
      <w:marLeft w:val="0"/>
      <w:marRight w:val="0"/>
      <w:marTop w:val="0"/>
      <w:marBottom w:val="0"/>
      <w:divBdr>
        <w:top w:val="none" w:sz="0" w:space="0" w:color="auto"/>
        <w:left w:val="none" w:sz="0" w:space="0" w:color="auto"/>
        <w:bottom w:val="none" w:sz="0" w:space="0" w:color="auto"/>
        <w:right w:val="none" w:sz="0" w:space="0" w:color="auto"/>
      </w:divBdr>
    </w:div>
    <w:div w:id="215046074">
      <w:bodyDiv w:val="1"/>
      <w:marLeft w:val="0"/>
      <w:marRight w:val="0"/>
      <w:marTop w:val="0"/>
      <w:marBottom w:val="0"/>
      <w:divBdr>
        <w:top w:val="none" w:sz="0" w:space="0" w:color="auto"/>
        <w:left w:val="none" w:sz="0" w:space="0" w:color="auto"/>
        <w:bottom w:val="none" w:sz="0" w:space="0" w:color="auto"/>
        <w:right w:val="none" w:sz="0" w:space="0" w:color="auto"/>
      </w:divBdr>
    </w:div>
    <w:div w:id="243610451">
      <w:bodyDiv w:val="1"/>
      <w:marLeft w:val="0"/>
      <w:marRight w:val="0"/>
      <w:marTop w:val="0"/>
      <w:marBottom w:val="0"/>
      <w:divBdr>
        <w:top w:val="none" w:sz="0" w:space="0" w:color="auto"/>
        <w:left w:val="none" w:sz="0" w:space="0" w:color="auto"/>
        <w:bottom w:val="none" w:sz="0" w:space="0" w:color="auto"/>
        <w:right w:val="none" w:sz="0" w:space="0" w:color="auto"/>
      </w:divBdr>
      <w:divsChild>
        <w:div w:id="2043826692">
          <w:marLeft w:val="30"/>
          <w:marRight w:val="30"/>
          <w:marTop w:val="30"/>
          <w:marBottom w:val="30"/>
          <w:divBdr>
            <w:top w:val="none" w:sz="0" w:space="0" w:color="auto"/>
            <w:left w:val="none" w:sz="0" w:space="0" w:color="auto"/>
            <w:bottom w:val="none" w:sz="0" w:space="0" w:color="auto"/>
            <w:right w:val="none" w:sz="0" w:space="0" w:color="auto"/>
          </w:divBdr>
          <w:divsChild>
            <w:div w:id="767043436">
              <w:marLeft w:val="2850"/>
              <w:marRight w:val="0"/>
              <w:marTop w:val="675"/>
              <w:marBottom w:val="0"/>
              <w:divBdr>
                <w:top w:val="none" w:sz="0" w:space="0" w:color="auto"/>
                <w:left w:val="none" w:sz="0" w:space="0" w:color="auto"/>
                <w:bottom w:val="none" w:sz="0" w:space="0" w:color="auto"/>
                <w:right w:val="none" w:sz="0" w:space="0" w:color="auto"/>
              </w:divBdr>
              <w:divsChild>
                <w:div w:id="477386502">
                  <w:marLeft w:val="0"/>
                  <w:marRight w:val="0"/>
                  <w:marTop w:val="0"/>
                  <w:marBottom w:val="0"/>
                  <w:divBdr>
                    <w:top w:val="none" w:sz="0" w:space="0" w:color="auto"/>
                    <w:left w:val="none" w:sz="0" w:space="0" w:color="auto"/>
                    <w:bottom w:val="none" w:sz="0" w:space="0" w:color="auto"/>
                    <w:right w:val="none" w:sz="0" w:space="0" w:color="auto"/>
                  </w:divBdr>
                  <w:divsChild>
                    <w:div w:id="1908101680">
                      <w:marLeft w:val="0"/>
                      <w:marRight w:val="0"/>
                      <w:marTop w:val="0"/>
                      <w:marBottom w:val="0"/>
                      <w:divBdr>
                        <w:top w:val="none" w:sz="0" w:space="0" w:color="auto"/>
                        <w:left w:val="none" w:sz="0" w:space="0" w:color="auto"/>
                        <w:bottom w:val="none" w:sz="0" w:space="0" w:color="auto"/>
                        <w:right w:val="none" w:sz="0" w:space="0" w:color="auto"/>
                      </w:divBdr>
                      <w:divsChild>
                        <w:div w:id="2092770039">
                          <w:marLeft w:val="0"/>
                          <w:marRight w:val="0"/>
                          <w:marTop w:val="0"/>
                          <w:marBottom w:val="0"/>
                          <w:divBdr>
                            <w:top w:val="none" w:sz="0" w:space="0" w:color="auto"/>
                            <w:left w:val="none" w:sz="0" w:space="0" w:color="auto"/>
                            <w:bottom w:val="none" w:sz="0" w:space="0" w:color="auto"/>
                            <w:right w:val="none" w:sz="0" w:space="0" w:color="auto"/>
                          </w:divBdr>
                          <w:divsChild>
                            <w:div w:id="1783914596">
                              <w:marLeft w:val="0"/>
                              <w:marRight w:val="0"/>
                              <w:marTop w:val="0"/>
                              <w:marBottom w:val="0"/>
                              <w:divBdr>
                                <w:top w:val="single" w:sz="6" w:space="2" w:color="D2B48C"/>
                                <w:left w:val="single" w:sz="6" w:space="6" w:color="D2B48C"/>
                                <w:bottom w:val="single" w:sz="6" w:space="2" w:color="D2B48C"/>
                                <w:right w:val="single" w:sz="6" w:space="6" w:color="D2B48C"/>
                              </w:divBdr>
                            </w:div>
                          </w:divsChild>
                        </w:div>
                      </w:divsChild>
                    </w:div>
                  </w:divsChild>
                </w:div>
              </w:divsChild>
            </w:div>
          </w:divsChild>
        </w:div>
      </w:divsChild>
    </w:div>
    <w:div w:id="303782324">
      <w:bodyDiv w:val="1"/>
      <w:marLeft w:val="0"/>
      <w:marRight w:val="0"/>
      <w:marTop w:val="0"/>
      <w:marBottom w:val="0"/>
      <w:divBdr>
        <w:top w:val="none" w:sz="0" w:space="0" w:color="auto"/>
        <w:left w:val="none" w:sz="0" w:space="0" w:color="auto"/>
        <w:bottom w:val="none" w:sz="0" w:space="0" w:color="auto"/>
        <w:right w:val="none" w:sz="0" w:space="0" w:color="auto"/>
      </w:divBdr>
    </w:div>
    <w:div w:id="304050845">
      <w:bodyDiv w:val="1"/>
      <w:marLeft w:val="0"/>
      <w:marRight w:val="0"/>
      <w:marTop w:val="0"/>
      <w:marBottom w:val="0"/>
      <w:divBdr>
        <w:top w:val="none" w:sz="0" w:space="0" w:color="auto"/>
        <w:left w:val="none" w:sz="0" w:space="0" w:color="auto"/>
        <w:bottom w:val="none" w:sz="0" w:space="0" w:color="auto"/>
        <w:right w:val="none" w:sz="0" w:space="0" w:color="auto"/>
      </w:divBdr>
    </w:div>
    <w:div w:id="357197278">
      <w:bodyDiv w:val="1"/>
      <w:marLeft w:val="0"/>
      <w:marRight w:val="0"/>
      <w:marTop w:val="0"/>
      <w:marBottom w:val="0"/>
      <w:divBdr>
        <w:top w:val="none" w:sz="0" w:space="0" w:color="auto"/>
        <w:left w:val="none" w:sz="0" w:space="0" w:color="auto"/>
        <w:bottom w:val="none" w:sz="0" w:space="0" w:color="auto"/>
        <w:right w:val="none" w:sz="0" w:space="0" w:color="auto"/>
      </w:divBdr>
    </w:div>
    <w:div w:id="369694505">
      <w:bodyDiv w:val="1"/>
      <w:marLeft w:val="0"/>
      <w:marRight w:val="0"/>
      <w:marTop w:val="0"/>
      <w:marBottom w:val="0"/>
      <w:divBdr>
        <w:top w:val="none" w:sz="0" w:space="0" w:color="auto"/>
        <w:left w:val="none" w:sz="0" w:space="0" w:color="auto"/>
        <w:bottom w:val="none" w:sz="0" w:space="0" w:color="auto"/>
        <w:right w:val="none" w:sz="0" w:space="0" w:color="auto"/>
      </w:divBdr>
    </w:div>
    <w:div w:id="409543762">
      <w:bodyDiv w:val="1"/>
      <w:marLeft w:val="0"/>
      <w:marRight w:val="0"/>
      <w:marTop w:val="0"/>
      <w:marBottom w:val="0"/>
      <w:divBdr>
        <w:top w:val="none" w:sz="0" w:space="0" w:color="auto"/>
        <w:left w:val="none" w:sz="0" w:space="0" w:color="auto"/>
        <w:bottom w:val="none" w:sz="0" w:space="0" w:color="auto"/>
        <w:right w:val="none" w:sz="0" w:space="0" w:color="auto"/>
      </w:divBdr>
    </w:div>
    <w:div w:id="503058589">
      <w:bodyDiv w:val="1"/>
      <w:marLeft w:val="0"/>
      <w:marRight w:val="0"/>
      <w:marTop w:val="0"/>
      <w:marBottom w:val="0"/>
      <w:divBdr>
        <w:top w:val="none" w:sz="0" w:space="0" w:color="auto"/>
        <w:left w:val="none" w:sz="0" w:space="0" w:color="auto"/>
        <w:bottom w:val="none" w:sz="0" w:space="0" w:color="auto"/>
        <w:right w:val="none" w:sz="0" w:space="0" w:color="auto"/>
      </w:divBdr>
      <w:divsChild>
        <w:div w:id="591818480">
          <w:marLeft w:val="0"/>
          <w:marRight w:val="0"/>
          <w:marTop w:val="0"/>
          <w:marBottom w:val="0"/>
          <w:divBdr>
            <w:top w:val="none" w:sz="0" w:space="0" w:color="auto"/>
            <w:left w:val="none" w:sz="0" w:space="0" w:color="auto"/>
            <w:bottom w:val="none" w:sz="0" w:space="0" w:color="auto"/>
            <w:right w:val="none" w:sz="0" w:space="0" w:color="auto"/>
          </w:divBdr>
          <w:divsChild>
            <w:div w:id="1987659098">
              <w:marLeft w:val="0"/>
              <w:marRight w:val="0"/>
              <w:marTop w:val="0"/>
              <w:marBottom w:val="0"/>
              <w:divBdr>
                <w:top w:val="none" w:sz="0" w:space="0" w:color="auto"/>
                <w:left w:val="none" w:sz="0" w:space="0" w:color="auto"/>
                <w:bottom w:val="none" w:sz="0" w:space="0" w:color="auto"/>
                <w:right w:val="none" w:sz="0" w:space="0" w:color="auto"/>
              </w:divBdr>
              <w:divsChild>
                <w:div w:id="75857808">
                  <w:marLeft w:val="0"/>
                  <w:marRight w:val="0"/>
                  <w:marTop w:val="0"/>
                  <w:marBottom w:val="0"/>
                  <w:divBdr>
                    <w:top w:val="none" w:sz="0" w:space="0" w:color="auto"/>
                    <w:left w:val="none" w:sz="0" w:space="0" w:color="auto"/>
                    <w:bottom w:val="none" w:sz="0" w:space="0" w:color="auto"/>
                    <w:right w:val="none" w:sz="0" w:space="0" w:color="auto"/>
                  </w:divBdr>
                  <w:divsChild>
                    <w:div w:id="1754282495">
                      <w:marLeft w:val="0"/>
                      <w:marRight w:val="0"/>
                      <w:marTop w:val="0"/>
                      <w:marBottom w:val="0"/>
                      <w:divBdr>
                        <w:top w:val="none" w:sz="0" w:space="0" w:color="auto"/>
                        <w:left w:val="none" w:sz="0" w:space="0" w:color="auto"/>
                        <w:bottom w:val="none" w:sz="0" w:space="0" w:color="auto"/>
                        <w:right w:val="none" w:sz="0" w:space="0" w:color="auto"/>
                      </w:divBdr>
                      <w:divsChild>
                        <w:div w:id="1975259063">
                          <w:marLeft w:val="0"/>
                          <w:marRight w:val="0"/>
                          <w:marTop w:val="0"/>
                          <w:marBottom w:val="0"/>
                          <w:divBdr>
                            <w:top w:val="none" w:sz="0" w:space="0" w:color="auto"/>
                            <w:left w:val="none" w:sz="0" w:space="0" w:color="auto"/>
                            <w:bottom w:val="none" w:sz="0" w:space="0" w:color="auto"/>
                            <w:right w:val="none" w:sz="0" w:space="0" w:color="auto"/>
                          </w:divBdr>
                          <w:divsChild>
                            <w:div w:id="1565023492">
                              <w:marLeft w:val="0"/>
                              <w:marRight w:val="0"/>
                              <w:marTop w:val="0"/>
                              <w:marBottom w:val="0"/>
                              <w:divBdr>
                                <w:top w:val="none" w:sz="0" w:space="0" w:color="auto"/>
                                <w:left w:val="none" w:sz="0" w:space="0" w:color="auto"/>
                                <w:bottom w:val="none" w:sz="0" w:space="0" w:color="auto"/>
                                <w:right w:val="none" w:sz="0" w:space="0" w:color="auto"/>
                              </w:divBdr>
                              <w:divsChild>
                                <w:div w:id="1390569788">
                                  <w:marLeft w:val="0"/>
                                  <w:marRight w:val="0"/>
                                  <w:marTop w:val="0"/>
                                  <w:marBottom w:val="0"/>
                                  <w:divBdr>
                                    <w:top w:val="none" w:sz="0" w:space="0" w:color="auto"/>
                                    <w:left w:val="none" w:sz="0" w:space="0" w:color="auto"/>
                                    <w:bottom w:val="none" w:sz="0" w:space="0" w:color="auto"/>
                                    <w:right w:val="none" w:sz="0" w:space="0" w:color="auto"/>
                                  </w:divBdr>
                                  <w:divsChild>
                                    <w:div w:id="872771517">
                                      <w:marLeft w:val="60"/>
                                      <w:marRight w:val="0"/>
                                      <w:marTop w:val="0"/>
                                      <w:marBottom w:val="0"/>
                                      <w:divBdr>
                                        <w:top w:val="none" w:sz="0" w:space="0" w:color="auto"/>
                                        <w:left w:val="none" w:sz="0" w:space="0" w:color="auto"/>
                                        <w:bottom w:val="none" w:sz="0" w:space="0" w:color="auto"/>
                                        <w:right w:val="none" w:sz="0" w:space="0" w:color="auto"/>
                                      </w:divBdr>
                                      <w:divsChild>
                                        <w:div w:id="696857818">
                                          <w:marLeft w:val="0"/>
                                          <w:marRight w:val="0"/>
                                          <w:marTop w:val="0"/>
                                          <w:marBottom w:val="0"/>
                                          <w:divBdr>
                                            <w:top w:val="none" w:sz="0" w:space="0" w:color="auto"/>
                                            <w:left w:val="none" w:sz="0" w:space="0" w:color="auto"/>
                                            <w:bottom w:val="none" w:sz="0" w:space="0" w:color="auto"/>
                                            <w:right w:val="none" w:sz="0" w:space="0" w:color="auto"/>
                                          </w:divBdr>
                                          <w:divsChild>
                                            <w:div w:id="1320035555">
                                              <w:marLeft w:val="0"/>
                                              <w:marRight w:val="0"/>
                                              <w:marTop w:val="0"/>
                                              <w:marBottom w:val="120"/>
                                              <w:divBdr>
                                                <w:top w:val="single" w:sz="6" w:space="0" w:color="F5F5F5"/>
                                                <w:left w:val="single" w:sz="6" w:space="0" w:color="F5F5F5"/>
                                                <w:bottom w:val="single" w:sz="6" w:space="0" w:color="F5F5F5"/>
                                                <w:right w:val="single" w:sz="6" w:space="0" w:color="F5F5F5"/>
                                              </w:divBdr>
                                              <w:divsChild>
                                                <w:div w:id="1804149858">
                                                  <w:marLeft w:val="0"/>
                                                  <w:marRight w:val="0"/>
                                                  <w:marTop w:val="0"/>
                                                  <w:marBottom w:val="0"/>
                                                  <w:divBdr>
                                                    <w:top w:val="none" w:sz="0" w:space="0" w:color="auto"/>
                                                    <w:left w:val="none" w:sz="0" w:space="0" w:color="auto"/>
                                                    <w:bottom w:val="none" w:sz="0" w:space="0" w:color="auto"/>
                                                    <w:right w:val="none" w:sz="0" w:space="0" w:color="auto"/>
                                                  </w:divBdr>
                                                  <w:divsChild>
                                                    <w:div w:id="107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254261">
      <w:bodyDiv w:val="1"/>
      <w:marLeft w:val="0"/>
      <w:marRight w:val="0"/>
      <w:marTop w:val="0"/>
      <w:marBottom w:val="0"/>
      <w:divBdr>
        <w:top w:val="none" w:sz="0" w:space="0" w:color="auto"/>
        <w:left w:val="none" w:sz="0" w:space="0" w:color="auto"/>
        <w:bottom w:val="none" w:sz="0" w:space="0" w:color="auto"/>
        <w:right w:val="none" w:sz="0" w:space="0" w:color="auto"/>
      </w:divBdr>
    </w:div>
    <w:div w:id="536116098">
      <w:bodyDiv w:val="1"/>
      <w:marLeft w:val="0"/>
      <w:marRight w:val="0"/>
      <w:marTop w:val="0"/>
      <w:marBottom w:val="0"/>
      <w:divBdr>
        <w:top w:val="none" w:sz="0" w:space="0" w:color="auto"/>
        <w:left w:val="none" w:sz="0" w:space="0" w:color="auto"/>
        <w:bottom w:val="none" w:sz="0" w:space="0" w:color="auto"/>
        <w:right w:val="none" w:sz="0" w:space="0" w:color="auto"/>
      </w:divBdr>
    </w:div>
    <w:div w:id="592402843">
      <w:bodyDiv w:val="1"/>
      <w:marLeft w:val="0"/>
      <w:marRight w:val="0"/>
      <w:marTop w:val="0"/>
      <w:marBottom w:val="0"/>
      <w:divBdr>
        <w:top w:val="none" w:sz="0" w:space="0" w:color="auto"/>
        <w:left w:val="none" w:sz="0" w:space="0" w:color="auto"/>
        <w:bottom w:val="none" w:sz="0" w:space="0" w:color="auto"/>
        <w:right w:val="none" w:sz="0" w:space="0" w:color="auto"/>
      </w:divBdr>
    </w:div>
    <w:div w:id="619075293">
      <w:bodyDiv w:val="1"/>
      <w:marLeft w:val="0"/>
      <w:marRight w:val="0"/>
      <w:marTop w:val="0"/>
      <w:marBottom w:val="0"/>
      <w:divBdr>
        <w:top w:val="none" w:sz="0" w:space="0" w:color="auto"/>
        <w:left w:val="none" w:sz="0" w:space="0" w:color="auto"/>
        <w:bottom w:val="none" w:sz="0" w:space="0" w:color="auto"/>
        <w:right w:val="none" w:sz="0" w:space="0" w:color="auto"/>
      </w:divBdr>
    </w:div>
    <w:div w:id="653606428">
      <w:bodyDiv w:val="1"/>
      <w:marLeft w:val="0"/>
      <w:marRight w:val="0"/>
      <w:marTop w:val="0"/>
      <w:marBottom w:val="0"/>
      <w:divBdr>
        <w:top w:val="none" w:sz="0" w:space="0" w:color="auto"/>
        <w:left w:val="none" w:sz="0" w:space="0" w:color="auto"/>
        <w:bottom w:val="none" w:sz="0" w:space="0" w:color="auto"/>
        <w:right w:val="none" w:sz="0" w:space="0" w:color="auto"/>
      </w:divBdr>
    </w:div>
    <w:div w:id="658850588">
      <w:bodyDiv w:val="1"/>
      <w:marLeft w:val="0"/>
      <w:marRight w:val="0"/>
      <w:marTop w:val="0"/>
      <w:marBottom w:val="0"/>
      <w:divBdr>
        <w:top w:val="none" w:sz="0" w:space="0" w:color="auto"/>
        <w:left w:val="none" w:sz="0" w:space="0" w:color="auto"/>
        <w:bottom w:val="none" w:sz="0" w:space="0" w:color="auto"/>
        <w:right w:val="none" w:sz="0" w:space="0" w:color="auto"/>
      </w:divBdr>
    </w:div>
    <w:div w:id="712114930">
      <w:bodyDiv w:val="1"/>
      <w:marLeft w:val="0"/>
      <w:marRight w:val="0"/>
      <w:marTop w:val="0"/>
      <w:marBottom w:val="0"/>
      <w:divBdr>
        <w:top w:val="none" w:sz="0" w:space="0" w:color="auto"/>
        <w:left w:val="none" w:sz="0" w:space="0" w:color="auto"/>
        <w:bottom w:val="none" w:sz="0" w:space="0" w:color="auto"/>
        <w:right w:val="none" w:sz="0" w:space="0" w:color="auto"/>
      </w:divBdr>
    </w:div>
    <w:div w:id="749548191">
      <w:bodyDiv w:val="1"/>
      <w:marLeft w:val="0"/>
      <w:marRight w:val="0"/>
      <w:marTop w:val="0"/>
      <w:marBottom w:val="0"/>
      <w:divBdr>
        <w:top w:val="none" w:sz="0" w:space="0" w:color="auto"/>
        <w:left w:val="none" w:sz="0" w:space="0" w:color="auto"/>
        <w:bottom w:val="none" w:sz="0" w:space="0" w:color="auto"/>
        <w:right w:val="none" w:sz="0" w:space="0" w:color="auto"/>
      </w:divBdr>
    </w:div>
    <w:div w:id="768502655">
      <w:bodyDiv w:val="1"/>
      <w:marLeft w:val="0"/>
      <w:marRight w:val="0"/>
      <w:marTop w:val="0"/>
      <w:marBottom w:val="0"/>
      <w:divBdr>
        <w:top w:val="none" w:sz="0" w:space="0" w:color="auto"/>
        <w:left w:val="none" w:sz="0" w:space="0" w:color="auto"/>
        <w:bottom w:val="none" w:sz="0" w:space="0" w:color="auto"/>
        <w:right w:val="none" w:sz="0" w:space="0" w:color="auto"/>
      </w:divBdr>
    </w:div>
    <w:div w:id="777793918">
      <w:bodyDiv w:val="1"/>
      <w:marLeft w:val="0"/>
      <w:marRight w:val="0"/>
      <w:marTop w:val="0"/>
      <w:marBottom w:val="0"/>
      <w:divBdr>
        <w:top w:val="none" w:sz="0" w:space="0" w:color="auto"/>
        <w:left w:val="none" w:sz="0" w:space="0" w:color="auto"/>
        <w:bottom w:val="none" w:sz="0" w:space="0" w:color="auto"/>
        <w:right w:val="none" w:sz="0" w:space="0" w:color="auto"/>
      </w:divBdr>
    </w:div>
    <w:div w:id="820468633">
      <w:bodyDiv w:val="1"/>
      <w:marLeft w:val="0"/>
      <w:marRight w:val="0"/>
      <w:marTop w:val="0"/>
      <w:marBottom w:val="0"/>
      <w:divBdr>
        <w:top w:val="none" w:sz="0" w:space="0" w:color="auto"/>
        <w:left w:val="none" w:sz="0" w:space="0" w:color="auto"/>
        <w:bottom w:val="none" w:sz="0" w:space="0" w:color="auto"/>
        <w:right w:val="none" w:sz="0" w:space="0" w:color="auto"/>
      </w:divBdr>
    </w:div>
    <w:div w:id="870459182">
      <w:bodyDiv w:val="1"/>
      <w:marLeft w:val="0"/>
      <w:marRight w:val="0"/>
      <w:marTop w:val="0"/>
      <w:marBottom w:val="0"/>
      <w:divBdr>
        <w:top w:val="none" w:sz="0" w:space="0" w:color="auto"/>
        <w:left w:val="none" w:sz="0" w:space="0" w:color="auto"/>
        <w:bottom w:val="none" w:sz="0" w:space="0" w:color="auto"/>
        <w:right w:val="none" w:sz="0" w:space="0" w:color="auto"/>
      </w:divBdr>
    </w:div>
    <w:div w:id="877089980">
      <w:bodyDiv w:val="1"/>
      <w:marLeft w:val="0"/>
      <w:marRight w:val="0"/>
      <w:marTop w:val="0"/>
      <w:marBottom w:val="0"/>
      <w:divBdr>
        <w:top w:val="none" w:sz="0" w:space="0" w:color="auto"/>
        <w:left w:val="none" w:sz="0" w:space="0" w:color="auto"/>
        <w:bottom w:val="none" w:sz="0" w:space="0" w:color="auto"/>
        <w:right w:val="none" w:sz="0" w:space="0" w:color="auto"/>
      </w:divBdr>
    </w:div>
    <w:div w:id="878051796">
      <w:bodyDiv w:val="1"/>
      <w:marLeft w:val="0"/>
      <w:marRight w:val="0"/>
      <w:marTop w:val="0"/>
      <w:marBottom w:val="0"/>
      <w:divBdr>
        <w:top w:val="none" w:sz="0" w:space="0" w:color="auto"/>
        <w:left w:val="none" w:sz="0" w:space="0" w:color="auto"/>
        <w:bottom w:val="none" w:sz="0" w:space="0" w:color="auto"/>
        <w:right w:val="none" w:sz="0" w:space="0" w:color="auto"/>
      </w:divBdr>
      <w:divsChild>
        <w:div w:id="1251738185">
          <w:marLeft w:val="30"/>
          <w:marRight w:val="30"/>
          <w:marTop w:val="30"/>
          <w:marBottom w:val="30"/>
          <w:divBdr>
            <w:top w:val="none" w:sz="0" w:space="0" w:color="auto"/>
            <w:left w:val="none" w:sz="0" w:space="0" w:color="auto"/>
            <w:bottom w:val="none" w:sz="0" w:space="0" w:color="auto"/>
            <w:right w:val="none" w:sz="0" w:space="0" w:color="auto"/>
          </w:divBdr>
          <w:divsChild>
            <w:div w:id="1568027860">
              <w:marLeft w:val="2850"/>
              <w:marRight w:val="0"/>
              <w:marTop w:val="675"/>
              <w:marBottom w:val="0"/>
              <w:divBdr>
                <w:top w:val="none" w:sz="0" w:space="0" w:color="auto"/>
                <w:left w:val="none" w:sz="0" w:space="0" w:color="auto"/>
                <w:bottom w:val="none" w:sz="0" w:space="0" w:color="auto"/>
                <w:right w:val="none" w:sz="0" w:space="0" w:color="auto"/>
              </w:divBdr>
              <w:divsChild>
                <w:div w:id="77412298">
                  <w:marLeft w:val="0"/>
                  <w:marRight w:val="0"/>
                  <w:marTop w:val="0"/>
                  <w:marBottom w:val="0"/>
                  <w:divBdr>
                    <w:top w:val="none" w:sz="0" w:space="0" w:color="auto"/>
                    <w:left w:val="none" w:sz="0" w:space="0" w:color="auto"/>
                    <w:bottom w:val="none" w:sz="0" w:space="0" w:color="auto"/>
                    <w:right w:val="none" w:sz="0" w:space="0" w:color="auto"/>
                  </w:divBdr>
                  <w:divsChild>
                    <w:div w:id="1540438130">
                      <w:marLeft w:val="0"/>
                      <w:marRight w:val="0"/>
                      <w:marTop w:val="0"/>
                      <w:marBottom w:val="0"/>
                      <w:divBdr>
                        <w:top w:val="none" w:sz="0" w:space="0" w:color="auto"/>
                        <w:left w:val="none" w:sz="0" w:space="0" w:color="auto"/>
                        <w:bottom w:val="none" w:sz="0" w:space="0" w:color="auto"/>
                        <w:right w:val="none" w:sz="0" w:space="0" w:color="auto"/>
                      </w:divBdr>
                      <w:divsChild>
                        <w:div w:id="490487825">
                          <w:marLeft w:val="0"/>
                          <w:marRight w:val="0"/>
                          <w:marTop w:val="0"/>
                          <w:marBottom w:val="0"/>
                          <w:divBdr>
                            <w:top w:val="none" w:sz="0" w:space="0" w:color="auto"/>
                            <w:left w:val="none" w:sz="0" w:space="0" w:color="auto"/>
                            <w:bottom w:val="none" w:sz="0" w:space="0" w:color="auto"/>
                            <w:right w:val="none" w:sz="0" w:space="0" w:color="auto"/>
                          </w:divBdr>
                          <w:divsChild>
                            <w:div w:id="1750612510">
                              <w:marLeft w:val="0"/>
                              <w:marRight w:val="0"/>
                              <w:marTop w:val="0"/>
                              <w:marBottom w:val="0"/>
                              <w:divBdr>
                                <w:top w:val="single" w:sz="6" w:space="2" w:color="D2B48C"/>
                                <w:left w:val="single" w:sz="6" w:space="6" w:color="D2B48C"/>
                                <w:bottom w:val="single" w:sz="6" w:space="2" w:color="D2B48C"/>
                                <w:right w:val="single" w:sz="6" w:space="6" w:color="D2B48C"/>
                              </w:divBdr>
                            </w:div>
                          </w:divsChild>
                        </w:div>
                      </w:divsChild>
                    </w:div>
                  </w:divsChild>
                </w:div>
              </w:divsChild>
            </w:div>
          </w:divsChild>
        </w:div>
      </w:divsChild>
    </w:div>
    <w:div w:id="881481630">
      <w:bodyDiv w:val="1"/>
      <w:marLeft w:val="0"/>
      <w:marRight w:val="0"/>
      <w:marTop w:val="0"/>
      <w:marBottom w:val="0"/>
      <w:divBdr>
        <w:top w:val="none" w:sz="0" w:space="0" w:color="auto"/>
        <w:left w:val="none" w:sz="0" w:space="0" w:color="auto"/>
        <w:bottom w:val="none" w:sz="0" w:space="0" w:color="auto"/>
        <w:right w:val="none" w:sz="0" w:space="0" w:color="auto"/>
      </w:divBdr>
    </w:div>
    <w:div w:id="890464948">
      <w:bodyDiv w:val="1"/>
      <w:marLeft w:val="0"/>
      <w:marRight w:val="0"/>
      <w:marTop w:val="0"/>
      <w:marBottom w:val="0"/>
      <w:divBdr>
        <w:top w:val="none" w:sz="0" w:space="0" w:color="auto"/>
        <w:left w:val="none" w:sz="0" w:space="0" w:color="auto"/>
        <w:bottom w:val="none" w:sz="0" w:space="0" w:color="auto"/>
        <w:right w:val="none" w:sz="0" w:space="0" w:color="auto"/>
      </w:divBdr>
      <w:divsChild>
        <w:div w:id="72043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9217">
              <w:marLeft w:val="0"/>
              <w:marRight w:val="0"/>
              <w:marTop w:val="0"/>
              <w:marBottom w:val="0"/>
              <w:divBdr>
                <w:top w:val="none" w:sz="0" w:space="0" w:color="auto"/>
                <w:left w:val="none" w:sz="0" w:space="0" w:color="auto"/>
                <w:bottom w:val="none" w:sz="0" w:space="0" w:color="auto"/>
                <w:right w:val="none" w:sz="0" w:space="0" w:color="auto"/>
              </w:divBdr>
              <w:divsChild>
                <w:div w:id="99129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5658">
      <w:bodyDiv w:val="1"/>
      <w:marLeft w:val="0"/>
      <w:marRight w:val="0"/>
      <w:marTop w:val="0"/>
      <w:marBottom w:val="0"/>
      <w:divBdr>
        <w:top w:val="none" w:sz="0" w:space="0" w:color="auto"/>
        <w:left w:val="none" w:sz="0" w:space="0" w:color="auto"/>
        <w:bottom w:val="none" w:sz="0" w:space="0" w:color="auto"/>
        <w:right w:val="none" w:sz="0" w:space="0" w:color="auto"/>
      </w:divBdr>
    </w:div>
    <w:div w:id="944114965">
      <w:bodyDiv w:val="1"/>
      <w:marLeft w:val="0"/>
      <w:marRight w:val="0"/>
      <w:marTop w:val="0"/>
      <w:marBottom w:val="0"/>
      <w:divBdr>
        <w:top w:val="none" w:sz="0" w:space="0" w:color="auto"/>
        <w:left w:val="none" w:sz="0" w:space="0" w:color="auto"/>
        <w:bottom w:val="none" w:sz="0" w:space="0" w:color="auto"/>
        <w:right w:val="none" w:sz="0" w:space="0" w:color="auto"/>
      </w:divBdr>
    </w:div>
    <w:div w:id="952596324">
      <w:bodyDiv w:val="1"/>
      <w:marLeft w:val="0"/>
      <w:marRight w:val="0"/>
      <w:marTop w:val="0"/>
      <w:marBottom w:val="0"/>
      <w:divBdr>
        <w:top w:val="none" w:sz="0" w:space="0" w:color="auto"/>
        <w:left w:val="none" w:sz="0" w:space="0" w:color="auto"/>
        <w:bottom w:val="none" w:sz="0" w:space="0" w:color="auto"/>
        <w:right w:val="none" w:sz="0" w:space="0" w:color="auto"/>
      </w:divBdr>
    </w:div>
    <w:div w:id="978462244">
      <w:bodyDiv w:val="1"/>
      <w:marLeft w:val="0"/>
      <w:marRight w:val="0"/>
      <w:marTop w:val="0"/>
      <w:marBottom w:val="0"/>
      <w:divBdr>
        <w:top w:val="none" w:sz="0" w:space="0" w:color="auto"/>
        <w:left w:val="none" w:sz="0" w:space="0" w:color="auto"/>
        <w:bottom w:val="none" w:sz="0" w:space="0" w:color="auto"/>
        <w:right w:val="none" w:sz="0" w:space="0" w:color="auto"/>
      </w:divBdr>
    </w:div>
    <w:div w:id="978729317">
      <w:bodyDiv w:val="1"/>
      <w:marLeft w:val="0"/>
      <w:marRight w:val="0"/>
      <w:marTop w:val="0"/>
      <w:marBottom w:val="0"/>
      <w:divBdr>
        <w:top w:val="none" w:sz="0" w:space="0" w:color="auto"/>
        <w:left w:val="none" w:sz="0" w:space="0" w:color="auto"/>
        <w:bottom w:val="none" w:sz="0" w:space="0" w:color="auto"/>
        <w:right w:val="none" w:sz="0" w:space="0" w:color="auto"/>
      </w:divBdr>
    </w:div>
    <w:div w:id="998457009">
      <w:bodyDiv w:val="1"/>
      <w:marLeft w:val="0"/>
      <w:marRight w:val="0"/>
      <w:marTop w:val="0"/>
      <w:marBottom w:val="0"/>
      <w:divBdr>
        <w:top w:val="none" w:sz="0" w:space="0" w:color="auto"/>
        <w:left w:val="none" w:sz="0" w:space="0" w:color="auto"/>
        <w:bottom w:val="none" w:sz="0" w:space="0" w:color="auto"/>
        <w:right w:val="none" w:sz="0" w:space="0" w:color="auto"/>
      </w:divBdr>
    </w:div>
    <w:div w:id="1034648079">
      <w:bodyDiv w:val="1"/>
      <w:marLeft w:val="0"/>
      <w:marRight w:val="0"/>
      <w:marTop w:val="0"/>
      <w:marBottom w:val="0"/>
      <w:divBdr>
        <w:top w:val="none" w:sz="0" w:space="0" w:color="auto"/>
        <w:left w:val="none" w:sz="0" w:space="0" w:color="auto"/>
        <w:bottom w:val="none" w:sz="0" w:space="0" w:color="auto"/>
        <w:right w:val="none" w:sz="0" w:space="0" w:color="auto"/>
      </w:divBdr>
    </w:div>
    <w:div w:id="1091705562">
      <w:bodyDiv w:val="1"/>
      <w:marLeft w:val="0"/>
      <w:marRight w:val="0"/>
      <w:marTop w:val="0"/>
      <w:marBottom w:val="0"/>
      <w:divBdr>
        <w:top w:val="none" w:sz="0" w:space="0" w:color="auto"/>
        <w:left w:val="none" w:sz="0" w:space="0" w:color="auto"/>
        <w:bottom w:val="none" w:sz="0" w:space="0" w:color="auto"/>
        <w:right w:val="none" w:sz="0" w:space="0" w:color="auto"/>
      </w:divBdr>
    </w:div>
    <w:div w:id="1164012607">
      <w:bodyDiv w:val="1"/>
      <w:marLeft w:val="0"/>
      <w:marRight w:val="0"/>
      <w:marTop w:val="0"/>
      <w:marBottom w:val="0"/>
      <w:divBdr>
        <w:top w:val="none" w:sz="0" w:space="0" w:color="auto"/>
        <w:left w:val="none" w:sz="0" w:space="0" w:color="auto"/>
        <w:bottom w:val="none" w:sz="0" w:space="0" w:color="auto"/>
        <w:right w:val="none" w:sz="0" w:space="0" w:color="auto"/>
      </w:divBdr>
    </w:div>
    <w:div w:id="1173111033">
      <w:bodyDiv w:val="1"/>
      <w:marLeft w:val="0"/>
      <w:marRight w:val="0"/>
      <w:marTop w:val="0"/>
      <w:marBottom w:val="0"/>
      <w:divBdr>
        <w:top w:val="none" w:sz="0" w:space="0" w:color="auto"/>
        <w:left w:val="none" w:sz="0" w:space="0" w:color="auto"/>
        <w:bottom w:val="none" w:sz="0" w:space="0" w:color="auto"/>
        <w:right w:val="none" w:sz="0" w:space="0" w:color="auto"/>
      </w:divBdr>
    </w:div>
    <w:div w:id="1249582940">
      <w:bodyDiv w:val="1"/>
      <w:marLeft w:val="0"/>
      <w:marRight w:val="0"/>
      <w:marTop w:val="0"/>
      <w:marBottom w:val="0"/>
      <w:divBdr>
        <w:top w:val="none" w:sz="0" w:space="0" w:color="auto"/>
        <w:left w:val="none" w:sz="0" w:space="0" w:color="auto"/>
        <w:bottom w:val="none" w:sz="0" w:space="0" w:color="auto"/>
        <w:right w:val="none" w:sz="0" w:space="0" w:color="auto"/>
      </w:divBdr>
    </w:div>
    <w:div w:id="1272083231">
      <w:bodyDiv w:val="1"/>
      <w:marLeft w:val="0"/>
      <w:marRight w:val="0"/>
      <w:marTop w:val="0"/>
      <w:marBottom w:val="0"/>
      <w:divBdr>
        <w:top w:val="none" w:sz="0" w:space="0" w:color="auto"/>
        <w:left w:val="none" w:sz="0" w:space="0" w:color="auto"/>
        <w:bottom w:val="none" w:sz="0" w:space="0" w:color="auto"/>
        <w:right w:val="none" w:sz="0" w:space="0" w:color="auto"/>
      </w:divBdr>
    </w:div>
    <w:div w:id="1355960921">
      <w:bodyDiv w:val="1"/>
      <w:marLeft w:val="0"/>
      <w:marRight w:val="0"/>
      <w:marTop w:val="0"/>
      <w:marBottom w:val="0"/>
      <w:divBdr>
        <w:top w:val="none" w:sz="0" w:space="0" w:color="auto"/>
        <w:left w:val="none" w:sz="0" w:space="0" w:color="auto"/>
        <w:bottom w:val="none" w:sz="0" w:space="0" w:color="auto"/>
        <w:right w:val="none" w:sz="0" w:space="0" w:color="auto"/>
      </w:divBdr>
    </w:div>
    <w:div w:id="1443571002">
      <w:bodyDiv w:val="1"/>
      <w:marLeft w:val="0"/>
      <w:marRight w:val="0"/>
      <w:marTop w:val="0"/>
      <w:marBottom w:val="0"/>
      <w:divBdr>
        <w:top w:val="none" w:sz="0" w:space="0" w:color="auto"/>
        <w:left w:val="none" w:sz="0" w:space="0" w:color="auto"/>
        <w:bottom w:val="none" w:sz="0" w:space="0" w:color="auto"/>
        <w:right w:val="none" w:sz="0" w:space="0" w:color="auto"/>
      </w:divBdr>
    </w:div>
    <w:div w:id="1454210338">
      <w:bodyDiv w:val="1"/>
      <w:marLeft w:val="0"/>
      <w:marRight w:val="0"/>
      <w:marTop w:val="0"/>
      <w:marBottom w:val="0"/>
      <w:divBdr>
        <w:top w:val="none" w:sz="0" w:space="0" w:color="auto"/>
        <w:left w:val="none" w:sz="0" w:space="0" w:color="auto"/>
        <w:bottom w:val="none" w:sz="0" w:space="0" w:color="auto"/>
        <w:right w:val="none" w:sz="0" w:space="0" w:color="auto"/>
      </w:divBdr>
      <w:divsChild>
        <w:div w:id="1491018857">
          <w:marLeft w:val="30"/>
          <w:marRight w:val="30"/>
          <w:marTop w:val="30"/>
          <w:marBottom w:val="30"/>
          <w:divBdr>
            <w:top w:val="none" w:sz="0" w:space="0" w:color="auto"/>
            <w:left w:val="none" w:sz="0" w:space="0" w:color="auto"/>
            <w:bottom w:val="none" w:sz="0" w:space="0" w:color="auto"/>
            <w:right w:val="none" w:sz="0" w:space="0" w:color="auto"/>
          </w:divBdr>
          <w:divsChild>
            <w:div w:id="1361056268">
              <w:marLeft w:val="2850"/>
              <w:marRight w:val="0"/>
              <w:marTop w:val="675"/>
              <w:marBottom w:val="0"/>
              <w:divBdr>
                <w:top w:val="none" w:sz="0" w:space="0" w:color="auto"/>
                <w:left w:val="none" w:sz="0" w:space="0" w:color="auto"/>
                <w:bottom w:val="none" w:sz="0" w:space="0" w:color="auto"/>
                <w:right w:val="none" w:sz="0" w:space="0" w:color="auto"/>
              </w:divBdr>
              <w:divsChild>
                <w:div w:id="234171991">
                  <w:marLeft w:val="0"/>
                  <w:marRight w:val="0"/>
                  <w:marTop w:val="0"/>
                  <w:marBottom w:val="0"/>
                  <w:divBdr>
                    <w:top w:val="none" w:sz="0" w:space="0" w:color="auto"/>
                    <w:left w:val="none" w:sz="0" w:space="0" w:color="auto"/>
                    <w:bottom w:val="none" w:sz="0" w:space="0" w:color="auto"/>
                    <w:right w:val="none" w:sz="0" w:space="0" w:color="auto"/>
                  </w:divBdr>
                  <w:divsChild>
                    <w:div w:id="669872049">
                      <w:marLeft w:val="0"/>
                      <w:marRight w:val="0"/>
                      <w:marTop w:val="0"/>
                      <w:marBottom w:val="0"/>
                      <w:divBdr>
                        <w:top w:val="none" w:sz="0" w:space="0" w:color="auto"/>
                        <w:left w:val="none" w:sz="0" w:space="0" w:color="auto"/>
                        <w:bottom w:val="none" w:sz="0" w:space="0" w:color="auto"/>
                        <w:right w:val="none" w:sz="0" w:space="0" w:color="auto"/>
                      </w:divBdr>
                      <w:divsChild>
                        <w:div w:id="816071886">
                          <w:marLeft w:val="0"/>
                          <w:marRight w:val="0"/>
                          <w:marTop w:val="0"/>
                          <w:marBottom w:val="0"/>
                          <w:divBdr>
                            <w:top w:val="none" w:sz="0" w:space="0" w:color="auto"/>
                            <w:left w:val="none" w:sz="0" w:space="0" w:color="auto"/>
                            <w:bottom w:val="none" w:sz="0" w:space="0" w:color="auto"/>
                            <w:right w:val="none" w:sz="0" w:space="0" w:color="auto"/>
                          </w:divBdr>
                          <w:divsChild>
                            <w:div w:id="357434356">
                              <w:marLeft w:val="0"/>
                              <w:marRight w:val="0"/>
                              <w:marTop w:val="0"/>
                              <w:marBottom w:val="0"/>
                              <w:divBdr>
                                <w:top w:val="single" w:sz="6" w:space="2" w:color="D2B48C"/>
                                <w:left w:val="single" w:sz="6" w:space="6" w:color="D2B48C"/>
                                <w:bottom w:val="single" w:sz="6" w:space="2" w:color="D2B48C"/>
                                <w:right w:val="single" w:sz="6" w:space="6" w:color="D2B48C"/>
                              </w:divBdr>
                            </w:div>
                          </w:divsChild>
                        </w:div>
                      </w:divsChild>
                    </w:div>
                  </w:divsChild>
                </w:div>
              </w:divsChild>
            </w:div>
          </w:divsChild>
        </w:div>
      </w:divsChild>
    </w:div>
    <w:div w:id="1474101876">
      <w:bodyDiv w:val="1"/>
      <w:marLeft w:val="0"/>
      <w:marRight w:val="0"/>
      <w:marTop w:val="0"/>
      <w:marBottom w:val="0"/>
      <w:divBdr>
        <w:top w:val="none" w:sz="0" w:space="0" w:color="auto"/>
        <w:left w:val="none" w:sz="0" w:space="0" w:color="auto"/>
        <w:bottom w:val="none" w:sz="0" w:space="0" w:color="auto"/>
        <w:right w:val="none" w:sz="0" w:space="0" w:color="auto"/>
      </w:divBdr>
    </w:div>
    <w:div w:id="1491756094">
      <w:bodyDiv w:val="1"/>
      <w:marLeft w:val="0"/>
      <w:marRight w:val="0"/>
      <w:marTop w:val="0"/>
      <w:marBottom w:val="0"/>
      <w:divBdr>
        <w:top w:val="none" w:sz="0" w:space="0" w:color="auto"/>
        <w:left w:val="none" w:sz="0" w:space="0" w:color="auto"/>
        <w:bottom w:val="none" w:sz="0" w:space="0" w:color="auto"/>
        <w:right w:val="none" w:sz="0" w:space="0" w:color="auto"/>
      </w:divBdr>
    </w:div>
    <w:div w:id="1623224851">
      <w:bodyDiv w:val="1"/>
      <w:marLeft w:val="0"/>
      <w:marRight w:val="0"/>
      <w:marTop w:val="0"/>
      <w:marBottom w:val="0"/>
      <w:divBdr>
        <w:top w:val="none" w:sz="0" w:space="0" w:color="auto"/>
        <w:left w:val="none" w:sz="0" w:space="0" w:color="auto"/>
        <w:bottom w:val="none" w:sz="0" w:space="0" w:color="auto"/>
        <w:right w:val="none" w:sz="0" w:space="0" w:color="auto"/>
      </w:divBdr>
    </w:div>
    <w:div w:id="1656715797">
      <w:bodyDiv w:val="1"/>
      <w:marLeft w:val="0"/>
      <w:marRight w:val="0"/>
      <w:marTop w:val="0"/>
      <w:marBottom w:val="0"/>
      <w:divBdr>
        <w:top w:val="none" w:sz="0" w:space="0" w:color="auto"/>
        <w:left w:val="none" w:sz="0" w:space="0" w:color="auto"/>
        <w:bottom w:val="none" w:sz="0" w:space="0" w:color="auto"/>
        <w:right w:val="none" w:sz="0" w:space="0" w:color="auto"/>
      </w:divBdr>
    </w:div>
    <w:div w:id="1664429029">
      <w:bodyDiv w:val="1"/>
      <w:marLeft w:val="0"/>
      <w:marRight w:val="0"/>
      <w:marTop w:val="0"/>
      <w:marBottom w:val="0"/>
      <w:divBdr>
        <w:top w:val="none" w:sz="0" w:space="0" w:color="auto"/>
        <w:left w:val="none" w:sz="0" w:space="0" w:color="auto"/>
        <w:bottom w:val="none" w:sz="0" w:space="0" w:color="auto"/>
        <w:right w:val="none" w:sz="0" w:space="0" w:color="auto"/>
      </w:divBdr>
    </w:div>
    <w:div w:id="1714429027">
      <w:bodyDiv w:val="1"/>
      <w:marLeft w:val="0"/>
      <w:marRight w:val="0"/>
      <w:marTop w:val="0"/>
      <w:marBottom w:val="0"/>
      <w:divBdr>
        <w:top w:val="none" w:sz="0" w:space="0" w:color="auto"/>
        <w:left w:val="none" w:sz="0" w:space="0" w:color="auto"/>
        <w:bottom w:val="none" w:sz="0" w:space="0" w:color="auto"/>
        <w:right w:val="none" w:sz="0" w:space="0" w:color="auto"/>
      </w:divBdr>
    </w:div>
    <w:div w:id="1714957481">
      <w:bodyDiv w:val="1"/>
      <w:marLeft w:val="0"/>
      <w:marRight w:val="0"/>
      <w:marTop w:val="0"/>
      <w:marBottom w:val="0"/>
      <w:divBdr>
        <w:top w:val="none" w:sz="0" w:space="0" w:color="auto"/>
        <w:left w:val="none" w:sz="0" w:space="0" w:color="auto"/>
        <w:bottom w:val="none" w:sz="0" w:space="0" w:color="auto"/>
        <w:right w:val="none" w:sz="0" w:space="0" w:color="auto"/>
      </w:divBdr>
    </w:div>
    <w:div w:id="1773432022">
      <w:bodyDiv w:val="1"/>
      <w:marLeft w:val="0"/>
      <w:marRight w:val="0"/>
      <w:marTop w:val="0"/>
      <w:marBottom w:val="0"/>
      <w:divBdr>
        <w:top w:val="none" w:sz="0" w:space="0" w:color="auto"/>
        <w:left w:val="none" w:sz="0" w:space="0" w:color="auto"/>
        <w:bottom w:val="none" w:sz="0" w:space="0" w:color="auto"/>
        <w:right w:val="none" w:sz="0" w:space="0" w:color="auto"/>
      </w:divBdr>
    </w:div>
    <w:div w:id="1780300132">
      <w:bodyDiv w:val="1"/>
      <w:marLeft w:val="0"/>
      <w:marRight w:val="0"/>
      <w:marTop w:val="0"/>
      <w:marBottom w:val="0"/>
      <w:divBdr>
        <w:top w:val="none" w:sz="0" w:space="0" w:color="auto"/>
        <w:left w:val="none" w:sz="0" w:space="0" w:color="auto"/>
        <w:bottom w:val="none" w:sz="0" w:space="0" w:color="auto"/>
        <w:right w:val="none" w:sz="0" w:space="0" w:color="auto"/>
      </w:divBdr>
    </w:div>
    <w:div w:id="1780834483">
      <w:bodyDiv w:val="1"/>
      <w:marLeft w:val="0"/>
      <w:marRight w:val="0"/>
      <w:marTop w:val="0"/>
      <w:marBottom w:val="0"/>
      <w:divBdr>
        <w:top w:val="none" w:sz="0" w:space="0" w:color="auto"/>
        <w:left w:val="none" w:sz="0" w:space="0" w:color="auto"/>
        <w:bottom w:val="none" w:sz="0" w:space="0" w:color="auto"/>
        <w:right w:val="none" w:sz="0" w:space="0" w:color="auto"/>
      </w:divBdr>
    </w:div>
    <w:div w:id="1903951973">
      <w:bodyDiv w:val="1"/>
      <w:marLeft w:val="0"/>
      <w:marRight w:val="0"/>
      <w:marTop w:val="0"/>
      <w:marBottom w:val="0"/>
      <w:divBdr>
        <w:top w:val="none" w:sz="0" w:space="0" w:color="auto"/>
        <w:left w:val="none" w:sz="0" w:space="0" w:color="auto"/>
        <w:bottom w:val="none" w:sz="0" w:space="0" w:color="auto"/>
        <w:right w:val="none" w:sz="0" w:space="0" w:color="auto"/>
      </w:divBdr>
    </w:div>
    <w:div w:id="1949968144">
      <w:bodyDiv w:val="1"/>
      <w:marLeft w:val="0"/>
      <w:marRight w:val="0"/>
      <w:marTop w:val="0"/>
      <w:marBottom w:val="0"/>
      <w:divBdr>
        <w:top w:val="none" w:sz="0" w:space="0" w:color="auto"/>
        <w:left w:val="none" w:sz="0" w:space="0" w:color="auto"/>
        <w:bottom w:val="none" w:sz="0" w:space="0" w:color="auto"/>
        <w:right w:val="none" w:sz="0" w:space="0" w:color="auto"/>
      </w:divBdr>
    </w:div>
    <w:div w:id="2046563676">
      <w:bodyDiv w:val="1"/>
      <w:marLeft w:val="0"/>
      <w:marRight w:val="0"/>
      <w:marTop w:val="0"/>
      <w:marBottom w:val="0"/>
      <w:divBdr>
        <w:top w:val="none" w:sz="0" w:space="0" w:color="auto"/>
        <w:left w:val="none" w:sz="0" w:space="0" w:color="auto"/>
        <w:bottom w:val="none" w:sz="0" w:space="0" w:color="auto"/>
        <w:right w:val="none" w:sz="0" w:space="0" w:color="auto"/>
      </w:divBdr>
    </w:div>
    <w:div w:id="2048093332">
      <w:bodyDiv w:val="1"/>
      <w:marLeft w:val="0"/>
      <w:marRight w:val="0"/>
      <w:marTop w:val="0"/>
      <w:marBottom w:val="0"/>
      <w:divBdr>
        <w:top w:val="none" w:sz="0" w:space="0" w:color="auto"/>
        <w:left w:val="none" w:sz="0" w:space="0" w:color="auto"/>
        <w:bottom w:val="none" w:sz="0" w:space="0" w:color="auto"/>
        <w:right w:val="none" w:sz="0" w:space="0" w:color="auto"/>
      </w:divBdr>
    </w:div>
    <w:div w:id="2080404111">
      <w:bodyDiv w:val="1"/>
      <w:marLeft w:val="0"/>
      <w:marRight w:val="0"/>
      <w:marTop w:val="0"/>
      <w:marBottom w:val="0"/>
      <w:divBdr>
        <w:top w:val="none" w:sz="0" w:space="0" w:color="auto"/>
        <w:left w:val="none" w:sz="0" w:space="0" w:color="auto"/>
        <w:bottom w:val="none" w:sz="0" w:space="0" w:color="auto"/>
        <w:right w:val="none" w:sz="0" w:space="0" w:color="auto"/>
      </w:divBdr>
    </w:div>
    <w:div w:id="2089306468">
      <w:bodyDiv w:val="1"/>
      <w:marLeft w:val="0"/>
      <w:marRight w:val="0"/>
      <w:marTop w:val="0"/>
      <w:marBottom w:val="0"/>
      <w:divBdr>
        <w:top w:val="none" w:sz="0" w:space="0" w:color="auto"/>
        <w:left w:val="none" w:sz="0" w:space="0" w:color="auto"/>
        <w:bottom w:val="none" w:sz="0" w:space="0" w:color="auto"/>
        <w:right w:val="none" w:sz="0" w:space="0" w:color="auto"/>
      </w:divBdr>
    </w:div>
    <w:div w:id="2105757511">
      <w:bodyDiv w:val="1"/>
      <w:marLeft w:val="0"/>
      <w:marRight w:val="0"/>
      <w:marTop w:val="0"/>
      <w:marBottom w:val="0"/>
      <w:divBdr>
        <w:top w:val="none" w:sz="0" w:space="0" w:color="auto"/>
        <w:left w:val="none" w:sz="0" w:space="0" w:color="auto"/>
        <w:bottom w:val="none" w:sz="0" w:space="0" w:color="auto"/>
        <w:right w:val="none" w:sz="0" w:space="0" w:color="auto"/>
      </w:divBdr>
    </w:div>
    <w:div w:id="2141460782">
      <w:bodyDiv w:val="1"/>
      <w:marLeft w:val="0"/>
      <w:marRight w:val="0"/>
      <w:marTop w:val="0"/>
      <w:marBottom w:val="0"/>
      <w:divBdr>
        <w:top w:val="none" w:sz="0" w:space="0" w:color="auto"/>
        <w:left w:val="none" w:sz="0" w:space="0" w:color="auto"/>
        <w:bottom w:val="none" w:sz="0" w:space="0" w:color="auto"/>
        <w:right w:val="none" w:sz="0" w:space="0" w:color="auto"/>
      </w:divBdr>
      <w:divsChild>
        <w:div w:id="1474717293">
          <w:marLeft w:val="30"/>
          <w:marRight w:val="30"/>
          <w:marTop w:val="30"/>
          <w:marBottom w:val="30"/>
          <w:divBdr>
            <w:top w:val="none" w:sz="0" w:space="0" w:color="auto"/>
            <w:left w:val="none" w:sz="0" w:space="0" w:color="auto"/>
            <w:bottom w:val="none" w:sz="0" w:space="0" w:color="auto"/>
            <w:right w:val="none" w:sz="0" w:space="0" w:color="auto"/>
          </w:divBdr>
          <w:divsChild>
            <w:div w:id="988241382">
              <w:marLeft w:val="2850"/>
              <w:marRight w:val="0"/>
              <w:marTop w:val="675"/>
              <w:marBottom w:val="0"/>
              <w:divBdr>
                <w:top w:val="none" w:sz="0" w:space="0" w:color="auto"/>
                <w:left w:val="none" w:sz="0" w:space="0" w:color="auto"/>
                <w:bottom w:val="none" w:sz="0" w:space="0" w:color="auto"/>
                <w:right w:val="none" w:sz="0" w:space="0" w:color="auto"/>
              </w:divBdr>
              <w:divsChild>
                <w:div w:id="810902560">
                  <w:marLeft w:val="0"/>
                  <w:marRight w:val="0"/>
                  <w:marTop w:val="0"/>
                  <w:marBottom w:val="0"/>
                  <w:divBdr>
                    <w:top w:val="none" w:sz="0" w:space="0" w:color="auto"/>
                    <w:left w:val="none" w:sz="0" w:space="0" w:color="auto"/>
                    <w:bottom w:val="none" w:sz="0" w:space="0" w:color="auto"/>
                    <w:right w:val="none" w:sz="0" w:space="0" w:color="auto"/>
                  </w:divBdr>
                  <w:divsChild>
                    <w:div w:id="2017267711">
                      <w:marLeft w:val="0"/>
                      <w:marRight w:val="0"/>
                      <w:marTop w:val="0"/>
                      <w:marBottom w:val="0"/>
                      <w:divBdr>
                        <w:top w:val="none" w:sz="0" w:space="0" w:color="auto"/>
                        <w:left w:val="none" w:sz="0" w:space="0" w:color="auto"/>
                        <w:bottom w:val="none" w:sz="0" w:space="0" w:color="auto"/>
                        <w:right w:val="none" w:sz="0" w:space="0" w:color="auto"/>
                      </w:divBdr>
                      <w:divsChild>
                        <w:div w:id="382338525">
                          <w:marLeft w:val="0"/>
                          <w:marRight w:val="0"/>
                          <w:marTop w:val="0"/>
                          <w:marBottom w:val="0"/>
                          <w:divBdr>
                            <w:top w:val="none" w:sz="0" w:space="0" w:color="auto"/>
                            <w:left w:val="none" w:sz="0" w:space="0" w:color="auto"/>
                            <w:bottom w:val="none" w:sz="0" w:space="0" w:color="auto"/>
                            <w:right w:val="none" w:sz="0" w:space="0" w:color="auto"/>
                          </w:divBdr>
                          <w:divsChild>
                            <w:div w:id="1038312239">
                              <w:marLeft w:val="0"/>
                              <w:marRight w:val="0"/>
                              <w:marTop w:val="0"/>
                              <w:marBottom w:val="0"/>
                              <w:divBdr>
                                <w:top w:val="single" w:sz="6" w:space="2" w:color="D2B48C"/>
                                <w:left w:val="single" w:sz="6" w:space="6" w:color="D2B48C"/>
                                <w:bottom w:val="single" w:sz="6" w:space="2" w:color="D2B48C"/>
                                <w:right w:val="single" w:sz="6" w:space="6" w:color="D2B48C"/>
                              </w:divBdr>
                            </w:div>
                          </w:divsChild>
                        </w:div>
                      </w:divsChild>
                    </w:div>
                  </w:divsChild>
                </w:div>
              </w:divsChild>
            </w:div>
          </w:divsChild>
        </w:div>
      </w:divsChild>
    </w:div>
    <w:div w:id="21453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orte.plyca.es/checklist/"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xus-it.es/plyca/soporte-empresa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D4C71EACAF4ED5A7DEA9ABC868026B"/>
        <w:category>
          <w:name w:val="General"/>
          <w:gallery w:val="placeholder"/>
        </w:category>
        <w:types>
          <w:type w:val="bbPlcHdr"/>
        </w:types>
        <w:behaviors>
          <w:behavior w:val="content"/>
        </w:behaviors>
        <w:guid w:val="{D80BC205-E9FF-4864-92A8-77146C27016B}"/>
      </w:docPartPr>
      <w:docPartBody>
        <w:p w:rsidR="00ED2796" w:rsidRDefault="00BE061D" w:rsidP="00BE061D">
          <w:pPr>
            <w:pStyle w:val="1AD4C71EACAF4ED5A7DEA9ABC868026B"/>
          </w:pPr>
          <w:r w:rsidRPr="00B57201">
            <w:rPr>
              <w:rStyle w:val="Textodelmarcadordeposicin"/>
            </w:rPr>
            <w:t>[Título]</w:t>
          </w:r>
        </w:p>
      </w:docPartBody>
    </w:docPart>
    <w:docPart>
      <w:docPartPr>
        <w:name w:val="A432E66FA8094EECBF6DBDD8BDE22A24"/>
        <w:category>
          <w:name w:val="General"/>
          <w:gallery w:val="placeholder"/>
        </w:category>
        <w:types>
          <w:type w:val="bbPlcHdr"/>
        </w:types>
        <w:behaviors>
          <w:behavior w:val="content"/>
        </w:behaviors>
        <w:guid w:val="{2993E4AA-5538-45AF-B136-164EEBE13226}"/>
      </w:docPartPr>
      <w:docPartBody>
        <w:p w:rsidR="00ED2796" w:rsidRDefault="00BE061D" w:rsidP="00BE061D">
          <w:pPr>
            <w:pStyle w:val="A432E66FA8094EECBF6DBDD8BDE22A24"/>
          </w:pPr>
          <w:r w:rsidRPr="00B57201">
            <w:rPr>
              <w:rStyle w:val="Textodelmarcadordeposicin"/>
            </w:rPr>
            <w:t>[Categoría]</w:t>
          </w:r>
        </w:p>
      </w:docPartBody>
    </w:docPart>
    <w:docPart>
      <w:docPartPr>
        <w:name w:val="58F10F75475F47B0A7C2C00DEB2726C4"/>
        <w:category>
          <w:name w:val="General"/>
          <w:gallery w:val="placeholder"/>
        </w:category>
        <w:types>
          <w:type w:val="bbPlcHdr"/>
        </w:types>
        <w:behaviors>
          <w:behavior w:val="content"/>
        </w:behaviors>
        <w:guid w:val="{CEFCBE74-D96E-4FA6-9092-6ED33F2F3D28}"/>
      </w:docPartPr>
      <w:docPartBody>
        <w:p w:rsidR="00ED2796" w:rsidRDefault="00BE061D" w:rsidP="00BE061D">
          <w:pPr>
            <w:pStyle w:val="58F10F75475F47B0A7C2C00DEB2726C4"/>
          </w:pPr>
          <w:r w:rsidRPr="00B57201">
            <w:rPr>
              <w:rStyle w:val="Textodelmarcadordeposicin"/>
            </w:rPr>
            <w:t>[Título]</w:t>
          </w:r>
        </w:p>
      </w:docPartBody>
    </w:docPart>
    <w:docPart>
      <w:docPartPr>
        <w:name w:val="974C91C9FFDA4D1480A8D81BFED0C14B"/>
        <w:category>
          <w:name w:val="General"/>
          <w:gallery w:val="placeholder"/>
        </w:category>
        <w:types>
          <w:type w:val="bbPlcHdr"/>
        </w:types>
        <w:behaviors>
          <w:behavior w:val="content"/>
        </w:behaviors>
        <w:guid w:val="{CFF4AD53-7A03-4C7A-B3E9-103764196917}"/>
      </w:docPartPr>
      <w:docPartBody>
        <w:p w:rsidR="00ED2796" w:rsidRDefault="00BE061D" w:rsidP="00BE061D">
          <w:pPr>
            <w:pStyle w:val="974C91C9FFDA4D1480A8D81BFED0C14B"/>
          </w:pPr>
          <w:r w:rsidRPr="00B57201">
            <w:rPr>
              <w:rStyle w:val="Textodelmarcadordeposicin"/>
            </w:rPr>
            <w:t>[Categoría]</w:t>
          </w:r>
        </w:p>
      </w:docPartBody>
    </w:docPart>
    <w:docPart>
      <w:docPartPr>
        <w:name w:val="46F37B5448424AD3AE3C7238913E4A19"/>
        <w:category>
          <w:name w:val="General"/>
          <w:gallery w:val="placeholder"/>
        </w:category>
        <w:types>
          <w:type w:val="bbPlcHdr"/>
        </w:types>
        <w:behaviors>
          <w:behavior w:val="content"/>
        </w:behaviors>
        <w:guid w:val="{C9020481-3B41-4741-B3E4-54C95390FAC7}"/>
      </w:docPartPr>
      <w:docPartBody>
        <w:p w:rsidR="00ED2796" w:rsidRDefault="00BE061D" w:rsidP="00BE061D">
          <w:pPr>
            <w:pStyle w:val="46F37B5448424AD3AE3C7238913E4A19"/>
          </w:pPr>
          <w:r w:rsidRPr="00B57201">
            <w:rPr>
              <w:rStyle w:val="Textodelmarcadordeposicin"/>
            </w:rPr>
            <w:t>[Título]</w:t>
          </w:r>
        </w:p>
      </w:docPartBody>
    </w:docPart>
    <w:docPart>
      <w:docPartPr>
        <w:name w:val="5F1246D9DEF24EF7B9452585024B92D4"/>
        <w:category>
          <w:name w:val="General"/>
          <w:gallery w:val="placeholder"/>
        </w:category>
        <w:types>
          <w:type w:val="bbPlcHdr"/>
        </w:types>
        <w:behaviors>
          <w:behavior w:val="content"/>
        </w:behaviors>
        <w:guid w:val="{3DB70AA5-7F69-40DC-A6DA-04AF15AE9BFD}"/>
      </w:docPartPr>
      <w:docPartBody>
        <w:p w:rsidR="00ED2796" w:rsidRDefault="00BE061D" w:rsidP="00BE061D">
          <w:pPr>
            <w:pStyle w:val="5F1246D9DEF24EF7B9452585024B92D4"/>
          </w:pPr>
          <w:r w:rsidRPr="00B57201">
            <w:rPr>
              <w:rStyle w:val="Textodelmarcadordeposicin"/>
            </w:rPr>
            <w:t>[Categoría]</w:t>
          </w:r>
        </w:p>
      </w:docPartBody>
    </w:docPart>
    <w:docPart>
      <w:docPartPr>
        <w:name w:val="10EEB7A09C284607A1D49214562F1E95"/>
        <w:category>
          <w:name w:val="General"/>
          <w:gallery w:val="placeholder"/>
        </w:category>
        <w:types>
          <w:type w:val="bbPlcHdr"/>
        </w:types>
        <w:behaviors>
          <w:behavior w:val="content"/>
        </w:behaviors>
        <w:guid w:val="{CFDEF6E9-606B-4F18-90B8-E5736B5C5EE1}"/>
      </w:docPartPr>
      <w:docPartBody>
        <w:p w:rsidR="00A5294F" w:rsidRDefault="00F277C7" w:rsidP="00F277C7">
          <w:pPr>
            <w:pStyle w:val="10EEB7A09C284607A1D49214562F1E95"/>
          </w:pPr>
          <w:r w:rsidRPr="003C6F09">
            <w:rPr>
              <w:rStyle w:val="Textodelmarcadordeposicin"/>
            </w:rPr>
            <w:t>[Título]</w:t>
          </w:r>
        </w:p>
      </w:docPartBody>
    </w:docPart>
    <w:docPart>
      <w:docPartPr>
        <w:name w:val="FC4392B2EE404FE39934D27B78837B26"/>
        <w:category>
          <w:name w:val="General"/>
          <w:gallery w:val="placeholder"/>
        </w:category>
        <w:types>
          <w:type w:val="bbPlcHdr"/>
        </w:types>
        <w:behaviors>
          <w:behavior w:val="content"/>
        </w:behaviors>
        <w:guid w:val="{75F3B93A-782D-45FA-980F-9907DD3A563B}"/>
      </w:docPartPr>
      <w:docPartBody>
        <w:p w:rsidR="00A5294F" w:rsidRDefault="00F277C7" w:rsidP="00F277C7">
          <w:pPr>
            <w:pStyle w:val="FC4392B2EE404FE39934D27B78837B26"/>
          </w:pPr>
          <w:r w:rsidRPr="00B57201">
            <w:rPr>
              <w:rStyle w:val="Textodelmarcadordeposicin"/>
            </w:rPr>
            <w:t>[Categoría]</w:t>
          </w:r>
        </w:p>
      </w:docPartBody>
    </w:docPart>
    <w:docPart>
      <w:docPartPr>
        <w:name w:val="DB9F7A4AB8C0486C8967A993D53974BB"/>
        <w:category>
          <w:name w:val="General"/>
          <w:gallery w:val="placeholder"/>
        </w:category>
        <w:types>
          <w:type w:val="bbPlcHdr"/>
        </w:types>
        <w:behaviors>
          <w:behavior w:val="content"/>
        </w:behaviors>
        <w:guid w:val="{C088BCF2-23E8-4E1D-8DF9-CC6DEF0EDA0E}"/>
      </w:docPartPr>
      <w:docPartBody>
        <w:p w:rsidR="00A5294F" w:rsidRDefault="00F277C7" w:rsidP="00F277C7">
          <w:pPr>
            <w:pStyle w:val="DB9F7A4AB8C0486C8967A993D53974BB"/>
          </w:pPr>
          <w:r w:rsidRPr="003C6F09">
            <w:rPr>
              <w:rStyle w:val="Textodelmarcadordeposicin"/>
            </w:rPr>
            <w:t>[Título]</w:t>
          </w:r>
        </w:p>
      </w:docPartBody>
    </w:docPart>
    <w:docPart>
      <w:docPartPr>
        <w:name w:val="DFF9B79E239D49498C4E5448F7331F36"/>
        <w:category>
          <w:name w:val="General"/>
          <w:gallery w:val="placeholder"/>
        </w:category>
        <w:types>
          <w:type w:val="bbPlcHdr"/>
        </w:types>
        <w:behaviors>
          <w:behavior w:val="content"/>
        </w:behaviors>
        <w:guid w:val="{6ABE3502-065E-44F9-8157-D7F722C328A3}"/>
      </w:docPartPr>
      <w:docPartBody>
        <w:p w:rsidR="00A5294F" w:rsidRDefault="00F277C7" w:rsidP="00F277C7">
          <w:pPr>
            <w:pStyle w:val="DFF9B79E239D49498C4E5448F7331F36"/>
          </w:pPr>
          <w:r w:rsidRPr="00B57201">
            <w:rPr>
              <w:rStyle w:val="Textodelmarcadordeposicin"/>
            </w:rPr>
            <w:t>[Categoría]</w:t>
          </w:r>
        </w:p>
      </w:docPartBody>
    </w:docPart>
    <w:docPart>
      <w:docPartPr>
        <w:name w:val="07D149CC24A74E9AB224FCE1EBC72FD1"/>
        <w:category>
          <w:name w:val="General"/>
          <w:gallery w:val="placeholder"/>
        </w:category>
        <w:types>
          <w:type w:val="bbPlcHdr"/>
        </w:types>
        <w:behaviors>
          <w:behavior w:val="content"/>
        </w:behaviors>
        <w:guid w:val="{88E34B6C-8653-440A-8632-90622FA2BDBA}"/>
      </w:docPartPr>
      <w:docPartBody>
        <w:p w:rsidR="00731FAA" w:rsidRDefault="00731FAA" w:rsidP="00731FAA">
          <w:pPr>
            <w:pStyle w:val="07D149CC24A74E9AB224FCE1EBC72FD1"/>
          </w:pPr>
          <w:r w:rsidRPr="003C6F09">
            <w:rPr>
              <w:rStyle w:val="Textodelmarcadordeposicin"/>
            </w:rPr>
            <w:t>[Título]</w:t>
          </w:r>
        </w:p>
      </w:docPartBody>
    </w:docPart>
    <w:docPart>
      <w:docPartPr>
        <w:name w:val="D4E6439D30E549D79B3149136A8C891E"/>
        <w:category>
          <w:name w:val="General"/>
          <w:gallery w:val="placeholder"/>
        </w:category>
        <w:types>
          <w:type w:val="bbPlcHdr"/>
        </w:types>
        <w:behaviors>
          <w:behavior w:val="content"/>
        </w:behaviors>
        <w:guid w:val="{9D2F5CFA-7AAC-4D2F-A952-7B0730DF8C9A}"/>
      </w:docPartPr>
      <w:docPartBody>
        <w:p w:rsidR="00731FAA" w:rsidRDefault="00731FAA" w:rsidP="00731FAA">
          <w:pPr>
            <w:pStyle w:val="D4E6439D30E549D79B3149136A8C891E"/>
          </w:pPr>
          <w:r w:rsidRPr="00B57201">
            <w:rPr>
              <w:rStyle w:val="Textodelmarcadordeposicin"/>
            </w:rPr>
            <w:t>[Categoría]</w:t>
          </w:r>
        </w:p>
      </w:docPartBody>
    </w:docPart>
    <w:docPart>
      <w:docPartPr>
        <w:name w:val="44A8285927A241A5933969AC510E0CBC"/>
        <w:category>
          <w:name w:val="General"/>
          <w:gallery w:val="placeholder"/>
        </w:category>
        <w:types>
          <w:type w:val="bbPlcHdr"/>
        </w:types>
        <w:behaviors>
          <w:behavior w:val="content"/>
        </w:behaviors>
        <w:guid w:val="{96E0DF26-A04F-40A2-A1FD-3B600C6AA684}"/>
      </w:docPartPr>
      <w:docPartBody>
        <w:p w:rsidR="00731FAA" w:rsidRDefault="00731FAA" w:rsidP="00731FAA">
          <w:pPr>
            <w:pStyle w:val="44A8285927A241A5933969AC510E0CBC"/>
          </w:pPr>
          <w:r w:rsidRPr="003C6F09">
            <w:rPr>
              <w:rStyle w:val="Textodelmarcadordeposicin"/>
            </w:rPr>
            <w:t>[Título]</w:t>
          </w:r>
        </w:p>
      </w:docPartBody>
    </w:docPart>
    <w:docPart>
      <w:docPartPr>
        <w:name w:val="B0AA6BB4FC2649DFBA58A434A89AEFF0"/>
        <w:category>
          <w:name w:val="General"/>
          <w:gallery w:val="placeholder"/>
        </w:category>
        <w:types>
          <w:type w:val="bbPlcHdr"/>
        </w:types>
        <w:behaviors>
          <w:behavior w:val="content"/>
        </w:behaviors>
        <w:guid w:val="{E1CE65CD-2B61-45D9-872E-5957A052EFF0}"/>
      </w:docPartPr>
      <w:docPartBody>
        <w:p w:rsidR="00731FAA" w:rsidRDefault="00731FAA" w:rsidP="00731FAA">
          <w:pPr>
            <w:pStyle w:val="B0AA6BB4FC2649DFBA58A434A89AEFF0"/>
          </w:pPr>
          <w:r w:rsidRPr="00B57201">
            <w:rPr>
              <w:rStyle w:val="Textodelmarcadordeposicin"/>
            </w:rPr>
            <w:t>[Categoría]</w:t>
          </w:r>
        </w:p>
      </w:docPartBody>
    </w:docPart>
    <w:docPart>
      <w:docPartPr>
        <w:name w:val="5FDABA96553947F7885856C1976B58F9"/>
        <w:category>
          <w:name w:val="General"/>
          <w:gallery w:val="placeholder"/>
        </w:category>
        <w:types>
          <w:type w:val="bbPlcHdr"/>
        </w:types>
        <w:behaviors>
          <w:behavior w:val="content"/>
        </w:behaviors>
        <w:guid w:val="{1B11855E-BA33-4DC9-BAEF-B32C96B09BA5}"/>
      </w:docPartPr>
      <w:docPartBody>
        <w:p w:rsidR="00731FAA" w:rsidRDefault="00731FAA" w:rsidP="00731FAA">
          <w:pPr>
            <w:pStyle w:val="5FDABA96553947F7885856C1976B58F9"/>
          </w:pPr>
          <w:r w:rsidRPr="003C6F09">
            <w:rPr>
              <w:rStyle w:val="Textodelmarcadordeposicin"/>
            </w:rPr>
            <w:t>[Título]</w:t>
          </w:r>
        </w:p>
      </w:docPartBody>
    </w:docPart>
    <w:docPart>
      <w:docPartPr>
        <w:name w:val="C3E804E6EFA4475FA307D1D113504224"/>
        <w:category>
          <w:name w:val="General"/>
          <w:gallery w:val="placeholder"/>
        </w:category>
        <w:types>
          <w:type w:val="bbPlcHdr"/>
        </w:types>
        <w:behaviors>
          <w:behavior w:val="content"/>
        </w:behaviors>
        <w:guid w:val="{A33EDC83-1E07-482E-B02E-83357073F1CD}"/>
      </w:docPartPr>
      <w:docPartBody>
        <w:p w:rsidR="00731FAA" w:rsidRDefault="00731FAA" w:rsidP="00731FAA">
          <w:pPr>
            <w:pStyle w:val="C3E804E6EFA4475FA307D1D113504224"/>
          </w:pPr>
          <w:r w:rsidRPr="00B57201">
            <w:rPr>
              <w:rStyle w:val="Textodelmarcadordeposicin"/>
            </w:rPr>
            <w:t>[Categoría]</w:t>
          </w:r>
        </w:p>
      </w:docPartBody>
    </w:docPart>
    <w:docPart>
      <w:docPartPr>
        <w:name w:val="1951450CFF824293BDEB64D9DABD8E60"/>
        <w:category>
          <w:name w:val="General"/>
          <w:gallery w:val="placeholder"/>
        </w:category>
        <w:types>
          <w:type w:val="bbPlcHdr"/>
        </w:types>
        <w:behaviors>
          <w:behavior w:val="content"/>
        </w:behaviors>
        <w:guid w:val="{47420A4D-C83B-4A7C-A537-81EC82F0BD3D}"/>
      </w:docPartPr>
      <w:docPartBody>
        <w:p w:rsidR="005D2C30" w:rsidRDefault="00731FAA" w:rsidP="00731FAA">
          <w:pPr>
            <w:pStyle w:val="1951450CFF824293BDEB64D9DABD8E60"/>
          </w:pPr>
          <w:r w:rsidRPr="003C6F09">
            <w:rPr>
              <w:rStyle w:val="Textodelmarcadordeposicin"/>
            </w:rPr>
            <w:t>[Título]</w:t>
          </w:r>
        </w:p>
      </w:docPartBody>
    </w:docPart>
    <w:docPart>
      <w:docPartPr>
        <w:name w:val="6299F53646EA4AFEAD6FCF3658066C8B"/>
        <w:category>
          <w:name w:val="General"/>
          <w:gallery w:val="placeholder"/>
        </w:category>
        <w:types>
          <w:type w:val="bbPlcHdr"/>
        </w:types>
        <w:behaviors>
          <w:behavior w:val="content"/>
        </w:behaviors>
        <w:guid w:val="{B399F3C8-24D5-4A45-A16C-4B615CE4725A}"/>
      </w:docPartPr>
      <w:docPartBody>
        <w:p w:rsidR="005D2C30" w:rsidRDefault="00731FAA" w:rsidP="00731FAA">
          <w:pPr>
            <w:pStyle w:val="6299F53646EA4AFEAD6FCF3658066C8B"/>
          </w:pPr>
          <w:r w:rsidRPr="00B57201">
            <w:rPr>
              <w:rStyle w:val="Textodelmarcadordeposicin"/>
            </w:rPr>
            <w:t>[Categoría]</w:t>
          </w:r>
        </w:p>
      </w:docPartBody>
    </w:docPart>
    <w:docPart>
      <w:docPartPr>
        <w:name w:val="8BF168420C6F416CBF53875EC32889D7"/>
        <w:category>
          <w:name w:val="General"/>
          <w:gallery w:val="placeholder"/>
        </w:category>
        <w:types>
          <w:type w:val="bbPlcHdr"/>
        </w:types>
        <w:behaviors>
          <w:behavior w:val="content"/>
        </w:behaviors>
        <w:guid w:val="{596029C3-F259-400E-B651-304217964A93}"/>
      </w:docPartPr>
      <w:docPartBody>
        <w:p w:rsidR="005D2C30" w:rsidRDefault="00731FAA" w:rsidP="00731FAA">
          <w:pPr>
            <w:pStyle w:val="8BF168420C6F416CBF53875EC32889D7"/>
          </w:pPr>
          <w:r w:rsidRPr="003C6F09">
            <w:rPr>
              <w:rStyle w:val="Textodelmarcadordeposicin"/>
            </w:rPr>
            <w:t>[Título]</w:t>
          </w:r>
        </w:p>
      </w:docPartBody>
    </w:docPart>
    <w:docPart>
      <w:docPartPr>
        <w:name w:val="BFE8284FA38C4094BA4D198EE6428109"/>
        <w:category>
          <w:name w:val="General"/>
          <w:gallery w:val="placeholder"/>
        </w:category>
        <w:types>
          <w:type w:val="bbPlcHdr"/>
        </w:types>
        <w:behaviors>
          <w:behavior w:val="content"/>
        </w:behaviors>
        <w:guid w:val="{5FA8E103-EBCF-419C-B205-F2CDF3D65E72}"/>
      </w:docPartPr>
      <w:docPartBody>
        <w:p w:rsidR="005D2C30" w:rsidRDefault="00731FAA" w:rsidP="00731FAA">
          <w:pPr>
            <w:pStyle w:val="BFE8284FA38C4094BA4D198EE6428109"/>
          </w:pPr>
          <w:r w:rsidRPr="00B57201">
            <w:rPr>
              <w:rStyle w:val="Textodelmarcadordeposicin"/>
            </w:rPr>
            <w:t>[Categoría]</w:t>
          </w:r>
        </w:p>
      </w:docPartBody>
    </w:docPart>
    <w:docPart>
      <w:docPartPr>
        <w:name w:val="97F66B6F9816471486367E836380A65E"/>
        <w:category>
          <w:name w:val="General"/>
          <w:gallery w:val="placeholder"/>
        </w:category>
        <w:types>
          <w:type w:val="bbPlcHdr"/>
        </w:types>
        <w:behaviors>
          <w:behavior w:val="content"/>
        </w:behaviors>
        <w:guid w:val="{C45427D3-669E-43F1-8B80-D0970C9EF18E}"/>
      </w:docPartPr>
      <w:docPartBody>
        <w:p w:rsidR="005D2C30" w:rsidRDefault="00731FAA" w:rsidP="00731FAA">
          <w:pPr>
            <w:pStyle w:val="97F66B6F9816471486367E836380A65E"/>
          </w:pPr>
          <w:r w:rsidRPr="003C6F09">
            <w:rPr>
              <w:rStyle w:val="Textodelmarcadordeposicin"/>
            </w:rPr>
            <w:t>[Título]</w:t>
          </w:r>
        </w:p>
      </w:docPartBody>
    </w:docPart>
    <w:docPart>
      <w:docPartPr>
        <w:name w:val="CFE880E844C545E6A351AFBED4C7DBB0"/>
        <w:category>
          <w:name w:val="General"/>
          <w:gallery w:val="placeholder"/>
        </w:category>
        <w:types>
          <w:type w:val="bbPlcHdr"/>
        </w:types>
        <w:behaviors>
          <w:behavior w:val="content"/>
        </w:behaviors>
        <w:guid w:val="{E08BC70F-2624-4C30-A58B-4F94F8EB6943}"/>
      </w:docPartPr>
      <w:docPartBody>
        <w:p w:rsidR="005D2C30" w:rsidRDefault="00731FAA" w:rsidP="00731FAA">
          <w:pPr>
            <w:pStyle w:val="CFE880E844C545E6A351AFBED4C7DBB0"/>
          </w:pPr>
          <w:r w:rsidRPr="00B57201">
            <w:rPr>
              <w:rStyle w:val="Textodelmarcadordeposicin"/>
            </w:rPr>
            <w:t>[Categoría]</w:t>
          </w:r>
        </w:p>
      </w:docPartBody>
    </w:docPart>
    <w:docPart>
      <w:docPartPr>
        <w:name w:val="86DE9BC820D749D3951134506FF3AA05"/>
        <w:category>
          <w:name w:val="General"/>
          <w:gallery w:val="placeholder"/>
        </w:category>
        <w:types>
          <w:type w:val="bbPlcHdr"/>
        </w:types>
        <w:behaviors>
          <w:behavior w:val="content"/>
        </w:behaviors>
        <w:guid w:val="{31519715-2791-4026-A9C0-5EFDE6923651}"/>
      </w:docPartPr>
      <w:docPartBody>
        <w:p w:rsidR="005D2C30" w:rsidRDefault="00731FAA" w:rsidP="00731FAA">
          <w:pPr>
            <w:pStyle w:val="86DE9BC820D749D3951134506FF3AA05"/>
          </w:pPr>
          <w:r w:rsidRPr="003C6F09">
            <w:rPr>
              <w:rStyle w:val="Textodelmarcadordeposicin"/>
            </w:rPr>
            <w:t>[Título]</w:t>
          </w:r>
        </w:p>
      </w:docPartBody>
    </w:docPart>
    <w:docPart>
      <w:docPartPr>
        <w:name w:val="B9914BD194274C6784F7971F2294866D"/>
        <w:category>
          <w:name w:val="General"/>
          <w:gallery w:val="placeholder"/>
        </w:category>
        <w:types>
          <w:type w:val="bbPlcHdr"/>
        </w:types>
        <w:behaviors>
          <w:behavior w:val="content"/>
        </w:behaviors>
        <w:guid w:val="{0ABF1CD9-6822-40FA-B738-FF995B737735}"/>
      </w:docPartPr>
      <w:docPartBody>
        <w:p w:rsidR="005D2C30" w:rsidRDefault="00731FAA" w:rsidP="00731FAA">
          <w:pPr>
            <w:pStyle w:val="B9914BD194274C6784F7971F2294866D"/>
          </w:pPr>
          <w:r w:rsidRPr="00B57201">
            <w:rPr>
              <w:rStyle w:val="Textodelmarcadordeposicin"/>
            </w:rPr>
            <w:t>[Categoría]</w:t>
          </w:r>
        </w:p>
      </w:docPartBody>
    </w:docPart>
    <w:docPart>
      <w:docPartPr>
        <w:name w:val="CA35CAF79742497A9A8F40E8FBFEAE98"/>
        <w:category>
          <w:name w:val="General"/>
          <w:gallery w:val="placeholder"/>
        </w:category>
        <w:types>
          <w:type w:val="bbPlcHdr"/>
        </w:types>
        <w:behaviors>
          <w:behavior w:val="content"/>
        </w:behaviors>
        <w:guid w:val="{621BE35A-44A7-46B4-92EC-C872D862C8DC}"/>
      </w:docPartPr>
      <w:docPartBody>
        <w:p w:rsidR="005D2C30" w:rsidRDefault="00731FAA" w:rsidP="00731FAA">
          <w:pPr>
            <w:pStyle w:val="CA35CAF79742497A9A8F40E8FBFEAE98"/>
          </w:pPr>
          <w:r w:rsidRPr="003C6F09">
            <w:rPr>
              <w:rStyle w:val="Textodelmarcadordeposicin"/>
            </w:rPr>
            <w:t>[Título]</w:t>
          </w:r>
        </w:p>
      </w:docPartBody>
    </w:docPart>
    <w:docPart>
      <w:docPartPr>
        <w:name w:val="EA6E09788F374F4082F24DE0826818BC"/>
        <w:category>
          <w:name w:val="General"/>
          <w:gallery w:val="placeholder"/>
        </w:category>
        <w:types>
          <w:type w:val="bbPlcHdr"/>
        </w:types>
        <w:behaviors>
          <w:behavior w:val="content"/>
        </w:behaviors>
        <w:guid w:val="{66CFA05D-2BB7-4AC9-B744-AEC1548372FB}"/>
      </w:docPartPr>
      <w:docPartBody>
        <w:p w:rsidR="005D2C30" w:rsidRDefault="00731FAA" w:rsidP="00731FAA">
          <w:pPr>
            <w:pStyle w:val="EA6E09788F374F4082F24DE0826818BC"/>
          </w:pPr>
          <w:r w:rsidRPr="00B57201">
            <w:rPr>
              <w:rStyle w:val="Textodelmarcadordeposicin"/>
            </w:rPr>
            <w:t>[Categoría]</w:t>
          </w:r>
        </w:p>
      </w:docPartBody>
    </w:docPart>
    <w:docPart>
      <w:docPartPr>
        <w:name w:val="9EA5E588E7D0454B9DD6F2F75993FDE2"/>
        <w:category>
          <w:name w:val="General"/>
          <w:gallery w:val="placeholder"/>
        </w:category>
        <w:types>
          <w:type w:val="bbPlcHdr"/>
        </w:types>
        <w:behaviors>
          <w:behavior w:val="content"/>
        </w:behaviors>
        <w:guid w:val="{CDA04184-D430-4B69-B215-DD77A165B17A}"/>
      </w:docPartPr>
      <w:docPartBody>
        <w:p w:rsidR="00FC555D" w:rsidRDefault="00101CAB" w:rsidP="00101CAB">
          <w:pPr>
            <w:pStyle w:val="9EA5E588E7D0454B9DD6F2F75993FDE2"/>
          </w:pPr>
          <w:r w:rsidRPr="003C6F09">
            <w:rPr>
              <w:rStyle w:val="Textodelmarcadordeposicin"/>
            </w:rPr>
            <w:t>[Título]</w:t>
          </w:r>
        </w:p>
      </w:docPartBody>
    </w:docPart>
    <w:docPart>
      <w:docPartPr>
        <w:name w:val="24A95E071FFC437D8970C4DAD3D8F8A2"/>
        <w:category>
          <w:name w:val="General"/>
          <w:gallery w:val="placeholder"/>
        </w:category>
        <w:types>
          <w:type w:val="bbPlcHdr"/>
        </w:types>
        <w:behaviors>
          <w:behavior w:val="content"/>
        </w:behaviors>
        <w:guid w:val="{6379DDBA-0F42-4870-8178-BF9414A060AE}"/>
      </w:docPartPr>
      <w:docPartBody>
        <w:p w:rsidR="00FC555D" w:rsidRDefault="00101CAB" w:rsidP="00101CAB">
          <w:pPr>
            <w:pStyle w:val="24A95E071FFC437D8970C4DAD3D8F8A2"/>
          </w:pPr>
          <w:r w:rsidRPr="00B57201">
            <w:rPr>
              <w:rStyle w:val="Textodelmarcadordeposicin"/>
            </w:rPr>
            <w:t>[Categoría]</w:t>
          </w:r>
        </w:p>
      </w:docPartBody>
    </w:docPart>
    <w:docPart>
      <w:docPartPr>
        <w:name w:val="8E3CCCDFAB6A47568CD14DE2A0A76B26"/>
        <w:category>
          <w:name w:val="General"/>
          <w:gallery w:val="placeholder"/>
        </w:category>
        <w:types>
          <w:type w:val="bbPlcHdr"/>
        </w:types>
        <w:behaviors>
          <w:behavior w:val="content"/>
        </w:behaviors>
        <w:guid w:val="{D5CDC230-6670-412E-93BD-7E92E37FD5DB}"/>
      </w:docPartPr>
      <w:docPartBody>
        <w:p w:rsidR="00946EA6" w:rsidRDefault="0026149A" w:rsidP="0026149A">
          <w:pPr>
            <w:pStyle w:val="8E3CCCDFAB6A47568CD14DE2A0A76B26"/>
          </w:pPr>
          <w:r w:rsidRPr="003C6F09">
            <w:rPr>
              <w:rStyle w:val="Textodelmarcadordeposicin"/>
            </w:rPr>
            <w:t>[Título]</w:t>
          </w:r>
        </w:p>
      </w:docPartBody>
    </w:docPart>
    <w:docPart>
      <w:docPartPr>
        <w:name w:val="3167A70081094B038C2CA9DC35FC5D8C"/>
        <w:category>
          <w:name w:val="General"/>
          <w:gallery w:val="placeholder"/>
        </w:category>
        <w:types>
          <w:type w:val="bbPlcHdr"/>
        </w:types>
        <w:behaviors>
          <w:behavior w:val="content"/>
        </w:behaviors>
        <w:guid w:val="{7D8C2965-146C-4195-9477-18EC204A55A1}"/>
      </w:docPartPr>
      <w:docPartBody>
        <w:p w:rsidR="00946EA6" w:rsidRDefault="0026149A" w:rsidP="0026149A">
          <w:pPr>
            <w:pStyle w:val="3167A70081094B038C2CA9DC35FC5D8C"/>
          </w:pPr>
          <w:r w:rsidRPr="00B57201">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64"/>
    <w:rsid w:val="000068C8"/>
    <w:rsid w:val="00044CB1"/>
    <w:rsid w:val="000579FC"/>
    <w:rsid w:val="00061176"/>
    <w:rsid w:val="00071A8C"/>
    <w:rsid w:val="000840A5"/>
    <w:rsid w:val="00095065"/>
    <w:rsid w:val="000B4A7D"/>
    <w:rsid w:val="000D43FB"/>
    <w:rsid w:val="000F37D6"/>
    <w:rsid w:val="000F4802"/>
    <w:rsid w:val="00101CAB"/>
    <w:rsid w:val="001601B7"/>
    <w:rsid w:val="001C6564"/>
    <w:rsid w:val="00215DFD"/>
    <w:rsid w:val="0026149A"/>
    <w:rsid w:val="002C0567"/>
    <w:rsid w:val="002C63C1"/>
    <w:rsid w:val="002D7FE2"/>
    <w:rsid w:val="0032735D"/>
    <w:rsid w:val="00333626"/>
    <w:rsid w:val="00342687"/>
    <w:rsid w:val="00387EFF"/>
    <w:rsid w:val="004040FC"/>
    <w:rsid w:val="004114B1"/>
    <w:rsid w:val="004205F8"/>
    <w:rsid w:val="004206D0"/>
    <w:rsid w:val="00442D2E"/>
    <w:rsid w:val="004452EA"/>
    <w:rsid w:val="004B74D3"/>
    <w:rsid w:val="004C0A61"/>
    <w:rsid w:val="004E0CBC"/>
    <w:rsid w:val="0051653D"/>
    <w:rsid w:val="0051660A"/>
    <w:rsid w:val="005169BC"/>
    <w:rsid w:val="0057162B"/>
    <w:rsid w:val="00577013"/>
    <w:rsid w:val="005A7AC7"/>
    <w:rsid w:val="005C198E"/>
    <w:rsid w:val="005C57A4"/>
    <w:rsid w:val="005D2C30"/>
    <w:rsid w:val="00622CD1"/>
    <w:rsid w:val="006758F8"/>
    <w:rsid w:val="0068333A"/>
    <w:rsid w:val="00693044"/>
    <w:rsid w:val="00696C5C"/>
    <w:rsid w:val="006B7414"/>
    <w:rsid w:val="006C5D62"/>
    <w:rsid w:val="007301BD"/>
    <w:rsid w:val="007302D1"/>
    <w:rsid w:val="00731FAA"/>
    <w:rsid w:val="007B4E5E"/>
    <w:rsid w:val="007E40F9"/>
    <w:rsid w:val="00815300"/>
    <w:rsid w:val="008A24EF"/>
    <w:rsid w:val="00946EA6"/>
    <w:rsid w:val="009635BE"/>
    <w:rsid w:val="009728D5"/>
    <w:rsid w:val="009B2865"/>
    <w:rsid w:val="009C0C3D"/>
    <w:rsid w:val="009C4EE7"/>
    <w:rsid w:val="009D439C"/>
    <w:rsid w:val="009E5C12"/>
    <w:rsid w:val="00A139D6"/>
    <w:rsid w:val="00A3345B"/>
    <w:rsid w:val="00A33E98"/>
    <w:rsid w:val="00A41831"/>
    <w:rsid w:val="00A5294F"/>
    <w:rsid w:val="00A65A54"/>
    <w:rsid w:val="00AA6E65"/>
    <w:rsid w:val="00AD3234"/>
    <w:rsid w:val="00B323D3"/>
    <w:rsid w:val="00B560D3"/>
    <w:rsid w:val="00B65967"/>
    <w:rsid w:val="00B72B4C"/>
    <w:rsid w:val="00B90DF3"/>
    <w:rsid w:val="00BB569E"/>
    <w:rsid w:val="00BD11B1"/>
    <w:rsid w:val="00BD12E0"/>
    <w:rsid w:val="00BE061D"/>
    <w:rsid w:val="00BF1429"/>
    <w:rsid w:val="00C07352"/>
    <w:rsid w:val="00C30AD3"/>
    <w:rsid w:val="00C354E7"/>
    <w:rsid w:val="00C66404"/>
    <w:rsid w:val="00C810DA"/>
    <w:rsid w:val="00C81553"/>
    <w:rsid w:val="00C87638"/>
    <w:rsid w:val="00CD3BFE"/>
    <w:rsid w:val="00D03C3A"/>
    <w:rsid w:val="00D34194"/>
    <w:rsid w:val="00D35C94"/>
    <w:rsid w:val="00D37BA2"/>
    <w:rsid w:val="00D4798D"/>
    <w:rsid w:val="00D8342A"/>
    <w:rsid w:val="00DD1ABF"/>
    <w:rsid w:val="00DE12B6"/>
    <w:rsid w:val="00DF35AE"/>
    <w:rsid w:val="00DF47E4"/>
    <w:rsid w:val="00E37478"/>
    <w:rsid w:val="00ED2796"/>
    <w:rsid w:val="00F10138"/>
    <w:rsid w:val="00F277C7"/>
    <w:rsid w:val="00F417A3"/>
    <w:rsid w:val="00F57E25"/>
    <w:rsid w:val="00F75F8C"/>
    <w:rsid w:val="00FA5E04"/>
    <w:rsid w:val="00FC555D"/>
    <w:rsid w:val="00FC63B2"/>
    <w:rsid w:val="00FE7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149A"/>
    <w:rPr>
      <w:color w:val="808080"/>
    </w:rPr>
  </w:style>
  <w:style w:type="paragraph" w:customStyle="1" w:styleId="1AD4C71EACAF4ED5A7DEA9ABC868026B">
    <w:name w:val="1AD4C71EACAF4ED5A7DEA9ABC868026B"/>
    <w:rsid w:val="00BE061D"/>
  </w:style>
  <w:style w:type="paragraph" w:customStyle="1" w:styleId="A432E66FA8094EECBF6DBDD8BDE22A24">
    <w:name w:val="A432E66FA8094EECBF6DBDD8BDE22A24"/>
    <w:rsid w:val="00BE061D"/>
  </w:style>
  <w:style w:type="paragraph" w:customStyle="1" w:styleId="58F10F75475F47B0A7C2C00DEB2726C4">
    <w:name w:val="58F10F75475F47B0A7C2C00DEB2726C4"/>
    <w:rsid w:val="00BE061D"/>
  </w:style>
  <w:style w:type="paragraph" w:customStyle="1" w:styleId="974C91C9FFDA4D1480A8D81BFED0C14B">
    <w:name w:val="974C91C9FFDA4D1480A8D81BFED0C14B"/>
    <w:rsid w:val="00BE061D"/>
  </w:style>
  <w:style w:type="paragraph" w:customStyle="1" w:styleId="46F37B5448424AD3AE3C7238913E4A19">
    <w:name w:val="46F37B5448424AD3AE3C7238913E4A19"/>
    <w:rsid w:val="00BE061D"/>
  </w:style>
  <w:style w:type="paragraph" w:customStyle="1" w:styleId="5F1246D9DEF24EF7B9452585024B92D4">
    <w:name w:val="5F1246D9DEF24EF7B9452585024B92D4"/>
    <w:rsid w:val="00BE061D"/>
  </w:style>
  <w:style w:type="paragraph" w:customStyle="1" w:styleId="10EEB7A09C284607A1D49214562F1E95">
    <w:name w:val="10EEB7A09C284607A1D49214562F1E95"/>
    <w:rsid w:val="00F277C7"/>
  </w:style>
  <w:style w:type="paragraph" w:customStyle="1" w:styleId="FC4392B2EE404FE39934D27B78837B26">
    <w:name w:val="FC4392B2EE404FE39934D27B78837B26"/>
    <w:rsid w:val="00F277C7"/>
  </w:style>
  <w:style w:type="paragraph" w:customStyle="1" w:styleId="DB9F7A4AB8C0486C8967A993D53974BB">
    <w:name w:val="DB9F7A4AB8C0486C8967A993D53974BB"/>
    <w:rsid w:val="00F277C7"/>
  </w:style>
  <w:style w:type="paragraph" w:customStyle="1" w:styleId="DFF9B79E239D49498C4E5448F7331F36">
    <w:name w:val="DFF9B79E239D49498C4E5448F7331F36"/>
    <w:rsid w:val="00F277C7"/>
  </w:style>
  <w:style w:type="paragraph" w:customStyle="1" w:styleId="07D149CC24A74E9AB224FCE1EBC72FD1">
    <w:name w:val="07D149CC24A74E9AB224FCE1EBC72FD1"/>
    <w:rsid w:val="00731FAA"/>
  </w:style>
  <w:style w:type="paragraph" w:customStyle="1" w:styleId="D4E6439D30E549D79B3149136A8C891E">
    <w:name w:val="D4E6439D30E549D79B3149136A8C891E"/>
    <w:rsid w:val="00731FAA"/>
  </w:style>
  <w:style w:type="paragraph" w:customStyle="1" w:styleId="44A8285927A241A5933969AC510E0CBC">
    <w:name w:val="44A8285927A241A5933969AC510E0CBC"/>
    <w:rsid w:val="00731FAA"/>
  </w:style>
  <w:style w:type="paragraph" w:customStyle="1" w:styleId="B0AA6BB4FC2649DFBA58A434A89AEFF0">
    <w:name w:val="B0AA6BB4FC2649DFBA58A434A89AEFF0"/>
    <w:rsid w:val="00731FAA"/>
  </w:style>
  <w:style w:type="paragraph" w:customStyle="1" w:styleId="5FDABA96553947F7885856C1976B58F9">
    <w:name w:val="5FDABA96553947F7885856C1976B58F9"/>
    <w:rsid w:val="00731FAA"/>
  </w:style>
  <w:style w:type="paragraph" w:customStyle="1" w:styleId="C3E804E6EFA4475FA307D1D113504224">
    <w:name w:val="C3E804E6EFA4475FA307D1D113504224"/>
    <w:rsid w:val="00731FAA"/>
  </w:style>
  <w:style w:type="paragraph" w:customStyle="1" w:styleId="1951450CFF824293BDEB64D9DABD8E60">
    <w:name w:val="1951450CFF824293BDEB64D9DABD8E60"/>
    <w:rsid w:val="00731FAA"/>
  </w:style>
  <w:style w:type="paragraph" w:customStyle="1" w:styleId="6299F53646EA4AFEAD6FCF3658066C8B">
    <w:name w:val="6299F53646EA4AFEAD6FCF3658066C8B"/>
    <w:rsid w:val="00731FAA"/>
  </w:style>
  <w:style w:type="paragraph" w:customStyle="1" w:styleId="8BF168420C6F416CBF53875EC32889D7">
    <w:name w:val="8BF168420C6F416CBF53875EC32889D7"/>
    <w:rsid w:val="00731FAA"/>
  </w:style>
  <w:style w:type="paragraph" w:customStyle="1" w:styleId="BFE8284FA38C4094BA4D198EE6428109">
    <w:name w:val="BFE8284FA38C4094BA4D198EE6428109"/>
    <w:rsid w:val="00731FAA"/>
  </w:style>
  <w:style w:type="paragraph" w:customStyle="1" w:styleId="97F66B6F9816471486367E836380A65E">
    <w:name w:val="97F66B6F9816471486367E836380A65E"/>
    <w:rsid w:val="00731FAA"/>
  </w:style>
  <w:style w:type="paragraph" w:customStyle="1" w:styleId="CFE880E844C545E6A351AFBED4C7DBB0">
    <w:name w:val="CFE880E844C545E6A351AFBED4C7DBB0"/>
    <w:rsid w:val="00731FAA"/>
  </w:style>
  <w:style w:type="paragraph" w:customStyle="1" w:styleId="86DE9BC820D749D3951134506FF3AA05">
    <w:name w:val="86DE9BC820D749D3951134506FF3AA05"/>
    <w:rsid w:val="00731FAA"/>
  </w:style>
  <w:style w:type="paragraph" w:customStyle="1" w:styleId="B9914BD194274C6784F7971F2294866D">
    <w:name w:val="B9914BD194274C6784F7971F2294866D"/>
    <w:rsid w:val="00731FAA"/>
  </w:style>
  <w:style w:type="paragraph" w:customStyle="1" w:styleId="CA35CAF79742497A9A8F40E8FBFEAE98">
    <w:name w:val="CA35CAF79742497A9A8F40E8FBFEAE98"/>
    <w:rsid w:val="00731FAA"/>
  </w:style>
  <w:style w:type="paragraph" w:customStyle="1" w:styleId="EA6E09788F374F4082F24DE0826818BC">
    <w:name w:val="EA6E09788F374F4082F24DE0826818BC"/>
    <w:rsid w:val="00731FAA"/>
  </w:style>
  <w:style w:type="paragraph" w:customStyle="1" w:styleId="9EA5E588E7D0454B9DD6F2F75993FDE2">
    <w:name w:val="9EA5E588E7D0454B9DD6F2F75993FDE2"/>
    <w:rsid w:val="00101CAB"/>
  </w:style>
  <w:style w:type="paragraph" w:customStyle="1" w:styleId="24A95E071FFC437D8970C4DAD3D8F8A2">
    <w:name w:val="24A95E071FFC437D8970C4DAD3D8F8A2"/>
    <w:rsid w:val="00101CAB"/>
  </w:style>
  <w:style w:type="paragraph" w:customStyle="1" w:styleId="8E3CCCDFAB6A47568CD14DE2A0A76B26">
    <w:name w:val="8E3CCCDFAB6A47568CD14DE2A0A76B26"/>
    <w:rsid w:val="0026149A"/>
  </w:style>
  <w:style w:type="paragraph" w:customStyle="1" w:styleId="3167A70081094B038C2CA9DC35FC5D8C">
    <w:name w:val="3167A70081094B038C2CA9DC35FC5D8C"/>
    <w:rsid w:val="00261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ace10e6-8c8a-46b5-9435-807f619c65c5" ContentTypeId="0x0101" PreviousValue="false" LastSyncTimeStamp="2019-01-29T16:52:55.483Z"/>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b2d481-8105-4bee-a0f2-3415d15ddba8">
      <Terms xmlns="http://schemas.microsoft.com/office/infopath/2007/PartnerControls"/>
    </lcf76f155ced4ddcb4097134ff3c332f>
    <TaxCatchAll xmlns="8120ce07-590b-4f1f-96d5-0b02ed1d0f6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F7DAB5B6518FE643B582717E4EFBEECD" ma:contentTypeVersion="13" ma:contentTypeDescription="Crear nuevo documento." ma:contentTypeScope="" ma:versionID="7d4435238aea3d24a27370793c2ede95">
  <xsd:schema xmlns:xsd="http://www.w3.org/2001/XMLSchema" xmlns:xs="http://www.w3.org/2001/XMLSchema" xmlns:p="http://schemas.microsoft.com/office/2006/metadata/properties" xmlns:ns2="8bb2d481-8105-4bee-a0f2-3415d15ddba8" xmlns:ns3="8120ce07-590b-4f1f-96d5-0b02ed1d0f65" targetNamespace="http://schemas.microsoft.com/office/2006/metadata/properties" ma:root="true" ma:fieldsID="0bd9f3a07222add39002f2bbbc35d166" ns2:_="" ns3:_="">
    <xsd:import namespace="8bb2d481-8105-4bee-a0f2-3415d15ddba8"/>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d481-8105-4bee-a0f2-3415d15d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89DC5-0256-47C1-9266-E25C919BAD8A}">
  <ds:schemaRefs>
    <ds:schemaRef ds:uri="http://schemas.openxmlformats.org/officeDocument/2006/bibliography"/>
  </ds:schemaRefs>
</ds:datastoreItem>
</file>

<file path=customXml/itemProps2.xml><?xml version="1.0" encoding="utf-8"?>
<ds:datastoreItem xmlns:ds="http://schemas.openxmlformats.org/officeDocument/2006/customXml" ds:itemID="{5DA6C67B-03B2-4309-90D4-160EF2E0F486}">
  <ds:schemaRefs>
    <ds:schemaRef ds:uri="http://schemas.microsoft.com/sharepoint/v3/contenttype/forms"/>
  </ds:schemaRefs>
</ds:datastoreItem>
</file>

<file path=customXml/itemProps3.xml><?xml version="1.0" encoding="utf-8"?>
<ds:datastoreItem xmlns:ds="http://schemas.openxmlformats.org/officeDocument/2006/customXml" ds:itemID="{C0C7147B-A14F-4FA2-AB4B-E1AF4934517E}">
  <ds:schemaRefs>
    <ds:schemaRef ds:uri="Microsoft.SharePoint.Taxonomy.ContentTypeSync"/>
  </ds:schemaRefs>
</ds:datastoreItem>
</file>

<file path=customXml/itemProps4.xml><?xml version="1.0" encoding="utf-8"?>
<ds:datastoreItem xmlns:ds="http://schemas.openxmlformats.org/officeDocument/2006/customXml" ds:itemID="{08A1A9DB-4B0E-40C3-B355-AF035AEB37C1}">
  <ds:schemaRefs>
    <ds:schemaRef ds:uri="http://schemas.microsoft.com/office/2006/metadata/properties"/>
    <ds:schemaRef ds:uri="http://schemas.microsoft.com/office/infopath/2007/PartnerControls"/>
    <ds:schemaRef ds:uri="8bb2d481-8105-4bee-a0f2-3415d15ddba8"/>
    <ds:schemaRef ds:uri="8120ce07-590b-4f1f-96d5-0b02ed1d0f65"/>
  </ds:schemaRefs>
</ds:datastoreItem>
</file>

<file path=customXml/itemProps5.xml><?xml version="1.0" encoding="utf-8"?>
<ds:datastoreItem xmlns:ds="http://schemas.openxmlformats.org/officeDocument/2006/customXml" ds:itemID="{A05269DA-55CE-46B9-93E9-F4E6A9EF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d481-8105-4bee-a0f2-3415d15ddba8"/>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19</Pages>
  <Words>5152</Words>
  <Characters>28342</Characters>
  <Application>Microsoft Office Word</Application>
  <DocSecurity>0</DocSecurity>
  <Lines>236</Lines>
  <Paragraphs>66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SUMINISTRO DE POLIELECTROLITO CATIÓNICO EN EMULSIÓN PARA LA DESHIDRATACIÓN DE FANGOS DE LA EDAR BESÓS</vt:lpstr>
      <vt:lpstr>SUMINISTRO DE POLIELECTROLITO CATIÓNICO EN EMULSIÓN PARA LA DESHIDRATACIÓN DE FANGOS DE LA EDAR BESÒS</vt:lpstr>
    </vt:vector>
  </TitlesOfParts>
  <Company>AGBAR</Company>
  <LinksUpToDate>false</LinksUpToDate>
  <CharactersWithSpaces>33428</CharactersWithSpaces>
  <SharedDoc>false</SharedDoc>
  <HLinks>
    <vt:vector size="78" baseType="variant">
      <vt:variant>
        <vt:i4>3670069</vt:i4>
      </vt:variant>
      <vt:variant>
        <vt:i4>36</vt:i4>
      </vt:variant>
      <vt:variant>
        <vt:i4>0</vt:i4>
      </vt:variant>
      <vt:variant>
        <vt:i4>5</vt:i4>
      </vt:variant>
      <vt:variant>
        <vt:lpwstr>http://www.nexus-it.es/plyca/soporte-empresas/</vt:lpwstr>
      </vt:variant>
      <vt:variant>
        <vt:lpwstr/>
      </vt:variant>
      <vt:variant>
        <vt:i4>3866684</vt:i4>
      </vt:variant>
      <vt:variant>
        <vt:i4>33</vt:i4>
      </vt:variant>
      <vt:variant>
        <vt:i4>0</vt:i4>
      </vt:variant>
      <vt:variant>
        <vt:i4>5</vt:i4>
      </vt:variant>
      <vt:variant>
        <vt:lpwstr>http://firmaelectronica.gob.es/Home/Descargas.html)</vt:lpwstr>
      </vt:variant>
      <vt:variant>
        <vt:lpwstr/>
      </vt:variant>
      <vt:variant>
        <vt:i4>2490481</vt:i4>
      </vt:variant>
      <vt:variant>
        <vt:i4>30</vt:i4>
      </vt:variant>
      <vt:variant>
        <vt:i4>0</vt:i4>
      </vt:variant>
      <vt:variant>
        <vt:i4>5</vt:i4>
      </vt:variant>
      <vt:variant>
        <vt:lpwstr>http://soporte.plyca.es/checklist/</vt:lpwstr>
      </vt:variant>
      <vt:variant>
        <vt:lpwstr/>
      </vt:variant>
      <vt:variant>
        <vt:i4>1179701</vt:i4>
      </vt:variant>
      <vt:variant>
        <vt:i4>27</vt:i4>
      </vt:variant>
      <vt:variant>
        <vt:i4>0</vt:i4>
      </vt:variant>
      <vt:variant>
        <vt:i4>5</vt:i4>
      </vt:variant>
      <vt:variant>
        <vt:lpwstr>mailto:contractacioab@aiguesdebarcelona.cat</vt:lpwstr>
      </vt:variant>
      <vt:variant>
        <vt:lpwstr/>
      </vt:variant>
      <vt:variant>
        <vt:i4>1179701</vt:i4>
      </vt:variant>
      <vt:variant>
        <vt:i4>24</vt:i4>
      </vt:variant>
      <vt:variant>
        <vt:i4>0</vt:i4>
      </vt:variant>
      <vt:variant>
        <vt:i4>5</vt:i4>
      </vt:variant>
      <vt:variant>
        <vt:lpwstr>mailto:contractacioab@aiguesdebarcelona.cat</vt:lpwstr>
      </vt:variant>
      <vt:variant>
        <vt:lpwstr/>
      </vt:variant>
      <vt:variant>
        <vt:i4>7864383</vt:i4>
      </vt:variant>
      <vt:variant>
        <vt:i4>21</vt:i4>
      </vt:variant>
      <vt:variant>
        <vt:i4>0</vt:i4>
      </vt:variant>
      <vt:variant>
        <vt:i4>5</vt:i4>
      </vt:variant>
      <vt:variant>
        <vt:lpwstr>https://contractacio.aiguesdebarcelona.cat/</vt:lpwstr>
      </vt:variant>
      <vt:variant>
        <vt:lpwstr/>
      </vt:variant>
      <vt:variant>
        <vt:i4>7209034</vt:i4>
      </vt:variant>
      <vt:variant>
        <vt:i4>18</vt:i4>
      </vt:variant>
      <vt:variant>
        <vt:i4>0</vt:i4>
      </vt:variant>
      <vt:variant>
        <vt:i4>5</vt:i4>
      </vt:variant>
      <vt:variant>
        <vt:lpwstr>mailto:emontoliu@aiguesdebarcelona.cat</vt:lpwstr>
      </vt:variant>
      <vt:variant>
        <vt:lpwstr/>
      </vt:variant>
      <vt:variant>
        <vt:i4>6815763</vt:i4>
      </vt:variant>
      <vt:variant>
        <vt:i4>15</vt:i4>
      </vt:variant>
      <vt:variant>
        <vt:i4>0</vt:i4>
      </vt:variant>
      <vt:variant>
        <vt:i4>5</vt:i4>
      </vt:variant>
      <vt:variant>
        <vt:lpwstr>https://contractaciopublica.gencat.cat/ecofin_pscp/AppJava/capDocument.pscp?reqCode=viewCapD&amp;idCap=2617656&amp;idDoc=55592619</vt:lpwstr>
      </vt:variant>
      <vt:variant>
        <vt:lpwstr/>
      </vt:variant>
      <vt:variant>
        <vt:i4>3932217</vt:i4>
      </vt:variant>
      <vt:variant>
        <vt:i4>12</vt:i4>
      </vt:variant>
      <vt:variant>
        <vt:i4>0</vt:i4>
      </vt:variant>
      <vt:variant>
        <vt:i4>5</vt:i4>
      </vt:variant>
      <vt:variant>
        <vt:lpwstr>https://visor.registrodelicitadores.gob.es/</vt:lpwstr>
      </vt:variant>
      <vt:variant>
        <vt:lpwstr/>
      </vt:variant>
      <vt:variant>
        <vt:i4>7864383</vt:i4>
      </vt:variant>
      <vt:variant>
        <vt:i4>9</vt:i4>
      </vt:variant>
      <vt:variant>
        <vt:i4>0</vt:i4>
      </vt:variant>
      <vt:variant>
        <vt:i4>5</vt:i4>
      </vt:variant>
      <vt:variant>
        <vt:lpwstr>https://contractacio.aiguesdebarcelona.cat/</vt:lpwstr>
      </vt:variant>
      <vt:variant>
        <vt:lpwstr/>
      </vt:variant>
      <vt:variant>
        <vt:i4>7864383</vt:i4>
      </vt:variant>
      <vt:variant>
        <vt:i4>6</vt:i4>
      </vt:variant>
      <vt:variant>
        <vt:i4>0</vt:i4>
      </vt:variant>
      <vt:variant>
        <vt:i4>5</vt:i4>
      </vt:variant>
      <vt:variant>
        <vt:lpwstr>https://contractacio.aiguesdebarcelona.cat/</vt:lpwstr>
      </vt:variant>
      <vt:variant>
        <vt:lpwstr/>
      </vt:variant>
      <vt:variant>
        <vt:i4>1179701</vt:i4>
      </vt:variant>
      <vt:variant>
        <vt:i4>3</vt:i4>
      </vt:variant>
      <vt:variant>
        <vt:i4>0</vt:i4>
      </vt:variant>
      <vt:variant>
        <vt:i4>5</vt:i4>
      </vt:variant>
      <vt:variant>
        <vt:lpwstr>mailto:contractacioab@aiguesdebarcelona.cat</vt:lpwstr>
      </vt:variant>
      <vt:variant>
        <vt:lpwstr/>
      </vt:variant>
      <vt:variant>
        <vt:i4>7864383</vt:i4>
      </vt:variant>
      <vt:variant>
        <vt:i4>0</vt:i4>
      </vt:variant>
      <vt:variant>
        <vt:i4>0</vt:i4>
      </vt:variant>
      <vt:variant>
        <vt:i4>5</vt:i4>
      </vt:variant>
      <vt:variant>
        <vt:lpwstr>https://contractacio.aiguesdebarcelona.cat/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DE POLIELECTROLITO CATIÓNICO EN EMULSIÓN PARA LA DESHIDRATACIÓN DE FANGOS DE LA EDAR BESÓS</dc:title>
  <dc:subject>Acuerdo Marco para el SUMINISTRO DE POLIELECTROLCLORURO FÉRRICO (SOLUCIÓN) PARA LAS ESTACIONES DEPURADORAS DE AGUAS RESIDUALES SITUADAS EN EL ÁREA METROPOLITANA DE BARCELONA</dc:subject>
  <cp:keywords/>
  <cp:revision>124</cp:revision>
  <cp:lastPrinted>2018-03-26T23:09:00Z</cp:lastPrinted>
  <dcterms:created xsi:type="dcterms:W3CDTF">2022-10-19T10:51:00Z</dcterms:created>
  <dcterms:modified xsi:type="dcterms:W3CDTF">2022-11-02T07:24:00Z</dcterms:modified>
  <cp:category>Nº EXP.: AB/2022/182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0x010100F7DAB5B6518FE643B582717E4EFBEECD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