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2">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3">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4">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5">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6">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7">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8">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9">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A">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B">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C">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D">
      <w:pPr>
        <w:spacing w:line="276" w:lineRule="auto"/>
        <w:ind w:right="418.937007874016"/>
        <w:jc w:val="center"/>
        <w:rPr>
          <w:rFonts w:ascii="Tahoma" w:cs="Tahoma" w:eastAsia="Tahoma" w:hAnsi="Tahoma"/>
          <w:b w:val="1"/>
          <w:smallCaps w:val="1"/>
          <w:sz w:val="22"/>
          <w:szCs w:val="22"/>
          <w:u w:val="single"/>
        </w:rPr>
      </w:pPr>
      <w:r w:rsidDel="00000000" w:rsidR="00000000" w:rsidRPr="00000000">
        <w:rPr>
          <w:rFonts w:ascii="Tahoma" w:cs="Tahoma" w:eastAsia="Tahoma" w:hAnsi="Tahoma"/>
          <w:b w:val="1"/>
          <w:smallCaps w:val="1"/>
          <w:sz w:val="22"/>
          <w:szCs w:val="22"/>
          <w:u w:val="single"/>
          <w:rtl w:val="0"/>
        </w:rPr>
        <w:t xml:space="preserve">ANNEXES</w:t>
      </w:r>
    </w:p>
    <w:p w:rsidR="00000000" w:rsidDel="00000000" w:rsidP="00000000" w:rsidRDefault="00000000" w:rsidRPr="00000000" w14:paraId="0000000E">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F">
      <w:pPr>
        <w:spacing w:line="276" w:lineRule="auto"/>
        <w:ind w:right="418.937007874016"/>
        <w:jc w:val="center"/>
        <w:rPr>
          <w:rFonts w:ascii="Tahoma" w:cs="Tahoma" w:eastAsia="Tahoma" w:hAnsi="Tahoma"/>
          <w:b w:val="1"/>
          <w:smallCaps w:val="1"/>
          <w:sz w:val="22"/>
          <w:szCs w:val="22"/>
        </w:rPr>
      </w:pPr>
      <w:r w:rsidDel="00000000" w:rsidR="00000000" w:rsidRPr="00000000">
        <w:rPr>
          <w:rFonts w:ascii="Tahoma" w:cs="Tahoma" w:eastAsia="Tahoma" w:hAnsi="Tahoma"/>
          <w:b w:val="1"/>
          <w:smallCaps w:val="1"/>
          <w:sz w:val="22"/>
          <w:szCs w:val="22"/>
          <w:rtl w:val="0"/>
        </w:rPr>
        <w:t xml:space="preserve">PLEC DE CONDICIONS PARTICULARS QUE HA DE REGIR EL CONTRACTE RELATIU AL SUBMINISTRAMENT I MUNTATGE DE DUES BUFANTS DE LEVITACIÓ A L’EDAR BESÒS</w:t>
      </w:r>
    </w:p>
    <w:p w:rsidR="00000000" w:rsidDel="00000000" w:rsidP="00000000" w:rsidRDefault="00000000" w:rsidRPr="00000000" w14:paraId="00000010">
      <w:pPr>
        <w:spacing w:line="276" w:lineRule="auto"/>
        <w:ind w:right="418.937007874016"/>
        <w:rPr>
          <w:rFonts w:ascii="Tahoma" w:cs="Tahoma" w:eastAsia="Tahoma" w:hAnsi="Tahoma"/>
          <w:b w:val="1"/>
          <w:smallCaps w:val="1"/>
          <w:sz w:val="22"/>
          <w:szCs w:val="22"/>
        </w:rPr>
      </w:pPr>
      <w:r w:rsidDel="00000000" w:rsidR="00000000" w:rsidRPr="00000000">
        <w:rPr>
          <w:rtl w:val="0"/>
        </w:rPr>
      </w:r>
    </w:p>
    <w:p w:rsidR="00000000" w:rsidDel="00000000" w:rsidP="00000000" w:rsidRDefault="00000000" w:rsidRPr="00000000" w14:paraId="00000011">
      <w:pPr>
        <w:spacing w:line="276" w:lineRule="auto"/>
        <w:ind w:right="418.937007874016"/>
        <w:rPr>
          <w:rFonts w:ascii="Tahoma" w:cs="Tahoma" w:eastAsia="Tahoma" w:hAnsi="Tahoma"/>
          <w:b w:val="1"/>
          <w:smallCaps w:val="1"/>
          <w:sz w:val="22"/>
          <w:szCs w:val="22"/>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418.937007874016" w:firstLine="0"/>
        <w:jc w:val="center"/>
        <w:rPr>
          <w:rFonts w:ascii="Tahoma" w:cs="Tahoma" w:eastAsia="Tahoma" w:hAnsi="Tahoma"/>
          <w:b w:val="1"/>
          <w:i w:val="0"/>
          <w:smallCaps w:val="1"/>
          <w:strike w:val="0"/>
          <w:color w:val="000000"/>
          <w:sz w:val="22"/>
          <w:szCs w:val="22"/>
          <w:u w:val="none"/>
          <w:shd w:fill="auto" w:val="clear"/>
          <w:vertAlign w:val="baseline"/>
        </w:rPr>
      </w:pPr>
      <w:r w:rsidDel="00000000" w:rsidR="00000000" w:rsidRPr="00000000">
        <w:rPr>
          <w:rFonts w:ascii="Tahoma" w:cs="Tahoma" w:eastAsia="Tahoma" w:hAnsi="Tahoma"/>
          <w:b w:val="1"/>
          <w:i w:val="0"/>
          <w:smallCaps w:val="1"/>
          <w:strike w:val="0"/>
          <w:color w:val="000000"/>
          <w:sz w:val="22"/>
          <w:szCs w:val="22"/>
          <w:u w:val="none"/>
          <w:shd w:fill="auto" w:val="clear"/>
          <w:vertAlign w:val="baseline"/>
          <w:rtl w:val="0"/>
        </w:rPr>
        <w:t xml:space="preserve"> N. EXP.: AB/202</w:t>
      </w:r>
      <w:r w:rsidDel="00000000" w:rsidR="00000000" w:rsidRPr="00000000">
        <w:rPr>
          <w:rFonts w:ascii="Tahoma" w:cs="Tahoma" w:eastAsia="Tahoma" w:hAnsi="Tahoma"/>
          <w:b w:val="1"/>
          <w:smallCaps w:val="1"/>
          <w:sz w:val="22"/>
          <w:szCs w:val="22"/>
          <w:rtl w:val="0"/>
        </w:rPr>
        <w:t xml:space="preserve">5/174</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E">
      <w:pPr>
        <w:spacing w:line="276" w:lineRule="auto"/>
        <w:ind w:right="418.937007874016"/>
        <w:jc w:val="center"/>
        <w:rPr>
          <w:rFonts w:ascii="Tahoma" w:cs="Tahoma" w:eastAsia="Tahoma" w:hAnsi="Tahoma"/>
          <w:b w:val="1"/>
          <w:u w:val="single"/>
        </w:rPr>
      </w:pPr>
      <w:bookmarkStart w:colFirst="0" w:colLast="0" w:name="_heading=h.tmo08g250vbh" w:id="0"/>
      <w:bookmarkEnd w:id="0"/>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2"/>
        <w:spacing w:after="120" w:before="0" w:line="276" w:lineRule="auto"/>
        <w:ind w:left="0" w:right="420" w:firstLine="0"/>
        <w:jc w:val="center"/>
        <w:rPr>
          <w:rFonts w:ascii="Tahoma" w:cs="Tahoma" w:eastAsia="Tahoma" w:hAnsi="Tahoma"/>
          <w:sz w:val="20"/>
          <w:szCs w:val="20"/>
          <w:u w:val="single"/>
        </w:rPr>
      </w:pPr>
      <w:bookmarkStart w:colFirst="0" w:colLast="0" w:name="_heading=h.qsh70q" w:id="1"/>
      <w:bookmarkEnd w:id="1"/>
      <w:r w:rsidDel="00000000" w:rsidR="00000000" w:rsidRPr="00000000">
        <w:rPr>
          <w:rFonts w:ascii="Tahoma" w:cs="Tahoma" w:eastAsia="Tahoma" w:hAnsi="Tahoma"/>
          <w:sz w:val="20"/>
          <w:szCs w:val="20"/>
          <w:u w:val="single"/>
          <w:rtl w:val="0"/>
        </w:rPr>
        <w:t xml:space="preserve">ANNEX N. 1</w:t>
      </w:r>
    </w:p>
    <w:sdt>
      <w:sdtPr>
        <w:id w:val="545798502"/>
        <w:tag w:val="goog_rdk_0"/>
      </w:sdtPr>
      <w:sdtContent>
        <w:p w:rsidR="00000000" w:rsidDel="00000000" w:rsidP="00000000" w:rsidRDefault="00000000" w:rsidRPr="00000000" w14:paraId="00000030">
          <w:pPr>
            <w:pStyle w:val="Heading1"/>
            <w:spacing w:after="120" w:line="276" w:lineRule="auto"/>
            <w:ind w:left="0" w:right="420" w:firstLine="0"/>
            <w:rPr>
              <w:rFonts w:ascii="Tahoma" w:cs="Tahoma" w:eastAsia="Tahoma" w:hAnsi="Tahoma"/>
            </w:rPr>
          </w:pPr>
          <w:bookmarkStart w:colFirst="0" w:colLast="0" w:name="_heading=h.fexgf1fju4sq" w:id="2"/>
          <w:bookmarkEnd w:id="2"/>
          <w:r w:rsidDel="00000000" w:rsidR="00000000" w:rsidRPr="00000000">
            <w:rPr>
              <w:rFonts w:ascii="Tahoma" w:cs="Tahoma" w:eastAsia="Tahoma" w:hAnsi="Tahoma"/>
              <w:rtl w:val="0"/>
            </w:rPr>
            <w:t xml:space="preserve">DECLARACIÓ RESPONSABLE</w:t>
          </w:r>
        </w:p>
      </w:sdtContent>
    </w:sdt>
    <w:p w:rsidR="00000000" w:rsidDel="00000000" w:rsidP="00000000" w:rsidRDefault="00000000" w:rsidRPr="00000000" w14:paraId="00000031">
      <w:pPr>
        <w:spacing w:after="120" w:line="276" w:lineRule="auto"/>
        <w:ind w:left="0" w:right="420" w:firstLine="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032">
      <w:pPr>
        <w:spacing w:after="240" w:line="276" w:lineRule="auto"/>
        <w:ind w:left="0" w:right="420" w:firstLine="0"/>
        <w:jc w:val="center"/>
        <w:rPr/>
      </w:pPr>
      <w:r w:rsidDel="00000000" w:rsidR="00000000" w:rsidRPr="00000000">
        <w:rPr>
          <w:rFonts w:ascii="Tahoma" w:cs="Tahoma" w:eastAsia="Tahoma" w:hAnsi="Tahoma"/>
          <w:b w:val="1"/>
          <w:rtl w:val="0"/>
        </w:rPr>
        <w:t xml:space="preserve">(N. EXP.: AB/2025/174)</w:t>
      </w:r>
      <w:r w:rsidDel="00000000" w:rsidR="00000000" w:rsidRPr="00000000">
        <w:rPr>
          <w:rtl w:val="0"/>
        </w:rPr>
      </w:r>
    </w:p>
    <w:p w:rsidR="00000000" w:rsidDel="00000000" w:rsidP="00000000" w:rsidRDefault="00000000" w:rsidRPr="00000000" w14:paraId="00000033">
      <w:pPr>
        <w:tabs>
          <w:tab w:val="left" w:leader="none" w:pos="0"/>
        </w:tabs>
        <w:spacing w:after="120" w:line="276" w:lineRule="auto"/>
        <w:ind w:left="0" w:right="420" w:firstLine="0"/>
        <w:jc w:val="both"/>
        <w:rPr>
          <w:rFonts w:ascii="Tahoma" w:cs="Tahoma" w:eastAsia="Tahoma" w:hAnsi="Tahoma"/>
        </w:rPr>
      </w:pPr>
      <w:bookmarkStart w:colFirst="0" w:colLast="0" w:name="_heading=h.3as4poj" w:id="3"/>
      <w:bookmarkEnd w:id="3"/>
      <w:r w:rsidDel="00000000" w:rsidR="00000000" w:rsidRPr="00000000">
        <w:rPr>
          <w:rFonts w:ascii="Tahoma" w:cs="Tahoma" w:eastAsia="Tahoma" w:hAnsi="Tahoma"/>
          <w:rtl w:val="0"/>
        </w:rPr>
        <w:t xml:space="preserve">El/La sotasignat Sr./Sra. [·], amb DNI [·], actuant en nom propi/en representació de la societat [·]</w:t>
      </w:r>
      <w:r w:rsidDel="00000000" w:rsidR="00000000" w:rsidRPr="00000000">
        <w:rPr>
          <w:rFonts w:ascii="Tahoma" w:cs="Tahoma" w:eastAsia="Tahoma" w:hAnsi="Tahoma"/>
          <w:vertAlign w:val="superscript"/>
        </w:rPr>
        <w:footnoteReference w:customMarkFollows="0" w:id="0"/>
      </w:r>
      <w:r w:rsidDel="00000000" w:rsidR="00000000" w:rsidRPr="00000000">
        <w:rPr>
          <w:rFonts w:ascii="Tahoma" w:cs="Tahoma" w:eastAsia="Tahoma" w:hAnsi="Tahoma"/>
          <w:rtl w:val="0"/>
        </w:rPr>
        <w:t xml:space="preserve">, amb NIF [·], per al/els Lot/s N. [·]</w:t>
      </w:r>
      <w:r w:rsidDel="00000000" w:rsidR="00000000" w:rsidRPr="00000000">
        <w:rPr>
          <w:rFonts w:ascii="Tahoma" w:cs="Tahoma" w:eastAsia="Tahoma" w:hAnsi="Tahoma"/>
          <w:vertAlign w:val="superscript"/>
        </w:rPr>
        <w:footnoteReference w:customMarkFollows="0" w:id="1"/>
      </w:r>
      <w:r w:rsidDel="00000000" w:rsidR="00000000" w:rsidRPr="00000000">
        <w:rPr>
          <w:rFonts w:ascii="Tahoma" w:cs="Tahoma" w:eastAsia="Tahoma" w:hAnsi="Tahoma"/>
          <w:rtl w:val="0"/>
        </w:rPr>
        <w:t xml:space="preserve">, actuant en la seva condició de [·], amb poders suficients per a subscriure la present declaració responsable, </w:t>
      </w:r>
      <w:r w:rsidDel="00000000" w:rsidR="00000000" w:rsidRPr="00000000">
        <w:rPr>
          <w:rFonts w:ascii="Tahoma" w:cs="Tahoma" w:eastAsia="Tahoma" w:hAnsi="Tahoma"/>
          <w:b w:val="1"/>
          <w:rtl w:val="0"/>
        </w:rPr>
        <w:t xml:space="preserve">declara que l’empresa a la qual representa:</w:t>
      </w:r>
      <w:r w:rsidDel="00000000" w:rsidR="00000000" w:rsidRPr="00000000">
        <w:rPr>
          <w:rtl w:val="0"/>
        </w:rPr>
      </w:r>
    </w:p>
    <w:p w:rsidR="00000000" w:rsidDel="00000000" w:rsidP="00000000" w:rsidRDefault="00000000" w:rsidRPr="00000000" w14:paraId="00000034">
      <w:pPr>
        <w:tabs>
          <w:tab w:val="left" w:leader="none" w:pos="0"/>
        </w:tabs>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1.- Està vàlidament constituïda i que d'acord amb el seu objecte social pot presentar-se a la licitació, i que el sotasignat té la deguda representació per a la presentació de la proposició i de la present declaració.</w:t>
      </w:r>
    </w:p>
    <w:p w:rsidR="00000000" w:rsidDel="00000000" w:rsidP="00000000" w:rsidRDefault="00000000" w:rsidRPr="00000000" w14:paraId="00000035">
      <w:pPr>
        <w:tabs>
          <w:tab w:val="left" w:leader="none" w:pos="0"/>
        </w:tabs>
        <w:spacing w:after="120" w:line="268.8" w:lineRule="auto"/>
        <w:jc w:val="both"/>
        <w:rPr>
          <w:rFonts w:ascii="Tahoma" w:cs="Tahoma" w:eastAsia="Tahoma" w:hAnsi="Tahoma"/>
        </w:rPr>
      </w:pPr>
      <w:r w:rsidDel="00000000" w:rsidR="00000000" w:rsidRPr="00000000">
        <w:rPr>
          <w:rFonts w:ascii="Tahoma" w:cs="Tahoma" w:eastAsia="Tahoma" w:hAnsi="Tahoma"/>
          <w:rtl w:val="0"/>
        </w:rPr>
        <w:t xml:space="preserve">2.- Que reuneix les condicions d’aptitud i solvència per a dur a terme l’execució del contracte.  </w:t>
      </w:r>
    </w:p>
    <w:p w:rsidR="00000000" w:rsidDel="00000000" w:rsidP="00000000" w:rsidRDefault="00000000" w:rsidRPr="00000000" w14:paraId="00000036">
      <w:pPr>
        <w:tabs>
          <w:tab w:val="left" w:leader="none" w:pos="0"/>
        </w:tabs>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3.- Que ni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37">
      <w:pPr>
        <w:spacing w:after="120" w:line="276" w:lineRule="auto"/>
        <w:ind w:right="424.1338582677173"/>
        <w:jc w:val="both"/>
        <w:rPr>
          <w:rFonts w:ascii="Tahoma" w:cs="Tahoma" w:eastAsia="Tahoma" w:hAnsi="Tahoma"/>
        </w:rPr>
      </w:pPr>
      <w:r w:rsidDel="00000000" w:rsidR="00000000" w:rsidRPr="00000000">
        <w:rPr>
          <w:rFonts w:ascii="Tahoma" w:cs="Tahoma" w:eastAsia="Tahoma" w:hAnsi="Tahoma"/>
          <w:rtl w:val="0"/>
        </w:rPr>
        <w:t xml:space="preserve">4.- De forma concreta,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38">
      <w:pPr>
        <w:tabs>
          <w:tab w:val="left" w:leader="none" w:pos="0"/>
        </w:tabs>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5.- Que dóna compliment a les previsions de la normativa en matèria de prevenció de riscos laborals.</w:t>
      </w:r>
    </w:p>
    <w:p w:rsidR="00000000" w:rsidDel="00000000" w:rsidP="00000000" w:rsidRDefault="00000000" w:rsidRPr="00000000" w14:paraId="00000039">
      <w:pPr>
        <w:tabs>
          <w:tab w:val="left" w:leader="none" w:pos="0"/>
        </w:tabs>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6.- Que accepta que el present Plec de Condicions, el Contracte Tipus i el PPT així com els seus annexes i resta de documentació facilitada per Aigües de Barcelona revesteixen caràcter contractual.</w:t>
      </w:r>
    </w:p>
    <w:p w:rsidR="00000000" w:rsidDel="00000000" w:rsidP="00000000" w:rsidRDefault="00000000" w:rsidRPr="00000000" w14:paraId="0000003A">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3B">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03C">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3D">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3E">
      <w:pPr>
        <w:tabs>
          <w:tab w:val="left" w:leader="none" w:pos="0"/>
        </w:tabs>
        <w:spacing w:line="276" w:lineRule="auto"/>
        <w:ind w:right="418.937007874016"/>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03F">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040">
      <w:pPr>
        <w:spacing w:after="240" w:line="276" w:lineRule="auto"/>
        <w:ind w:right="-4.1338582677155955"/>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041">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042">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43">
      <w:pPr>
        <w:spacing w:after="120" w:line="276" w:lineRule="auto"/>
        <w:ind w:right="418.937007874016"/>
        <w:jc w:val="center"/>
        <w:rPr>
          <w:rFonts w:ascii="Tahoma" w:cs="Tahoma" w:eastAsia="Tahoma" w:hAnsi="Tahoma"/>
          <w:b w:val="1"/>
        </w:rPr>
      </w:pPr>
      <w:r w:rsidDel="00000000" w:rsidR="00000000" w:rsidRPr="00000000">
        <w:br w:type="page"/>
      </w:r>
      <w:r w:rsidDel="00000000" w:rsidR="00000000" w:rsidRPr="00000000">
        <w:rPr>
          <w:rtl w:val="0"/>
        </w:rPr>
      </w:r>
    </w:p>
    <w:p w:rsidR="00000000" w:rsidDel="00000000" w:rsidP="00000000" w:rsidRDefault="00000000" w:rsidRPr="00000000" w14:paraId="00000044">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2.a</w:t>
      </w:r>
    </w:p>
    <w:p w:rsidR="00000000" w:rsidDel="00000000" w:rsidP="00000000" w:rsidRDefault="00000000" w:rsidRPr="00000000" w14:paraId="00000045">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DECLARACIÓ RESPONSABLE - LOT N. 1</w:t>
      </w:r>
    </w:p>
    <w:p w:rsidR="00000000" w:rsidDel="00000000" w:rsidP="00000000" w:rsidRDefault="00000000" w:rsidRPr="00000000" w14:paraId="00000046">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047">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048">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per al lot N. 1, </w:t>
      </w:r>
      <w:r w:rsidDel="00000000" w:rsidR="00000000" w:rsidRPr="00000000">
        <w:rPr>
          <w:rFonts w:ascii="Tahoma" w:cs="Tahoma" w:eastAsia="Tahoma" w:hAnsi="Tahoma"/>
          <w:b w:val="1"/>
          <w:rtl w:val="0"/>
        </w:rPr>
        <w:t xml:space="preserve">DECLARA que </w:t>
      </w:r>
      <w:r w:rsidDel="00000000" w:rsidR="00000000" w:rsidRPr="00000000">
        <w:rPr>
          <w:rFonts w:ascii="Tahoma" w:cs="Tahoma" w:eastAsia="Tahoma" w:hAnsi="Tahoma"/>
          <w:rtl w:val="0"/>
        </w:rPr>
        <w:t xml:space="preserve">compleix els requisits de solvència econòmica-financera i tècnica-professional exigits:</w:t>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905"/>
        <w:tblGridChange w:id="0">
          <w:tblGrid>
            <w:gridCol w:w="4455"/>
            <w:gridCol w:w="490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49">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4B">
            <w:pPr>
              <w:spacing w:line="276" w:lineRule="auto"/>
              <w:ind w:right="-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sz w:val="18"/>
                <w:szCs w:val="18"/>
                <w:rtl w:val="0"/>
              </w:rPr>
              <w:t xml:space="preserve">, </w:t>
            </w:r>
            <w:r w:rsidDel="00000000" w:rsidR="00000000" w:rsidRPr="00000000">
              <w:rPr>
                <w:rFonts w:ascii="Tahoma" w:cs="Tahoma" w:eastAsia="Tahoma" w:hAnsi="Tahoma"/>
                <w:b w:val="0"/>
                <w:sz w:val="18"/>
                <w:szCs w:val="18"/>
                <w:u w:val="single"/>
                <w:rtl w:val="0"/>
              </w:rPr>
              <w:t xml:space="preserve">per import igual o superior a una vegada i mitjà de l’import del lot o la suma dels lots ofertats,</w:t>
            </w:r>
            <w:r w:rsidDel="00000000" w:rsidR="00000000" w:rsidRPr="00000000">
              <w:rPr>
                <w:rFonts w:ascii="Tahoma" w:cs="Tahoma" w:eastAsia="Tahoma" w:hAnsi="Tahoma"/>
                <w:b w:val="0"/>
                <w:sz w:val="18"/>
                <w:szCs w:val="18"/>
                <w:rtl w:val="0"/>
              </w:rPr>
              <w:t xml:space="preserve"> referit a l'any de més volum de negoci dels TRES (3) últims exercicis disponibles.</w:t>
            </w:r>
          </w:p>
        </w:tc>
        <w:tc>
          <w:tcPr>
            <w:vAlign w:val="center"/>
          </w:tcPr>
          <w:p w:rsidR="00000000" w:rsidDel="00000000" w:rsidP="00000000" w:rsidRDefault="00000000" w:rsidRPr="00000000" w14:paraId="0000004C">
            <w:pPr>
              <w:spacing w:before="60" w:line="276" w:lineRule="auto"/>
              <w:ind w:right="-66"/>
              <w:rPr>
                <w:rFonts w:ascii="Tahoma" w:cs="Tahoma" w:eastAsia="Tahoma" w:hAnsi="Tahoma"/>
                <w:b w:val="0"/>
                <w:sz w:val="18"/>
                <w:szCs w:val="18"/>
              </w:rPr>
            </w:pPr>
            <w:sdt>
              <w:sdtPr>
                <w:id w:val="1033937670"/>
                <w:tag w:val="goog_rdk_1"/>
              </w:sdtPr>
              <w:sdtContent>
                <w:r w:rsidDel="00000000" w:rsidR="00000000" w:rsidRPr="00000000">
                  <w:rPr>
                    <w:rFonts w:ascii="Arial Unicode MS" w:cs="Arial Unicode MS" w:eastAsia="Arial Unicode MS" w:hAnsi="Arial Unicode MS"/>
                    <w:b w:val="0"/>
                    <w:sz w:val="18"/>
                    <w:szCs w:val="18"/>
                    <w:rtl w:val="0"/>
                  </w:rPr>
                  <w:t xml:space="preserve">Exercici [●], volum de negocis (€): [●]</w:t>
                </w:r>
              </w:sdtContent>
            </w:sdt>
          </w:p>
          <w:p w:rsidR="00000000" w:rsidDel="00000000" w:rsidP="00000000" w:rsidRDefault="00000000" w:rsidRPr="00000000" w14:paraId="0000004D">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4E">
            <w:pPr>
              <w:spacing w:before="60" w:line="276" w:lineRule="auto"/>
              <w:ind w:right="-66"/>
              <w:rPr>
                <w:rFonts w:ascii="Tahoma" w:cs="Tahoma" w:eastAsia="Tahoma" w:hAnsi="Tahoma"/>
                <w:b w:val="0"/>
                <w:sz w:val="18"/>
                <w:szCs w:val="18"/>
              </w:rPr>
            </w:pPr>
            <w:sdt>
              <w:sdtPr>
                <w:id w:val="1010331752"/>
                <w:tag w:val="goog_rdk_2"/>
              </w:sdtPr>
              <w:sdtContent>
                <w:r w:rsidDel="00000000" w:rsidR="00000000" w:rsidRPr="00000000">
                  <w:rPr>
                    <w:rFonts w:ascii="Arial Unicode MS" w:cs="Arial Unicode MS" w:eastAsia="Arial Unicode MS" w:hAnsi="Arial Unicode MS"/>
                    <w:b w:val="0"/>
                    <w:sz w:val="18"/>
                    <w:szCs w:val="18"/>
                    <w:rtl w:val="0"/>
                  </w:rPr>
                  <w:t xml:space="preserve">Exercici [●], volum de negocis (€): [●]</w:t>
                </w:r>
              </w:sdtContent>
            </w:sdt>
          </w:p>
          <w:p w:rsidR="00000000" w:rsidDel="00000000" w:rsidP="00000000" w:rsidRDefault="00000000" w:rsidRPr="00000000" w14:paraId="0000004F">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50">
            <w:pPr>
              <w:spacing w:before="60" w:line="276" w:lineRule="auto"/>
              <w:ind w:right="-66"/>
              <w:rPr>
                <w:rFonts w:ascii="Tahoma" w:cs="Tahoma" w:eastAsia="Tahoma" w:hAnsi="Tahoma"/>
                <w:b w:val="0"/>
                <w:sz w:val="18"/>
                <w:szCs w:val="18"/>
              </w:rPr>
            </w:pPr>
            <w:sdt>
              <w:sdtPr>
                <w:id w:val="1078579728"/>
                <w:tag w:val="goog_rdk_3"/>
              </w:sdtPr>
              <w:sdtContent>
                <w:r w:rsidDel="00000000" w:rsidR="00000000" w:rsidRPr="00000000">
                  <w:rPr>
                    <w:rFonts w:ascii="Arial Unicode MS" w:cs="Arial Unicode MS" w:eastAsia="Arial Unicode MS" w:hAnsi="Arial Unicode MS"/>
                    <w:b w:val="0"/>
                    <w:sz w:val="18"/>
                    <w:szCs w:val="18"/>
                    <w:rtl w:val="0"/>
                  </w:rPr>
                  <w:t xml:space="preserve">Exercici [●], volum de negocis (€): [●]</w:t>
                </w:r>
              </w:sdtContent>
            </w:sdt>
          </w:p>
        </w:tc>
      </w:tr>
      <w:tr>
        <w:trPr>
          <w:cantSplit w:val="0"/>
          <w:trHeight w:val="380" w:hRule="atLeast"/>
          <w:tblHeader w:val="0"/>
        </w:trPr>
        <w:tc>
          <w:tcPr>
            <w:gridSpan w:val="2"/>
            <w:shd w:fill="bfbfbf" w:val="clear"/>
            <w:vAlign w:val="center"/>
          </w:tcPr>
          <w:p w:rsidR="00000000" w:rsidDel="00000000" w:rsidP="00000000" w:rsidRDefault="00000000" w:rsidRPr="00000000" w14:paraId="00000051">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4580078125002" w:hRule="atLeast"/>
          <w:tblHeader w:val="0"/>
        </w:trPr>
        <w:tc>
          <w:tcPr>
            <w:vMerge w:val="restart"/>
            <w:shd w:fill="auto" w:val="clear"/>
          </w:tcPr>
          <w:p w:rsidR="00000000" w:rsidDel="00000000" w:rsidP="00000000" w:rsidRDefault="00000000" w:rsidRPr="00000000" w14:paraId="00000053">
            <w:pPr>
              <w:spacing w:after="120" w:before="120" w:line="276" w:lineRule="auto"/>
              <w:ind w:right="-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Relació dels principals </w:t>
            </w:r>
            <w:r w:rsidDel="00000000" w:rsidR="00000000" w:rsidRPr="00000000">
              <w:rPr>
                <w:rFonts w:ascii="Tahoma" w:cs="Tahoma" w:eastAsia="Tahoma" w:hAnsi="Tahoma"/>
                <w:sz w:val="18"/>
                <w:szCs w:val="18"/>
                <w:rtl w:val="0"/>
              </w:rPr>
              <w:t xml:space="preserve">subministraments i instal·lacions similars als de l'objecte del contracte</w:t>
            </w:r>
            <w:r w:rsidDel="00000000" w:rsidR="00000000" w:rsidRPr="00000000">
              <w:rPr>
                <w:rFonts w:ascii="Tahoma" w:cs="Tahoma" w:eastAsia="Tahoma" w:hAnsi="Tahoma"/>
                <w:b w:val="0"/>
                <w:sz w:val="18"/>
                <w:szCs w:val="18"/>
                <w:rtl w:val="0"/>
              </w:rPr>
              <w:t xml:space="preserve">.</w:t>
            </w:r>
          </w:p>
          <w:p w:rsidR="00000000" w:rsidDel="00000000" w:rsidP="00000000" w:rsidRDefault="00000000" w:rsidRPr="00000000" w14:paraId="00000054">
            <w:pPr>
              <w:spacing w:after="120" w:before="120" w:line="276" w:lineRule="auto"/>
              <w:ind w:right="-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55">
            <w:pPr>
              <w:spacing w:after="120" w:before="120" w:line="276" w:lineRule="auto"/>
              <w:ind w:right="-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56">
            <w:pPr>
              <w:spacing w:after="120" w:before="120" w:line="276" w:lineRule="auto"/>
              <w:ind w:right="-6"/>
              <w:rPr>
                <w:rFonts w:ascii="Tahoma" w:cs="Tahoma" w:eastAsia="Tahoma" w:hAnsi="Tahoma"/>
                <w:b w:val="0"/>
                <w:i w:val="1"/>
                <w:sz w:val="18"/>
                <w:szCs w:val="18"/>
              </w:rPr>
            </w:pPr>
            <w:r w:rsidDel="00000000" w:rsidR="00000000" w:rsidRPr="00000000">
              <w:rPr>
                <w:rFonts w:ascii="Tahoma" w:cs="Tahoma" w:eastAsia="Tahoma" w:hAnsi="Tahoma"/>
                <w:b w:val="0"/>
                <w:i w:val="1"/>
                <w:sz w:val="18"/>
                <w:szCs w:val="18"/>
                <w:rtl w:val="0"/>
              </w:rPr>
              <w:t xml:space="preserve">*** L'import anual acumulat l'any de major execució d'actuacions similars que l'operador econòmic haurà d'acreditar com executat haurà de </w:t>
            </w:r>
            <w:r w:rsidDel="00000000" w:rsidR="00000000" w:rsidRPr="00000000">
              <w:rPr>
                <w:rFonts w:ascii="Tahoma" w:cs="Tahoma" w:eastAsia="Tahoma" w:hAnsi="Tahoma"/>
                <w:b w:val="0"/>
                <w:i w:val="1"/>
                <w:sz w:val="18"/>
                <w:szCs w:val="18"/>
                <w:u w:val="single"/>
                <w:rtl w:val="0"/>
              </w:rPr>
              <w:t xml:space="preserve">ser igual o superior a 251.650,00.-€.</w:t>
            </w:r>
            <w:r w:rsidDel="00000000" w:rsidR="00000000" w:rsidRPr="00000000">
              <w:rPr>
                <w:rFonts w:ascii="Tahoma" w:cs="Tahoma" w:eastAsia="Tahoma" w:hAnsi="Tahoma"/>
                <w:b w:val="0"/>
                <w:i w:val="1"/>
                <w:sz w:val="18"/>
                <w:szCs w:val="18"/>
                <w:rtl w:val="0"/>
              </w:rPr>
              <w:t xml:space="preserve"> El referit import mínim haurà de resultar dels tres (3) darrers anys.</w:t>
            </w:r>
          </w:p>
        </w:tc>
        <w:tc>
          <w:tcPr>
            <w:shd w:fill="auto" w:val="clear"/>
            <w:vAlign w:val="center"/>
          </w:tcPr>
          <w:p w:rsidR="00000000" w:rsidDel="00000000" w:rsidP="00000000" w:rsidRDefault="00000000" w:rsidRPr="00000000" w14:paraId="00000057">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58">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59">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5A">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Període d’execució:</w:t>
            </w:r>
          </w:p>
          <w:p w:rsidR="00000000" w:rsidDel="00000000" w:rsidP="00000000" w:rsidRDefault="00000000" w:rsidRPr="00000000" w14:paraId="0000005B">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5D">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5E">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5F">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60">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Període d’execució:</w:t>
            </w:r>
          </w:p>
          <w:p w:rsidR="00000000" w:rsidDel="00000000" w:rsidP="00000000" w:rsidRDefault="00000000" w:rsidRPr="00000000" w14:paraId="00000061">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63">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64">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65">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66">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Període d’execució:</w:t>
            </w:r>
          </w:p>
          <w:p w:rsidR="00000000" w:rsidDel="00000000" w:rsidP="00000000" w:rsidRDefault="00000000" w:rsidRPr="00000000" w14:paraId="00000067">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435" w:hRule="atLeast"/>
          <w:tblHeader w:val="0"/>
        </w:trPr>
        <w:tc>
          <w:tcPr>
            <w:vMerge w:val="continue"/>
            <w:shd w:fill="auto" w:val="clea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69">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w:t>
            </w:r>
          </w:p>
        </w:tc>
      </w:tr>
    </w:tbl>
    <w:p w:rsidR="00000000" w:rsidDel="00000000" w:rsidP="00000000" w:rsidRDefault="00000000" w:rsidRPr="00000000" w14:paraId="0000006A">
      <w:pPr>
        <w:spacing w:after="120" w:line="276" w:lineRule="auto"/>
        <w:ind w:right="-409"/>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06B">
      <w:pPr>
        <w:spacing w:after="120" w:line="276" w:lineRule="auto"/>
        <w:ind w:right="-409"/>
        <w:jc w:val="both"/>
        <w:rPr>
          <w:rFonts w:ascii="Tahoma" w:cs="Tahoma" w:eastAsia="Tahoma" w:hAnsi="Tahoma"/>
        </w:rPr>
      </w:pPr>
      <w:sdt>
        <w:sdtPr>
          <w:id w:val="1017309891"/>
          <w:tag w:val="goog_rdk_4"/>
        </w:sdtPr>
        <w:sdtContent>
          <w:r w:rsidDel="00000000" w:rsidR="00000000" w:rsidRPr="00000000">
            <w:rPr>
              <w:rFonts w:ascii="Arial Unicode MS" w:cs="Arial Unicode MS" w:eastAsia="Arial Unicode MS" w:hAnsi="Arial Unicode MS"/>
              <w:rtl w:val="0"/>
            </w:rPr>
            <w:t xml:space="preserve">I als efectes oportuns, es signa la present, a [●] de [●] de [●].</w:t>
          </w:r>
        </w:sdtContent>
      </w:sdt>
    </w:p>
    <w:p w:rsidR="00000000" w:rsidDel="00000000" w:rsidP="00000000" w:rsidRDefault="00000000" w:rsidRPr="00000000" w14:paraId="0000006C">
      <w:pPr>
        <w:spacing w:after="120" w:line="276" w:lineRule="auto"/>
        <w:ind w:right="-409"/>
        <w:jc w:val="both"/>
        <w:rPr>
          <w:rFonts w:ascii="Tahoma" w:cs="Tahoma" w:eastAsia="Tahoma" w:hAnsi="Tahoma"/>
        </w:rPr>
      </w:pPr>
      <w:sdt>
        <w:sdtPr>
          <w:id w:val="-1613418696"/>
          <w:tag w:val="goog_rdk_5"/>
        </w:sdtPr>
        <w:sdtContent>
          <w:r w:rsidDel="00000000" w:rsidR="00000000" w:rsidRPr="00000000">
            <w:rPr>
              <w:rFonts w:ascii="Arial Unicode MS" w:cs="Arial Unicode MS" w:eastAsia="Arial Unicode MS" w:hAnsi="Arial Unicode MS"/>
              <w:rtl w:val="0"/>
            </w:rPr>
            <w:t xml:space="preserve">Signatura: (Nom del representant) [●]</w:t>
          </w:r>
        </w:sdtContent>
      </w:sdt>
    </w:p>
    <w:p w:rsidR="00000000" w:rsidDel="00000000" w:rsidP="00000000" w:rsidRDefault="00000000" w:rsidRPr="00000000" w14:paraId="0000006D">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6E">
      <w:pPr>
        <w:spacing w:after="120" w:line="276" w:lineRule="auto"/>
        <w:ind w:right="418.937007874016"/>
        <w:jc w:val="center"/>
        <w:rPr>
          <w:rFonts w:ascii="Tahoma" w:cs="Tahoma" w:eastAsia="Tahoma" w:hAnsi="Tahoma"/>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6F">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2.b</w:t>
      </w:r>
    </w:p>
    <w:p w:rsidR="00000000" w:rsidDel="00000000" w:rsidP="00000000" w:rsidRDefault="00000000" w:rsidRPr="00000000" w14:paraId="00000070">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DECLARACIÓ RESPONSABLE  - LOT N. 2</w:t>
      </w:r>
    </w:p>
    <w:p w:rsidR="00000000" w:rsidDel="00000000" w:rsidP="00000000" w:rsidRDefault="00000000" w:rsidRPr="00000000" w14:paraId="00000071">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072">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073">
      <w:pPr>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per al lot N. 2, </w:t>
      </w:r>
      <w:r w:rsidDel="00000000" w:rsidR="00000000" w:rsidRPr="00000000">
        <w:rPr>
          <w:rFonts w:ascii="Tahoma" w:cs="Tahoma" w:eastAsia="Tahoma" w:hAnsi="Tahoma"/>
          <w:b w:val="1"/>
          <w:rtl w:val="0"/>
        </w:rPr>
        <w:t xml:space="preserve">DECLARA que </w:t>
      </w:r>
      <w:r w:rsidDel="00000000" w:rsidR="00000000" w:rsidRPr="00000000">
        <w:rPr>
          <w:rFonts w:ascii="Tahoma" w:cs="Tahoma" w:eastAsia="Tahoma" w:hAnsi="Tahoma"/>
          <w:rtl w:val="0"/>
        </w:rPr>
        <w:t xml:space="preserve">compleix els requisits de solvència econòmica-financera i tècnica-professional exigits:</w:t>
      </w:r>
    </w:p>
    <w:sdt>
      <w:sdtPr>
        <w:lock w:val="contentLocked"/>
        <w:id w:val="1415958740"/>
        <w:tag w:val="goog_rdk_6"/>
      </w:sdtPr>
      <w:sdtContent>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5"/>
            <w:gridCol w:w="4575"/>
            <w:tblGridChange w:id="0">
              <w:tblGrid>
                <w:gridCol w:w="4785"/>
                <w:gridCol w:w="457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4">
                <w:pPr>
                  <w:spacing w:after="0" w:before="0" w:line="240"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econòmica-financera</w:t>
                </w:r>
              </w:p>
            </w:tc>
          </w:tr>
          <w:tr>
            <w:trPr>
              <w:cantSplit w:val="0"/>
              <w:trHeight w:val="1399.2773437500002" w:hRule="atLeast"/>
              <w:tblHeader w:val="0"/>
            </w:trPr>
            <w:tc>
              <w:tcPr>
                <w:vAlign w:val="center"/>
              </w:tcPr>
              <w:p w:rsidR="00000000" w:rsidDel="00000000" w:rsidP="00000000" w:rsidRDefault="00000000" w:rsidRPr="00000000" w14:paraId="00000076">
                <w:pPr>
                  <w:spacing w:line="276" w:lineRule="auto"/>
                  <w:ind w:right="-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sz w:val="18"/>
                    <w:szCs w:val="18"/>
                    <w:rtl w:val="0"/>
                  </w:rPr>
                  <w:t xml:space="preserve">, </w:t>
                </w:r>
                <w:r w:rsidDel="00000000" w:rsidR="00000000" w:rsidRPr="00000000">
                  <w:rPr>
                    <w:rFonts w:ascii="Tahoma" w:cs="Tahoma" w:eastAsia="Tahoma" w:hAnsi="Tahoma"/>
                    <w:b w:val="0"/>
                    <w:sz w:val="18"/>
                    <w:szCs w:val="18"/>
                    <w:u w:val="single"/>
                    <w:rtl w:val="0"/>
                  </w:rPr>
                  <w:t xml:space="preserve">per import igual o superior a una vegada i mitjà de l’import del lot o la suma dels lots ofertats,</w:t>
                </w:r>
                <w:r w:rsidDel="00000000" w:rsidR="00000000" w:rsidRPr="00000000">
                  <w:rPr>
                    <w:rFonts w:ascii="Tahoma" w:cs="Tahoma" w:eastAsia="Tahoma" w:hAnsi="Tahoma"/>
                    <w:b w:val="0"/>
                    <w:sz w:val="18"/>
                    <w:szCs w:val="18"/>
                    <w:rtl w:val="0"/>
                  </w:rPr>
                  <w:t xml:space="preserve"> referit a l'any de més volum de negoci dels TRES (3) últims exercicis disponibles.</w:t>
                </w:r>
              </w:p>
            </w:tc>
            <w:tc>
              <w:tcPr>
                <w:vAlign w:val="center"/>
              </w:tcPr>
              <w:p w:rsidR="00000000" w:rsidDel="00000000" w:rsidP="00000000" w:rsidRDefault="00000000" w:rsidRPr="00000000" w14:paraId="00000077">
                <w:pPr>
                  <w:spacing w:before="60"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Exercici [·], volum de negocis (€): [·]</w:t>
                </w:r>
              </w:p>
              <w:p w:rsidR="00000000" w:rsidDel="00000000" w:rsidP="00000000" w:rsidRDefault="00000000" w:rsidRPr="00000000" w14:paraId="00000078">
                <w:pPr>
                  <w:spacing w:line="240"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79">
                <w:pPr>
                  <w:spacing w:before="60"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Exercici [·], volum de negocis (€): [·]</w:t>
                </w:r>
              </w:p>
              <w:p w:rsidR="00000000" w:rsidDel="00000000" w:rsidP="00000000" w:rsidRDefault="00000000" w:rsidRPr="00000000" w14:paraId="0000007A">
                <w:pPr>
                  <w:spacing w:line="240"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7B">
                <w:pPr>
                  <w:spacing w:before="60"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Exercici [·], volum de negocis (€): [·]</w:t>
                </w:r>
              </w:p>
            </w:tc>
          </w:tr>
          <w:tr>
            <w:trPr>
              <w:cantSplit w:val="0"/>
              <w:trHeight w:val="307.265625" w:hRule="atLeast"/>
              <w:tblHeader w:val="0"/>
            </w:trPr>
            <w:tc>
              <w:tcPr>
                <w:gridSpan w:val="2"/>
                <w:shd w:fill="bfbfbf" w:val="clear"/>
                <w:vAlign w:val="center"/>
              </w:tcPr>
              <w:p w:rsidR="00000000" w:rsidDel="00000000" w:rsidP="00000000" w:rsidRDefault="00000000" w:rsidRPr="00000000" w14:paraId="0000007C">
                <w:pPr>
                  <w:spacing w:after="0" w:before="0" w:line="240"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041.328125" w:hRule="atLeast"/>
              <w:tblHeader w:val="0"/>
            </w:trPr>
            <w:tc>
              <w:tcPr>
                <w:vMerge w:val="restart"/>
                <w:shd w:fill="auto" w:val="clear"/>
              </w:tcPr>
              <w:p w:rsidR="00000000" w:rsidDel="00000000" w:rsidP="00000000" w:rsidRDefault="00000000" w:rsidRPr="00000000" w14:paraId="0000007E">
                <w:pPr>
                  <w:spacing w:after="120" w:before="120" w:line="276" w:lineRule="auto"/>
                  <w:ind w:right="-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Relació dels principals </w:t>
                </w:r>
                <w:r w:rsidDel="00000000" w:rsidR="00000000" w:rsidRPr="00000000">
                  <w:rPr>
                    <w:rFonts w:ascii="Tahoma" w:cs="Tahoma" w:eastAsia="Tahoma" w:hAnsi="Tahoma"/>
                    <w:sz w:val="18"/>
                    <w:szCs w:val="18"/>
                    <w:rtl w:val="0"/>
                  </w:rPr>
                  <w:t xml:space="preserve">subministraments i instal·lacions similars als de l'objecte del contracte</w:t>
                </w:r>
                <w:r w:rsidDel="00000000" w:rsidR="00000000" w:rsidRPr="00000000">
                  <w:rPr>
                    <w:rFonts w:ascii="Tahoma" w:cs="Tahoma" w:eastAsia="Tahoma" w:hAnsi="Tahoma"/>
                    <w:b w:val="0"/>
                    <w:sz w:val="18"/>
                    <w:szCs w:val="18"/>
                    <w:rtl w:val="0"/>
                  </w:rPr>
                  <w:t xml:space="preserve">.</w:t>
                </w:r>
              </w:p>
              <w:p w:rsidR="00000000" w:rsidDel="00000000" w:rsidP="00000000" w:rsidRDefault="00000000" w:rsidRPr="00000000" w14:paraId="0000007F">
                <w:pPr>
                  <w:spacing w:after="120" w:before="120" w:line="276" w:lineRule="auto"/>
                  <w:ind w:right="-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0">
                <w:pPr>
                  <w:spacing w:after="120" w:before="120" w:line="276" w:lineRule="auto"/>
                  <w:ind w:right="-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1">
                <w:pPr>
                  <w:spacing w:after="120" w:before="120" w:line="276" w:lineRule="auto"/>
                  <w:ind w:right="-6"/>
                  <w:rPr>
                    <w:rFonts w:ascii="Tahoma" w:cs="Tahoma" w:eastAsia="Tahoma" w:hAnsi="Tahoma"/>
                    <w:b w:val="0"/>
                    <w:i w:val="1"/>
                    <w:sz w:val="18"/>
                    <w:szCs w:val="18"/>
                  </w:rPr>
                </w:pPr>
                <w:r w:rsidDel="00000000" w:rsidR="00000000" w:rsidRPr="00000000">
                  <w:rPr>
                    <w:rFonts w:ascii="Tahoma" w:cs="Tahoma" w:eastAsia="Tahoma" w:hAnsi="Tahoma"/>
                    <w:b w:val="0"/>
                    <w:i w:val="1"/>
                    <w:sz w:val="18"/>
                    <w:szCs w:val="18"/>
                    <w:rtl w:val="0"/>
                  </w:rPr>
                  <w:t xml:space="preserve">*** L'import anual acumulat l'any de major execució d'actuacions similars que l'operador econòmic haurà d'acreditar com executat haurà de </w:t>
                </w:r>
                <w:r w:rsidDel="00000000" w:rsidR="00000000" w:rsidRPr="00000000">
                  <w:rPr>
                    <w:rFonts w:ascii="Tahoma" w:cs="Tahoma" w:eastAsia="Tahoma" w:hAnsi="Tahoma"/>
                    <w:b w:val="0"/>
                    <w:i w:val="1"/>
                    <w:sz w:val="18"/>
                    <w:szCs w:val="18"/>
                    <w:u w:val="single"/>
                    <w:rtl w:val="0"/>
                  </w:rPr>
                  <w:t xml:space="preserve">ser igual o superior a 57.943,90.-€.</w:t>
                </w:r>
                <w:r w:rsidDel="00000000" w:rsidR="00000000" w:rsidRPr="00000000">
                  <w:rPr>
                    <w:rFonts w:ascii="Tahoma" w:cs="Tahoma" w:eastAsia="Tahoma" w:hAnsi="Tahoma"/>
                    <w:b w:val="0"/>
                    <w:i w:val="1"/>
                    <w:sz w:val="18"/>
                    <w:szCs w:val="18"/>
                    <w:rtl w:val="0"/>
                  </w:rPr>
                  <w:t xml:space="preserve"> El referit import mínim haurà de resultar dels tres (3) darrers anys.</w:t>
                </w:r>
              </w:p>
            </w:tc>
            <w:tc>
              <w:tcPr>
                <w:shd w:fill="auto" w:val="clear"/>
                <w:vAlign w:val="center"/>
              </w:tcPr>
              <w:p w:rsidR="00000000" w:rsidDel="00000000" w:rsidP="00000000" w:rsidRDefault="00000000" w:rsidRPr="00000000" w14:paraId="00000082">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83">
                <w:pPr>
                  <w:spacing w:line="240"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4">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85">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Període d’execució:</w:t>
                </w:r>
              </w:p>
              <w:p w:rsidR="00000000" w:rsidDel="00000000" w:rsidP="00000000" w:rsidRDefault="00000000" w:rsidRPr="00000000" w14:paraId="00000086">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88">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89">
                <w:pPr>
                  <w:spacing w:line="240"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A">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8B">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Període d’execució:</w:t>
                </w:r>
              </w:p>
              <w:p w:rsidR="00000000" w:rsidDel="00000000" w:rsidP="00000000" w:rsidRDefault="00000000" w:rsidRPr="00000000" w14:paraId="0000008C">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1204.2773437500002" w:hRule="atLeast"/>
              <w:tblHeader w:val="0"/>
            </w:trPr>
            <w:tc>
              <w:tcPr>
                <w:vMerge w:val="continue"/>
                <w:shd w:fill="auto" w:val="clea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8E">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8F">
                <w:pPr>
                  <w:spacing w:line="240"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90">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91">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Període d’execució:</w:t>
                </w:r>
              </w:p>
              <w:p w:rsidR="00000000" w:rsidDel="00000000" w:rsidP="00000000" w:rsidRDefault="00000000" w:rsidRPr="00000000" w14:paraId="00000092">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165" w:hRule="atLeast"/>
              <w:tblHeader w:val="0"/>
            </w:trPr>
            <w:tc>
              <w:tcPr>
                <w:vMerge w:val="continue"/>
                <w:shd w:fill="auto" w:val="clea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4">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w:t>
                </w:r>
              </w:p>
            </w:tc>
          </w:tr>
          <w:tr>
            <w:trPr>
              <w:cantSplit w:val="0"/>
              <w:trHeight w:val="2851.267382812500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5">
                <w:pPr>
                  <w:spacing w:after="60" w:before="60" w:line="276" w:lineRule="auto"/>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Descripció del/de la Responsable de l'actuació que es disposarà per a l'execució del contracte:</w:t>
                </w:r>
              </w:p>
              <w:p w:rsidR="00000000" w:rsidDel="00000000" w:rsidP="00000000" w:rsidRDefault="00000000" w:rsidRPr="00000000" w14:paraId="00000096">
                <w:pPr>
                  <w:numPr>
                    <w:ilvl w:val="0"/>
                    <w:numId w:val="3"/>
                  </w:numPr>
                  <w:spacing w:after="60" w:before="60" w:line="276" w:lineRule="auto"/>
                  <w:ind w:left="720" w:hanging="360"/>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Un/a </w:t>
                </w:r>
                <w:r w:rsidDel="00000000" w:rsidR="00000000" w:rsidRPr="00000000">
                  <w:rPr>
                    <w:rFonts w:ascii="Tahoma" w:cs="Tahoma" w:eastAsia="Tahoma" w:hAnsi="Tahoma"/>
                    <w:sz w:val="18"/>
                    <w:szCs w:val="18"/>
                    <w:rtl w:val="0"/>
                  </w:rPr>
                  <w:t xml:space="preserve">enginyer/a superior o màster, tècnic/a mig o grau universitari</w:t>
                </w:r>
                <w:r w:rsidDel="00000000" w:rsidR="00000000" w:rsidRPr="00000000">
                  <w:rPr>
                    <w:rFonts w:ascii="Tahoma" w:cs="Tahoma" w:eastAsia="Tahoma" w:hAnsi="Tahoma"/>
                    <w:b w:val="0"/>
                    <w:sz w:val="18"/>
                    <w:szCs w:val="18"/>
                    <w:rtl w:val="0"/>
                  </w:rPr>
                  <w:t xml:space="preserve">.</w:t>
                </w:r>
              </w:p>
              <w:p w:rsidR="00000000" w:rsidDel="00000000" w:rsidP="00000000" w:rsidRDefault="00000000" w:rsidRPr="00000000" w14:paraId="00000097">
                <w:pPr>
                  <w:numPr>
                    <w:ilvl w:val="0"/>
                    <w:numId w:val="3"/>
                  </w:numPr>
                  <w:spacing w:before="60" w:line="276" w:lineRule="auto"/>
                  <w:ind w:left="720" w:hanging="360"/>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Experiència mínima de </w:t>
                </w:r>
                <w:r w:rsidDel="00000000" w:rsidR="00000000" w:rsidRPr="00000000">
                  <w:rPr>
                    <w:rFonts w:ascii="Tahoma" w:cs="Tahoma" w:eastAsia="Tahoma" w:hAnsi="Tahoma"/>
                    <w:sz w:val="18"/>
                    <w:szCs w:val="18"/>
                    <w:rtl w:val="0"/>
                  </w:rPr>
                  <w:t xml:space="preserve">CINC (5) anys com a Responsable  d’Obra en obres de construcció, ampliació o rehabilitació de plantes depuradores o industria.</w:t>
                </w:r>
                <w:r w:rsidDel="00000000" w:rsidR="00000000" w:rsidRPr="00000000">
                  <w:rPr>
                    <w:rtl w:val="0"/>
                  </w:rPr>
                </w:r>
              </w:p>
              <w:p w:rsidR="00000000" w:rsidDel="00000000" w:rsidP="00000000" w:rsidRDefault="00000000" w:rsidRPr="00000000" w14:paraId="00000098">
                <w:pPr>
                  <w:spacing w:after="120" w:before="120" w:line="276" w:lineRule="auto"/>
                  <w:ind w:right="-6"/>
                  <w:rPr>
                    <w:rFonts w:ascii="Tahoma" w:cs="Tahoma" w:eastAsia="Tahoma" w:hAnsi="Tahoma"/>
                    <w:b w:val="0"/>
                    <w:i w:val="1"/>
                    <w:sz w:val="18"/>
                    <w:szCs w:val="18"/>
                  </w:rPr>
                </w:pPr>
                <w:r w:rsidDel="00000000" w:rsidR="00000000" w:rsidRPr="00000000">
                  <w:rPr>
                    <w:rFonts w:ascii="Tahoma" w:cs="Tahoma" w:eastAsia="Tahoma" w:hAnsi="Tahoma"/>
                    <w:b w:val="0"/>
                    <w:i w:val="1"/>
                    <w:sz w:val="18"/>
                    <w:szCs w:val="18"/>
                    <w:rtl w:val="0"/>
                  </w:rPr>
                  <w:t xml:space="preserve">***La referida acreditació s'haurà de realitzar mitjançant la presentació del currículum vitae de la persona que podria assignar-se per a cobrir la referida posició.</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9">
                <w:pPr>
                  <w:spacing w:after="60" w:before="60" w:line="276" w:lineRule="auto"/>
                  <w:ind w:right="57"/>
                  <w:rPr>
                    <w:rFonts w:ascii="Tahoma" w:cs="Tahoma" w:eastAsia="Tahoma" w:hAnsi="Tahoma"/>
                    <w:sz w:val="18"/>
                    <w:szCs w:val="18"/>
                  </w:rPr>
                </w:pPr>
                <w:r w:rsidDel="00000000" w:rsidR="00000000" w:rsidRPr="00000000">
                  <w:rPr>
                    <w:rFonts w:ascii="Tahoma" w:cs="Tahoma" w:eastAsia="Tahoma" w:hAnsi="Tahoma"/>
                    <w:sz w:val="18"/>
                    <w:szCs w:val="18"/>
                    <w:rtl w:val="0"/>
                  </w:rPr>
                  <w:t xml:space="preserve">Un/a Responsable de l’actuació:</w:t>
                </w:r>
              </w:p>
            </w:tc>
          </w:tr>
        </w:tbl>
      </w:sdtContent>
    </w:sdt>
    <w:p w:rsidR="00000000" w:rsidDel="00000000" w:rsidP="00000000" w:rsidRDefault="00000000" w:rsidRPr="00000000" w14:paraId="0000009A">
      <w:pPr>
        <w:spacing w:after="120" w:before="120" w:line="276" w:lineRule="auto"/>
        <w:ind w:right="-409"/>
        <w:jc w:val="both"/>
        <w:rPr>
          <w:rFonts w:ascii="Tahoma" w:cs="Tahoma" w:eastAsia="Tahoma" w:hAnsi="Tahoma"/>
        </w:rPr>
      </w:pPr>
      <w:sdt>
        <w:sdtPr>
          <w:id w:val="-1586114376"/>
          <w:tag w:val="goog_rdk_7"/>
        </w:sdtPr>
        <w:sdtContent>
          <w:r w:rsidDel="00000000" w:rsidR="00000000" w:rsidRPr="00000000">
            <w:rPr>
              <w:rFonts w:ascii="Arial Unicode MS" w:cs="Arial Unicode MS" w:eastAsia="Arial Unicode MS" w:hAnsi="Arial Unicode MS"/>
              <w:rtl w:val="0"/>
            </w:rPr>
            <w:t xml:space="preserve">I als efectes oportuns, es signa la present, a [●] de [●] de [●].</w:t>
          </w:r>
        </w:sdtContent>
      </w:sdt>
    </w:p>
    <w:p w:rsidR="00000000" w:rsidDel="00000000" w:rsidP="00000000" w:rsidRDefault="00000000" w:rsidRPr="00000000" w14:paraId="0000009B">
      <w:pPr>
        <w:spacing w:after="120" w:line="276" w:lineRule="auto"/>
        <w:ind w:right="-409"/>
        <w:jc w:val="both"/>
        <w:rPr>
          <w:rFonts w:ascii="Tahoma" w:cs="Tahoma" w:eastAsia="Tahoma" w:hAnsi="Tahoma"/>
        </w:rPr>
      </w:pPr>
      <w:sdt>
        <w:sdtPr>
          <w:id w:val="1616478792"/>
          <w:tag w:val="goog_rdk_8"/>
        </w:sdtPr>
        <w:sdtContent>
          <w:r w:rsidDel="00000000" w:rsidR="00000000" w:rsidRPr="00000000">
            <w:rPr>
              <w:rFonts w:ascii="Arial Unicode MS" w:cs="Arial Unicode MS" w:eastAsia="Arial Unicode MS" w:hAnsi="Arial Unicode MS"/>
              <w:rtl w:val="0"/>
            </w:rPr>
            <w:t xml:space="preserve">Signatura: (Nom del representant) [●]</w:t>
          </w:r>
        </w:sdtContent>
      </w:sdt>
    </w:p>
    <w:p w:rsidR="00000000" w:rsidDel="00000000" w:rsidP="00000000" w:rsidRDefault="00000000" w:rsidRPr="00000000" w14:paraId="0000009C">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3.1</w:t>
      </w:r>
    </w:p>
    <w:p w:rsidR="00000000" w:rsidDel="00000000" w:rsidP="00000000" w:rsidRDefault="00000000" w:rsidRPr="00000000" w14:paraId="0000009D">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COMPROMÍS D'INTEGRACIÓ DE SOLVÈNCIA</w:t>
      </w:r>
    </w:p>
    <w:p w:rsidR="00000000" w:rsidDel="00000000" w:rsidP="00000000" w:rsidRDefault="00000000" w:rsidRPr="00000000" w14:paraId="0000009E">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09F">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0A0">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D'una part, el/la Sr./a [·], amb DNI [·], actuant en nom propi / en representació de la societat [·] [</w:t>
      </w:r>
      <w:r w:rsidDel="00000000" w:rsidR="00000000" w:rsidRPr="00000000">
        <w:rPr>
          <w:rFonts w:ascii="Tahoma" w:cs="Tahoma" w:eastAsia="Tahoma" w:hAnsi="Tahoma"/>
          <w:i w:val="1"/>
          <w:rtl w:val="0"/>
        </w:rPr>
        <w:t xml:space="preserve">l'operador econòmic licitador</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A1">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D'una altra part, el/la Sr./a [·], amb DNI [·], actuant en nom propi / en representació de la societat [·] [</w:t>
      </w:r>
      <w:r w:rsidDel="00000000" w:rsidR="00000000" w:rsidRPr="00000000">
        <w:rPr>
          <w:rFonts w:ascii="Tahoma" w:cs="Tahoma" w:eastAsia="Tahoma" w:hAnsi="Tahoma"/>
          <w:i w:val="1"/>
          <w:rtl w:val="0"/>
        </w:rPr>
        <w:t xml:space="preserve">l'entitat amb la qual s'integra la solvència</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A2">
      <w:pPr>
        <w:spacing w:after="12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EXPOSEN</w:t>
      </w:r>
    </w:p>
    <w:p w:rsidR="00000000" w:rsidDel="00000000" w:rsidP="00000000" w:rsidRDefault="00000000" w:rsidRPr="00000000" w14:paraId="000000A3">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Que per donar compliment als requisits de solvència exigits és necessari que [·] </w:t>
      </w:r>
      <w:r w:rsidDel="00000000" w:rsidR="00000000" w:rsidRPr="00000000">
        <w:rPr>
          <w:rFonts w:ascii="Tahoma" w:cs="Tahoma" w:eastAsia="Tahoma" w:hAnsi="Tahoma"/>
          <w:i w:val="1"/>
          <w:rtl w:val="0"/>
        </w:rPr>
        <w:t xml:space="preserve">[l'operador econòmic licitador]</w:t>
      </w:r>
      <w:r w:rsidDel="00000000" w:rsidR="00000000" w:rsidRPr="00000000">
        <w:rPr>
          <w:rFonts w:ascii="Tahoma" w:cs="Tahoma" w:eastAsia="Tahoma" w:hAnsi="Tahoma"/>
          <w:rtl w:val="0"/>
        </w:rPr>
        <w:t xml:space="preserve"> completi la seva solvència mitjançant la integració de la solvència de [·] </w:t>
      </w:r>
      <w:r w:rsidDel="00000000" w:rsidR="00000000" w:rsidRPr="00000000">
        <w:rPr>
          <w:rFonts w:ascii="Tahoma" w:cs="Tahoma" w:eastAsia="Tahoma" w:hAnsi="Tahoma"/>
          <w:i w:val="1"/>
          <w:rtl w:val="0"/>
        </w:rPr>
        <w:t xml:space="preserve">[l'entitat amb la qual s'integra la solvència]</w:t>
      </w:r>
      <w:r w:rsidDel="00000000" w:rsidR="00000000" w:rsidRPr="00000000">
        <w:rPr>
          <w:rFonts w:ascii="Tahoma" w:cs="Tahoma" w:eastAsia="Tahoma" w:hAnsi="Tahoma"/>
          <w:rtl w:val="0"/>
        </w:rPr>
        <w:t xml:space="preserve">.</w:t>
      </w:r>
    </w:p>
    <w:p w:rsidR="00000000" w:rsidDel="00000000" w:rsidP="00000000" w:rsidRDefault="00000000" w:rsidRPr="00000000" w14:paraId="000000A4">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Per l'esmentada raó assumeixen el següent</w:t>
      </w:r>
    </w:p>
    <w:p w:rsidR="00000000" w:rsidDel="00000000" w:rsidP="00000000" w:rsidRDefault="00000000" w:rsidRPr="00000000" w14:paraId="000000A5">
      <w:pPr>
        <w:spacing w:after="12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COMPROMÍS</w:t>
      </w:r>
    </w:p>
    <w:p w:rsidR="00000000" w:rsidDel="00000000" w:rsidP="00000000" w:rsidRDefault="00000000" w:rsidRPr="00000000" w14:paraId="000000A6">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rtl w:val="0"/>
        </w:rPr>
        <w:t xml:space="preserve">l'operador econòmic licitador</w:t>
      </w:r>
      <w:r w:rsidDel="00000000" w:rsidR="00000000" w:rsidRPr="00000000">
        <w:rPr>
          <w:rFonts w:ascii="Tahoma" w:cs="Tahoma" w:eastAsia="Tahoma" w:hAnsi="Tahoma"/>
          <w:rtl w:val="0"/>
        </w:rPr>
        <w:t xml:space="preserve">], en cas que resulti adjudicatari del present Contracte integrarà la seva solvència amb [·][</w:t>
      </w:r>
      <w:r w:rsidDel="00000000" w:rsidR="00000000" w:rsidRPr="00000000">
        <w:rPr>
          <w:rFonts w:ascii="Tahoma" w:cs="Tahoma" w:eastAsia="Tahoma" w:hAnsi="Tahoma"/>
          <w:i w:val="1"/>
          <w:rtl w:val="0"/>
        </w:rPr>
        <w:t xml:space="preserve">entidad amb la qual s'integri la solvència</w:t>
      </w:r>
      <w:r w:rsidDel="00000000" w:rsidR="00000000" w:rsidRPr="00000000">
        <w:rPr>
          <w:rFonts w:ascii="Tahoma" w:cs="Tahoma" w:eastAsia="Tahoma" w:hAnsi="Tahoma"/>
          <w:rtl w:val="0"/>
        </w:rPr>
        <w:t xml:space="preserve">] i aquest últim es compromet a posar a disposició del primer els mitjans que siguin necessaris per integrar la solvència de l'adjudicatari, responent ambdós de manera conjunta i solidària en l'execució del Contracte per al/els Lot/s N.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w:t>
      </w:r>
    </w:p>
    <w:p w:rsidR="00000000" w:rsidDel="00000000" w:rsidP="00000000" w:rsidRDefault="00000000" w:rsidRPr="00000000" w14:paraId="000000A7">
      <w:pPr>
        <w:spacing w:after="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A8">
      <w:pPr>
        <w:spacing w:after="120" w:line="276" w:lineRule="auto"/>
        <w:ind w:right="418.937007874016"/>
        <w:jc w:val="both"/>
        <w:rPr>
          <w:rFonts w:ascii="Tahoma" w:cs="Tahoma" w:eastAsia="Tahoma" w:hAnsi="Tahoma"/>
        </w:rPr>
      </w:pPr>
      <w:sdt>
        <w:sdtPr>
          <w:id w:val="961245311"/>
          <w:tag w:val="goog_rdk_9"/>
        </w:sdtPr>
        <w:sdtContent>
          <w:r w:rsidDel="00000000" w:rsidR="00000000" w:rsidRPr="00000000">
            <w:rPr>
              <w:rFonts w:ascii="Arial Unicode MS" w:cs="Arial Unicode MS" w:eastAsia="Arial Unicode MS" w:hAnsi="Arial Unicode MS"/>
              <w:rtl w:val="0"/>
            </w:rPr>
            <w:t xml:space="preserve">I perquè així consti es subscriu el present compromís a [●], a [●] de [●] de [●].</w:t>
          </w:r>
        </w:sdtContent>
      </w:sdt>
    </w:p>
    <w:p w:rsidR="00000000" w:rsidDel="00000000" w:rsidP="00000000" w:rsidRDefault="00000000" w:rsidRPr="00000000" w14:paraId="000000A9">
      <w:pPr>
        <w:spacing w:after="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AA">
      <w:pPr>
        <w:spacing w:after="120" w:line="276" w:lineRule="auto"/>
        <w:ind w:right="418.937007874016"/>
        <w:jc w:val="both"/>
        <w:rPr>
          <w:rFonts w:ascii="Tahoma" w:cs="Tahoma" w:eastAsia="Tahoma" w:hAnsi="Tahoma"/>
        </w:rPr>
      </w:pPr>
      <w:r w:rsidDel="00000000" w:rsidR="00000000" w:rsidRPr="00000000">
        <w:rPr>
          <w:rtl w:val="0"/>
        </w:rPr>
      </w:r>
    </w:p>
    <w:sdt>
      <w:sdtPr>
        <w:lock w:val="contentLocked"/>
        <w:id w:val="-1990157433"/>
        <w:tag w:val="goog_rdk_10"/>
      </w:sdtPr>
      <w:sdtContent>
        <w:tbl>
          <w:tblPr>
            <w:tblStyle w:val="Table3"/>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AB">
                <w:pPr>
                  <w:spacing w:after="120" w:line="276" w:lineRule="auto"/>
                  <w:ind w:right="418.937007874016"/>
                  <w:rPr>
                    <w:rFonts w:ascii="Tahoma" w:cs="Tahoma" w:eastAsia="Tahoma" w:hAnsi="Tahoma"/>
                    <w:b w:val="0"/>
                  </w:rPr>
                </w:pPr>
                <w:r w:rsidDel="00000000" w:rsidR="00000000" w:rsidRPr="00000000">
                  <w:rPr>
                    <w:rFonts w:ascii="Tahoma" w:cs="Tahoma" w:eastAsia="Tahoma" w:hAnsi="Tahoma"/>
                    <w:b w:val="0"/>
                    <w:rtl w:val="0"/>
                  </w:rPr>
                  <w:t xml:space="preserve">Signatura: [·] </w:t>
                </w:r>
                <w:r w:rsidDel="00000000" w:rsidR="00000000" w:rsidRPr="00000000">
                  <w:rPr>
                    <w:rFonts w:ascii="Tahoma" w:cs="Tahoma" w:eastAsia="Tahoma" w:hAnsi="Tahoma"/>
                    <w:b w:val="0"/>
                    <w:i w:val="1"/>
                    <w:rtl w:val="0"/>
                  </w:rPr>
                  <w:t xml:space="preserve">(Nom del representant de l'operador econòmic licitador)</w:t>
                </w:r>
                <w:r w:rsidDel="00000000" w:rsidR="00000000" w:rsidRPr="00000000">
                  <w:rPr>
                    <w:rFonts w:ascii="Tahoma" w:cs="Tahoma" w:eastAsia="Tahoma" w:hAnsi="Tahoma"/>
                    <w:b w:val="0"/>
                    <w:rtl w:val="0"/>
                  </w:rPr>
                  <w:t xml:space="preserve"> </w:t>
                </w:r>
              </w:p>
              <w:p w:rsidR="00000000" w:rsidDel="00000000" w:rsidP="00000000" w:rsidRDefault="00000000" w:rsidRPr="00000000" w14:paraId="000000AC">
                <w:pPr>
                  <w:spacing w:after="120" w:line="276" w:lineRule="auto"/>
                  <w:ind w:right="418.937007874016"/>
                  <w:rPr>
                    <w:rFonts w:ascii="Tahoma" w:cs="Tahoma" w:eastAsia="Tahoma" w:hAnsi="Tahoma"/>
                    <w:b w:val="0"/>
                  </w:rPr>
                </w:pPr>
                <w:r w:rsidDel="00000000" w:rsidR="00000000" w:rsidRPr="00000000">
                  <w:rPr>
                    <w:rtl w:val="0"/>
                  </w:rPr>
                </w:r>
              </w:p>
            </w:tc>
            <w:tc>
              <w:tcPr/>
              <w:p w:rsidR="00000000" w:rsidDel="00000000" w:rsidP="00000000" w:rsidRDefault="00000000" w:rsidRPr="00000000" w14:paraId="000000AD">
                <w:pPr>
                  <w:spacing w:after="120" w:line="276" w:lineRule="auto"/>
                  <w:ind w:right="418.937007874016"/>
                  <w:rPr>
                    <w:rFonts w:ascii="Tahoma" w:cs="Tahoma" w:eastAsia="Tahoma" w:hAnsi="Tahoma"/>
                    <w:b w:val="0"/>
                  </w:rPr>
                </w:pPr>
                <w:r w:rsidDel="00000000" w:rsidR="00000000" w:rsidRPr="00000000">
                  <w:rPr>
                    <w:rFonts w:ascii="Tahoma" w:cs="Tahoma" w:eastAsia="Tahoma" w:hAnsi="Tahoma"/>
                    <w:b w:val="0"/>
                    <w:rtl w:val="0"/>
                  </w:rPr>
                  <w:t xml:space="preserve">Signatura: [·] </w:t>
                </w:r>
                <w:r w:rsidDel="00000000" w:rsidR="00000000" w:rsidRPr="00000000">
                  <w:rPr>
                    <w:rFonts w:ascii="Tahoma" w:cs="Tahoma" w:eastAsia="Tahoma" w:hAnsi="Tahoma"/>
                    <w:b w:val="0"/>
                    <w:i w:val="1"/>
                    <w:rtl w:val="0"/>
                  </w:rPr>
                  <w:t xml:space="preserve">(Nom del representant de l'entitat amb la qual s'integra solvència)</w:t>
                </w:r>
                <w:r w:rsidDel="00000000" w:rsidR="00000000" w:rsidRPr="00000000">
                  <w:rPr>
                    <w:rFonts w:ascii="Tahoma" w:cs="Tahoma" w:eastAsia="Tahoma" w:hAnsi="Tahoma"/>
                    <w:b w:val="0"/>
                    <w:rtl w:val="0"/>
                  </w:rPr>
                  <w:t xml:space="preserve"> </w:t>
                </w:r>
              </w:p>
              <w:p w:rsidR="00000000" w:rsidDel="00000000" w:rsidP="00000000" w:rsidRDefault="00000000" w:rsidRPr="00000000" w14:paraId="000000AE">
                <w:pPr>
                  <w:spacing w:after="120" w:line="276" w:lineRule="auto"/>
                  <w:ind w:right="418.937007874016"/>
                  <w:rPr>
                    <w:rFonts w:ascii="Tahoma" w:cs="Tahoma" w:eastAsia="Tahoma" w:hAnsi="Tahoma"/>
                    <w:b w:val="0"/>
                  </w:rPr>
                </w:pPr>
                <w:r w:rsidDel="00000000" w:rsidR="00000000" w:rsidRPr="00000000">
                  <w:rPr>
                    <w:rtl w:val="0"/>
                  </w:rPr>
                </w:r>
              </w:p>
            </w:tc>
          </w:tr>
        </w:tbl>
      </w:sdtContent>
    </w:sdt>
    <w:p w:rsidR="00000000" w:rsidDel="00000000" w:rsidP="00000000" w:rsidRDefault="00000000" w:rsidRPr="00000000" w14:paraId="000000AF">
      <w:pPr>
        <w:tabs>
          <w:tab w:val="center" w:leader="none" w:pos="4252"/>
          <w:tab w:val="right" w:leader="none" w:pos="8504"/>
        </w:tabs>
        <w:spacing w:after="120" w:line="276" w:lineRule="auto"/>
        <w:ind w:right="418.937007874016"/>
        <w:jc w:val="both"/>
        <w:rPr>
          <w:rFonts w:ascii="Tahoma" w:cs="Tahoma" w:eastAsia="Tahoma" w:hAnsi="Tahoma"/>
          <w:i w:val="1"/>
        </w:rPr>
      </w:pPr>
      <w:r w:rsidDel="00000000" w:rsidR="00000000" w:rsidRPr="00000000">
        <w:rPr>
          <w:rFonts w:ascii="Tahoma" w:cs="Tahoma" w:eastAsia="Tahoma" w:hAnsi="Tahoma"/>
          <w:b w:val="1"/>
          <w:i w:val="1"/>
          <w:rtl w:val="0"/>
        </w:rPr>
        <w:t xml:space="preserve">NOTA:</w:t>
      </w:r>
      <w:r w:rsidDel="00000000" w:rsidR="00000000" w:rsidRPr="00000000">
        <w:rPr>
          <w:rFonts w:ascii="Tahoma" w:cs="Tahoma" w:eastAsia="Tahoma" w:hAnsi="Tahoma"/>
          <w:i w:val="1"/>
          <w:rtl w:val="0"/>
        </w:rPr>
        <w:t xml:space="preserve"> En cas d'omplir aquest imprès s’ha de lliurar a més:</w:t>
      </w:r>
    </w:p>
    <w:p w:rsidR="00000000" w:rsidDel="00000000" w:rsidP="00000000" w:rsidRDefault="00000000" w:rsidRPr="00000000" w14:paraId="000000B0">
      <w:pPr>
        <w:numPr>
          <w:ilvl w:val="0"/>
          <w:numId w:val="2"/>
        </w:numPr>
        <w:tabs>
          <w:tab w:val="center" w:leader="none" w:pos="4819"/>
          <w:tab w:val="right" w:leader="none" w:pos="9071"/>
        </w:tabs>
        <w:spacing w:after="120" w:line="276" w:lineRule="auto"/>
        <w:ind w:left="720" w:right="418.937007874016" w:hanging="360"/>
        <w:jc w:val="both"/>
        <w:rPr>
          <w:rFonts w:ascii="Noto Sans Symbols" w:cs="Noto Sans Symbols" w:eastAsia="Noto Sans Symbols" w:hAnsi="Noto Sans Symbols"/>
          <w:b w:val="0"/>
          <w:i w:val="1"/>
          <w:sz w:val="20"/>
          <w:szCs w:val="20"/>
        </w:rPr>
      </w:pPr>
      <w:bookmarkStart w:colFirst="0" w:colLast="0" w:name="_heading=h.veienfdq9zd1" w:id="4"/>
      <w:bookmarkEnd w:id="4"/>
      <w:r w:rsidDel="00000000" w:rsidR="00000000" w:rsidRPr="00000000">
        <w:rPr>
          <w:rFonts w:ascii="Tahoma" w:cs="Tahoma" w:eastAsia="Tahoma" w:hAnsi="Tahoma"/>
          <w:i w:val="1"/>
          <w:rtl w:val="0"/>
        </w:rPr>
        <w:t xml:space="preserve">Declaracions responsables complimentades per les entitats a las quals recorri (</w:t>
      </w:r>
      <w:r w:rsidDel="00000000" w:rsidR="00000000" w:rsidRPr="00000000">
        <w:rPr>
          <w:rFonts w:ascii="Tahoma" w:cs="Tahoma" w:eastAsia="Tahoma" w:hAnsi="Tahoma"/>
          <w:b w:val="1"/>
          <w:i w:val="1"/>
          <w:rtl w:val="0"/>
        </w:rPr>
        <w:t xml:space="preserve">Annex N. 1 i Annex N.2</w:t>
      </w:r>
      <w:r w:rsidDel="00000000" w:rsidR="00000000" w:rsidRPr="00000000">
        <w:rPr>
          <w:rFonts w:ascii="Tahoma" w:cs="Tahoma" w:eastAsia="Tahoma" w:hAnsi="Tahoma"/>
          <w:i w:val="1"/>
          <w:rtl w:val="0"/>
        </w:rPr>
        <w:t xml:space="preserve">).</w:t>
      </w:r>
      <w:r w:rsidDel="00000000" w:rsidR="00000000" w:rsidRPr="00000000">
        <w:rPr>
          <w:rtl w:val="0"/>
        </w:rPr>
      </w:r>
    </w:p>
    <w:p w:rsidR="00000000" w:rsidDel="00000000" w:rsidP="00000000" w:rsidRDefault="00000000" w:rsidRPr="00000000" w14:paraId="000000B1">
      <w:pPr>
        <w:tabs>
          <w:tab w:val="center" w:leader="none" w:pos="4819"/>
          <w:tab w:val="right" w:leader="none" w:pos="9071"/>
        </w:tabs>
        <w:spacing w:after="120" w:line="276" w:lineRule="auto"/>
        <w:ind w:right="418.937007874016"/>
        <w:jc w:val="both"/>
        <w:rPr>
          <w:rFonts w:ascii="Tahoma" w:cs="Tahoma" w:eastAsia="Tahoma" w:hAnsi="Tahoma"/>
          <w:i w:val="1"/>
        </w:rPr>
      </w:pPr>
      <w:bookmarkStart w:colFirst="0" w:colLast="0" w:name="_heading=h.8p5lu7hkry37" w:id="5"/>
      <w:bookmarkEnd w:id="5"/>
      <w:r w:rsidDel="00000000" w:rsidR="00000000" w:rsidRPr="00000000">
        <w:rPr>
          <w:rtl w:val="0"/>
        </w:rPr>
      </w:r>
    </w:p>
    <w:p w:rsidR="00000000" w:rsidDel="00000000" w:rsidP="00000000" w:rsidRDefault="00000000" w:rsidRPr="00000000" w14:paraId="000000B2">
      <w:pPr>
        <w:tabs>
          <w:tab w:val="center" w:leader="none" w:pos="4819"/>
          <w:tab w:val="right" w:leader="none" w:pos="9071"/>
        </w:tabs>
        <w:spacing w:after="120" w:line="276" w:lineRule="auto"/>
        <w:ind w:right="418.937007874016"/>
        <w:jc w:val="both"/>
        <w:rPr>
          <w:rFonts w:ascii="Tahoma" w:cs="Tahoma" w:eastAsia="Tahoma" w:hAnsi="Tahoma"/>
          <w:i w:val="1"/>
        </w:rPr>
      </w:pPr>
      <w:bookmarkStart w:colFirst="0" w:colLast="0" w:name="_heading=h.22ixmr2cgix9" w:id="6"/>
      <w:bookmarkEnd w:id="6"/>
      <w:r w:rsidDel="00000000" w:rsidR="00000000" w:rsidRPr="00000000">
        <w:rPr>
          <w:rtl w:val="0"/>
        </w:rPr>
      </w:r>
    </w:p>
    <w:p w:rsidR="00000000" w:rsidDel="00000000" w:rsidP="00000000" w:rsidRDefault="00000000" w:rsidRPr="00000000" w14:paraId="000000B3">
      <w:pPr>
        <w:spacing w:line="259" w:lineRule="auto"/>
        <w:ind w:right="-4.1338582677155955"/>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0B4">
      <w:pPr>
        <w:spacing w:after="120" w:before="120" w:line="276" w:lineRule="auto"/>
        <w:ind w:right="-4.1338582677155955"/>
        <w:jc w:val="both"/>
        <w:rPr>
          <w:rFonts w:ascii="Tahoma" w:cs="Tahoma" w:eastAsia="Tahoma" w:hAnsi="Tahoma"/>
          <w:i w:val="1"/>
          <w:sz w:val="16"/>
          <w:szCs w:val="16"/>
        </w:rPr>
      </w:pPr>
      <w:r w:rsidDel="00000000" w:rsidR="00000000" w:rsidRPr="00000000">
        <w:rPr>
          <w:rFonts w:ascii="Tahoma" w:cs="Tahoma" w:eastAsia="Tahoma" w:hAnsi="Tahoma"/>
          <w:i w:val="1"/>
          <w:sz w:val="16"/>
          <w:szCs w:val="16"/>
          <w:vertAlign w:val="superscript"/>
          <w:rtl w:val="0"/>
        </w:rPr>
        <w:t xml:space="preserve">1</w:t>
      </w:r>
      <w:r w:rsidDel="00000000" w:rsidR="00000000" w:rsidRPr="00000000">
        <w:rPr>
          <w:rFonts w:ascii="Tahoma" w:cs="Tahoma" w:eastAsia="Tahoma" w:hAnsi="Tahoma"/>
          <w:i w:val="1"/>
          <w:sz w:val="16"/>
          <w:szCs w:val="16"/>
          <w:rtl w:val="0"/>
        </w:rPr>
        <w:t xml:space="preserve"> Especificar el/els lot/s que participa</w:t>
      </w:r>
    </w:p>
    <w:p w:rsidR="00000000" w:rsidDel="00000000" w:rsidP="00000000" w:rsidRDefault="00000000" w:rsidRPr="00000000" w14:paraId="000000B5">
      <w:pPr>
        <w:spacing w:after="120" w:line="276" w:lineRule="auto"/>
        <w:ind w:right="418.937007874016"/>
        <w:jc w:val="center"/>
        <w:rPr>
          <w:rFonts w:ascii="Calibri" w:cs="Calibri" w:eastAsia="Calibri" w:hAnsi="Calibri"/>
          <w:i w:val="1"/>
        </w:rPr>
      </w:pPr>
      <w:r w:rsidDel="00000000" w:rsidR="00000000" w:rsidRPr="00000000">
        <w:br w:type="page"/>
      </w:r>
      <w:r w:rsidDel="00000000" w:rsidR="00000000" w:rsidRPr="00000000">
        <w:rPr>
          <w:rtl w:val="0"/>
        </w:rPr>
      </w:r>
    </w:p>
    <w:p w:rsidR="00000000" w:rsidDel="00000000" w:rsidP="00000000" w:rsidRDefault="00000000" w:rsidRPr="00000000" w14:paraId="000000B6">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3.2</w:t>
      </w:r>
    </w:p>
    <w:p w:rsidR="00000000" w:rsidDel="00000000" w:rsidP="00000000" w:rsidRDefault="00000000" w:rsidRPr="00000000" w14:paraId="000000B7">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COMPROMÍS DE SUBCONTRACTACIÓ</w:t>
      </w:r>
    </w:p>
    <w:p w:rsidR="00000000" w:rsidDel="00000000" w:rsidP="00000000" w:rsidRDefault="00000000" w:rsidRPr="00000000" w14:paraId="000000B8">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0B9">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0BA">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al present procediment de contractació,</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rtl w:val="0"/>
        </w:rPr>
        <w:t xml:space="preserve">per al/els Lot/s N.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té previst subcontractar les prestacions que es detallen seguidament, amb els operadors econòmics que s'indiquen: </w:t>
      </w:r>
    </w:p>
    <w:sdt>
      <w:sdtPr>
        <w:lock w:val="contentLocked"/>
        <w:id w:val="508934359"/>
        <w:tag w:val="goog_rdk_11"/>
      </w:sdtPr>
      <w:sdtContent>
        <w:tbl>
          <w:tblPr>
            <w:tblStyle w:val="Table4"/>
            <w:tblW w:w="91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685"/>
            <w:tblGridChange w:id="0">
              <w:tblGrid>
                <w:gridCol w:w="1815"/>
                <w:gridCol w:w="2970"/>
                <w:gridCol w:w="1650"/>
                <w:gridCol w:w="2685"/>
              </w:tblGrid>
            </w:tblGridChange>
          </w:tblGrid>
          <w:tr>
            <w:trPr>
              <w:cantSplit w:val="0"/>
              <w:trHeight w:val="1132.8515625" w:hRule="atLeast"/>
              <w:tblHeader w:val="0"/>
            </w:trPr>
            <w:tc>
              <w:tcPr>
                <w:tcMar>
                  <w:top w:w="0.0" w:type="dxa"/>
                  <w:left w:w="108.0" w:type="dxa"/>
                  <w:bottom w:w="0.0" w:type="dxa"/>
                  <w:right w:w="108.0" w:type="dxa"/>
                </w:tcMar>
                <w:vAlign w:val="center"/>
              </w:tcPr>
              <w:p w:rsidR="00000000" w:rsidDel="00000000" w:rsidP="00000000" w:rsidRDefault="00000000" w:rsidRPr="00000000" w14:paraId="000000BB">
                <w:pPr>
                  <w:spacing w:line="276" w:lineRule="auto"/>
                  <w:ind w:right="32"/>
                  <w:jc w:val="center"/>
                  <w:rPr>
                    <w:rFonts w:ascii="Tahoma" w:cs="Tahoma" w:eastAsia="Tahoma" w:hAnsi="Tahoma"/>
                    <w:b w:val="0"/>
                  </w:rPr>
                </w:pPr>
                <w:r w:rsidDel="00000000" w:rsidR="00000000" w:rsidRPr="00000000">
                  <w:rPr>
                    <w:rFonts w:ascii="Tahoma" w:cs="Tahoma" w:eastAsia="Tahoma" w:hAnsi="Tahoma"/>
                    <w:b w:val="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BC">
                <w:pPr>
                  <w:spacing w:line="276" w:lineRule="auto"/>
                  <w:ind w:right="-41"/>
                  <w:jc w:val="center"/>
                  <w:rPr>
                    <w:rFonts w:ascii="Tahoma" w:cs="Tahoma" w:eastAsia="Tahoma" w:hAnsi="Tahoma"/>
                    <w:b w:val="0"/>
                  </w:rPr>
                </w:pPr>
                <w:r w:rsidDel="00000000" w:rsidR="00000000" w:rsidRPr="00000000">
                  <w:rPr>
                    <w:rFonts w:ascii="Tahoma" w:cs="Tahoma" w:eastAsia="Tahoma" w:hAnsi="Tahoma"/>
                    <w:b w:val="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BD">
                <w:pPr>
                  <w:spacing w:line="276" w:lineRule="auto"/>
                  <w:ind w:right="22"/>
                  <w:jc w:val="center"/>
                  <w:rPr>
                    <w:rFonts w:ascii="Tahoma" w:cs="Tahoma" w:eastAsia="Tahoma" w:hAnsi="Tahoma"/>
                    <w:b w:val="0"/>
                  </w:rPr>
                </w:pPr>
                <w:r w:rsidDel="00000000" w:rsidR="00000000" w:rsidRPr="00000000">
                  <w:rPr>
                    <w:rFonts w:ascii="Tahoma" w:cs="Tahoma" w:eastAsia="Tahoma" w:hAnsi="Tahoma"/>
                    <w:b w:val="0"/>
                    <w:rtl w:val="0"/>
                  </w:rPr>
                  <w:t xml:space="preserve">Import</w:t>
                </w:r>
              </w:p>
              <w:p w:rsidR="00000000" w:rsidDel="00000000" w:rsidP="00000000" w:rsidRDefault="00000000" w:rsidRPr="00000000" w14:paraId="000000BE">
                <w:pPr>
                  <w:spacing w:line="276" w:lineRule="auto"/>
                  <w:ind w:right="22"/>
                  <w:jc w:val="center"/>
                  <w:rPr>
                    <w:rFonts w:ascii="Tahoma" w:cs="Tahoma" w:eastAsia="Tahoma" w:hAnsi="Tahoma"/>
                    <w:b w:val="0"/>
                    <w:i w:val="1"/>
                  </w:rPr>
                </w:pPr>
                <w:r w:rsidDel="00000000" w:rsidR="00000000" w:rsidRPr="00000000">
                  <w:rPr>
                    <w:rFonts w:ascii="Tahoma" w:cs="Tahoma" w:eastAsia="Tahoma" w:hAnsi="Tahoma"/>
                    <w:b w:val="0"/>
                    <w:i w:val="1"/>
                    <w:rtl w:val="0"/>
                  </w:rPr>
                  <w:t xml:space="preserve">(Euros/IVA exclòs)</w:t>
                </w:r>
              </w:p>
            </w:tc>
            <w:tc>
              <w:tcPr>
                <w:vAlign w:val="center"/>
              </w:tcPr>
              <w:p w:rsidR="00000000" w:rsidDel="00000000" w:rsidP="00000000" w:rsidRDefault="00000000" w:rsidRPr="00000000" w14:paraId="000000BF">
                <w:pPr>
                  <w:spacing w:line="276" w:lineRule="auto"/>
                  <w:ind w:right="172"/>
                  <w:jc w:val="center"/>
                  <w:rPr>
                    <w:rFonts w:ascii="Tahoma" w:cs="Tahoma" w:eastAsia="Tahoma" w:hAnsi="Tahoma"/>
                    <w:b w:val="0"/>
                    <w:vertAlign w:val="superscript"/>
                  </w:rPr>
                </w:pPr>
                <w:r w:rsidDel="00000000" w:rsidR="00000000" w:rsidRPr="00000000">
                  <w:rPr>
                    <w:rFonts w:ascii="Tahoma" w:cs="Tahoma" w:eastAsia="Tahoma" w:hAnsi="Tahoma"/>
                    <w:b w:val="0"/>
                    <w:rtl w:val="0"/>
                  </w:rPr>
                  <w:t xml:space="preserve">La subcontractació integra la solvència</w:t>
                </w:r>
                <w:r w:rsidDel="00000000" w:rsidR="00000000" w:rsidRPr="00000000">
                  <w:rPr>
                    <w:rFonts w:ascii="Tahoma" w:cs="Tahoma" w:eastAsia="Tahoma" w:hAnsi="Tahoma"/>
                    <w:b w:val="0"/>
                    <w:vertAlign w:val="superscript"/>
                    <w:rtl w:val="0"/>
                  </w:rPr>
                  <w:t xml:space="preserve">2</w:t>
                </w:r>
              </w:p>
              <w:p w:rsidR="00000000" w:rsidDel="00000000" w:rsidP="00000000" w:rsidRDefault="00000000" w:rsidRPr="00000000" w14:paraId="000000C0">
                <w:pPr>
                  <w:spacing w:line="276" w:lineRule="auto"/>
                  <w:ind w:right="30"/>
                  <w:jc w:val="center"/>
                  <w:rPr>
                    <w:rFonts w:ascii="Tahoma" w:cs="Tahoma" w:eastAsia="Tahoma" w:hAnsi="Tahoma"/>
                    <w:b w:val="0"/>
                  </w:rPr>
                </w:pPr>
                <w:r w:rsidDel="00000000" w:rsidR="00000000" w:rsidRPr="00000000">
                  <w:rPr>
                    <w:rFonts w:ascii="Tahoma" w:cs="Tahoma" w:eastAsia="Tahoma" w:hAnsi="Tahoma"/>
                    <w:b w:val="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1">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2">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3">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C4">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5">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6">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7">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C8">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9">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A">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B">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CC">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D">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E">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F">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0">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1">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2">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3">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4">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5">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6">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7">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8">
                <w:pPr>
                  <w:spacing w:line="276" w:lineRule="auto"/>
                  <w:ind w:right="-324"/>
                  <w:jc w:val="center"/>
                  <w:rPr>
                    <w:rFonts w:ascii="Tahoma" w:cs="Tahoma" w:eastAsia="Tahoma" w:hAnsi="Tahoma"/>
                  </w:rPr>
                </w:pPr>
                <w:r w:rsidDel="00000000" w:rsidR="00000000" w:rsidRPr="00000000">
                  <w:rPr>
                    <w:rtl w:val="0"/>
                  </w:rPr>
                </w:r>
              </w:p>
            </w:tc>
          </w:tr>
        </w:tbl>
      </w:sdtContent>
    </w:sdt>
    <w:p w:rsidR="00000000" w:rsidDel="00000000" w:rsidP="00000000" w:rsidRDefault="00000000" w:rsidRPr="00000000" w14:paraId="000000D9">
      <w:pPr>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A">
      <w:pPr>
        <w:widowControl w:val="0"/>
        <w:spacing w:after="120" w:line="276" w:lineRule="auto"/>
        <w:ind w:right="418.937007874016"/>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DB">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DC">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DD">
      <w:pPr>
        <w:spacing w:after="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DE">
      <w:pPr>
        <w:spacing w:line="259" w:lineRule="auto"/>
        <w:ind w:right="418.937007874016"/>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0DF">
      <w:pPr>
        <w:spacing w:after="120" w:before="120" w:line="276" w:lineRule="auto"/>
        <w:ind w:right="-4.1338582677155955"/>
        <w:jc w:val="both"/>
        <w:rPr>
          <w:rFonts w:ascii="Tahoma" w:cs="Tahoma" w:eastAsia="Tahoma" w:hAnsi="Tahoma"/>
          <w:i w:val="1"/>
          <w:sz w:val="16"/>
          <w:szCs w:val="16"/>
          <w:vertAlign w:val="superscript"/>
        </w:rPr>
      </w:pPr>
      <w:r w:rsidDel="00000000" w:rsidR="00000000" w:rsidRPr="00000000">
        <w:rPr>
          <w:rFonts w:ascii="Tahoma" w:cs="Tahoma" w:eastAsia="Tahoma" w:hAnsi="Tahoma"/>
          <w:i w:val="1"/>
          <w:sz w:val="16"/>
          <w:szCs w:val="16"/>
          <w:vertAlign w:val="superscript"/>
          <w:rtl w:val="0"/>
        </w:rPr>
        <w:t xml:space="preserve">1</w:t>
      </w:r>
      <w:r w:rsidDel="00000000" w:rsidR="00000000" w:rsidRPr="00000000">
        <w:rPr>
          <w:rFonts w:ascii="Tahoma" w:cs="Tahoma" w:eastAsia="Tahoma" w:hAnsi="Tahoma"/>
          <w:i w:val="1"/>
          <w:sz w:val="16"/>
          <w:szCs w:val="16"/>
          <w:rtl w:val="0"/>
        </w:rPr>
        <w:t xml:space="preserve"> Especificar el/els lot/s que participa</w:t>
      </w:r>
      <w:r w:rsidDel="00000000" w:rsidR="00000000" w:rsidRPr="00000000">
        <w:rPr>
          <w:rtl w:val="0"/>
        </w:rPr>
      </w:r>
    </w:p>
    <w:p w:rsidR="00000000" w:rsidDel="00000000" w:rsidP="00000000" w:rsidRDefault="00000000" w:rsidRPr="00000000" w14:paraId="000000E0">
      <w:pPr>
        <w:spacing w:before="120" w:line="259" w:lineRule="auto"/>
        <w:ind w:right="418.937007874016"/>
        <w:jc w:val="both"/>
        <w:rPr>
          <w:rFonts w:ascii="Tahoma" w:cs="Tahoma" w:eastAsia="Tahoma" w:hAnsi="Tahoma"/>
          <w:i w:val="1"/>
          <w:sz w:val="16"/>
          <w:szCs w:val="16"/>
          <w:u w:val="single"/>
        </w:rPr>
      </w:pPr>
      <w:r w:rsidDel="00000000" w:rsidR="00000000" w:rsidRPr="00000000">
        <w:rPr>
          <w:rFonts w:ascii="Tahoma" w:cs="Tahoma" w:eastAsia="Tahoma" w:hAnsi="Tahoma"/>
          <w:i w:val="1"/>
          <w:sz w:val="16"/>
          <w:szCs w:val="16"/>
          <w:vertAlign w:val="superscript"/>
          <w:rtl w:val="0"/>
        </w:rPr>
        <w:t xml:space="preserve">2</w:t>
      </w:r>
      <w:r w:rsidDel="00000000" w:rsidR="00000000" w:rsidRPr="00000000">
        <w:rPr>
          <w:rFonts w:ascii="Tahoma" w:cs="Tahoma" w:eastAsia="Tahoma" w:hAnsi="Tahoma"/>
          <w:i w:val="1"/>
          <w:sz w:val="16"/>
          <w:szCs w:val="16"/>
          <w:rtl w:val="0"/>
        </w:rPr>
        <w:t xml:space="preserve"> En tot cas, d'integrar-se solvència, </w:t>
      </w:r>
      <w:r w:rsidDel="00000000" w:rsidR="00000000" w:rsidRPr="00000000">
        <w:rPr>
          <w:rFonts w:ascii="Tahoma" w:cs="Tahoma" w:eastAsia="Tahoma" w:hAnsi="Tahoma"/>
          <w:i w:val="1"/>
          <w:sz w:val="16"/>
          <w:szCs w:val="16"/>
          <w:u w:val="single"/>
          <w:rtl w:val="0"/>
        </w:rPr>
        <w:t xml:space="preserve">també serà necessari acompanyar el compromís subscrit amb l'operador econòmic amb el qual es pretén integrar la solvència, d’acord amb el model de l'Annex N. 3.1.</w:t>
      </w:r>
    </w:p>
    <w:p w:rsidR="00000000" w:rsidDel="00000000" w:rsidP="00000000" w:rsidRDefault="00000000" w:rsidRPr="00000000" w14:paraId="000000E1">
      <w:pPr>
        <w:spacing w:after="120" w:line="276" w:lineRule="auto"/>
        <w:ind w:right="-400"/>
        <w:jc w:val="both"/>
        <w:rPr>
          <w:rFonts w:ascii="Tahoma" w:cs="Tahoma" w:eastAsia="Tahoma" w:hAnsi="Tahoma"/>
          <w:i w:val="1"/>
          <w:color w:val="767171"/>
          <w:u w:val="single"/>
        </w:rPr>
      </w:pPr>
      <w:r w:rsidDel="00000000" w:rsidR="00000000" w:rsidRPr="00000000">
        <w:rPr>
          <w:rtl w:val="0"/>
        </w:rPr>
      </w:r>
    </w:p>
    <w:p w:rsidR="00000000" w:rsidDel="00000000" w:rsidP="00000000" w:rsidRDefault="00000000" w:rsidRPr="00000000" w14:paraId="000000E2">
      <w:pPr>
        <w:spacing w:after="120" w:before="120" w:line="259" w:lineRule="auto"/>
        <w:ind w:right="418.937007874016"/>
        <w:jc w:val="center"/>
        <w:rPr>
          <w:rFonts w:ascii="Tahoma" w:cs="Tahoma" w:eastAsia="Tahoma" w:hAnsi="Tahoma"/>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E3">
      <w:pPr>
        <w:spacing w:after="120" w:before="120" w:line="259"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4</w:t>
      </w:r>
    </w:p>
    <w:p w:rsidR="00000000" w:rsidDel="00000000" w:rsidP="00000000" w:rsidRDefault="00000000" w:rsidRPr="00000000" w14:paraId="000000E4">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DECLARACIÓ RELATIVA AL COMPROMÍS DE SUBSCRIURE</w:t>
      </w:r>
    </w:p>
    <w:p w:rsidR="00000000" w:rsidDel="00000000" w:rsidP="00000000" w:rsidRDefault="00000000" w:rsidRPr="00000000" w14:paraId="000000E5">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PÒLISSA D'ASSEGURANÇA DE RESPONSABILITAT CIVIL</w:t>
      </w:r>
    </w:p>
    <w:p w:rsidR="00000000" w:rsidDel="00000000" w:rsidP="00000000" w:rsidRDefault="00000000" w:rsidRPr="00000000" w14:paraId="000000E6">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0E7">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0E8">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w:t>
      </w:r>
      <w:r w:rsidDel="00000000" w:rsidR="00000000" w:rsidRPr="00000000">
        <w:rPr>
          <w:rFonts w:ascii="Calibri" w:cs="Calibri" w:eastAsia="Calibri" w:hAnsi="Calibri"/>
          <w:sz w:val="22"/>
          <w:szCs w:val="22"/>
          <w:rtl w:val="0"/>
        </w:rPr>
        <w:t xml:space="preserve"> </w:t>
      </w:r>
      <w:r w:rsidDel="00000000" w:rsidR="00000000" w:rsidRPr="00000000">
        <w:rPr>
          <w:rFonts w:ascii="Tahoma" w:cs="Tahoma" w:eastAsia="Tahoma" w:hAnsi="Tahoma"/>
          <w:rtl w:val="0"/>
        </w:rPr>
        <w:t xml:space="preserve">per al/els Lot/s N.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0E9">
      <w:pPr>
        <w:spacing w:after="120" w:line="276" w:lineRule="auto"/>
        <w:ind w:right="418.937007874016"/>
        <w:jc w:val="both"/>
        <w:rPr>
          <w:rFonts w:ascii="Tahoma" w:cs="Tahoma" w:eastAsia="Tahoma" w:hAnsi="Tahoma"/>
          <w:b w:val="1"/>
        </w:rPr>
      </w:pPr>
      <w:r w:rsidDel="00000000" w:rsidR="00000000" w:rsidRPr="00000000">
        <w:rPr>
          <w:rFonts w:ascii="Tahoma" w:cs="Tahoma" w:eastAsia="Tahoma" w:hAnsi="Tahoma"/>
          <w:rtl w:val="0"/>
        </w:rPr>
        <w:t xml:space="preserve">Que, conforme a l'exigit en la Clàusula 8.A.3) del Plec de Condicions Particulars, per la present em comprometo a constituir una pòlissa d'assegurança de Responsabilitat Civil, amb entitat de reconeguda solvència,</w:t>
      </w:r>
      <w:r w:rsidDel="00000000" w:rsidR="00000000" w:rsidRPr="00000000">
        <w:rPr>
          <w:rFonts w:ascii="Calibri" w:cs="Calibri" w:eastAsia="Calibri" w:hAnsi="Calibri"/>
          <w:rtl w:val="0"/>
        </w:rPr>
        <w:t xml:space="preserve"> </w:t>
      </w:r>
      <w:r w:rsidDel="00000000" w:rsidR="00000000" w:rsidRPr="00000000">
        <w:rPr>
          <w:rFonts w:ascii="Tahoma" w:cs="Tahoma" w:eastAsia="Tahoma" w:hAnsi="Tahoma"/>
          <w:rtl w:val="0"/>
        </w:rPr>
        <w:t xml:space="preserve">per cobrir les reclamacions de tercers per danys materials, personals i els seus perjudicis conseqüèncials dels quals el Prestador del Servei sigui legalment responsable, bé sigui directament, solidàriament o subsidiàriament, i que siguin conseqüència del desenvolupament de les seves obligacions conforme a l'establert al Contracte des de l'inici dels treballs fins a l'expiració del Període de Garantia. El límit mínim per sinistre i any d'aquesta pòlissa d'assegurança serà de </w:t>
      </w:r>
      <w:r w:rsidDel="00000000" w:rsidR="00000000" w:rsidRPr="00000000">
        <w:rPr>
          <w:rFonts w:ascii="Tahoma" w:cs="Tahoma" w:eastAsia="Tahoma" w:hAnsi="Tahoma"/>
          <w:b w:val="1"/>
          <w:rtl w:val="0"/>
        </w:rPr>
        <w:t xml:space="preserve">[·].-€.</w:t>
      </w:r>
    </w:p>
    <w:p w:rsidR="00000000" w:rsidDel="00000000" w:rsidP="00000000" w:rsidRDefault="00000000" w:rsidRPr="00000000" w14:paraId="000000EA">
      <w:pPr>
        <w:spacing w:after="120" w:line="276" w:lineRule="auto"/>
        <w:ind w:right="418.937007874016"/>
        <w:jc w:val="both"/>
        <w:rPr>
          <w:rFonts w:ascii="Tahoma" w:cs="Tahoma" w:eastAsia="Tahoma" w:hAnsi="Tahoma"/>
          <w:color w:val="ff0000"/>
        </w:rPr>
      </w:pPr>
      <w:r w:rsidDel="00000000" w:rsidR="00000000" w:rsidRPr="00000000">
        <w:rPr>
          <w:rFonts w:ascii="Tahoma" w:cs="Tahoma" w:eastAsia="Tahoma" w:hAnsi="Tahoma"/>
          <w:rtl w:val="0"/>
        </w:rPr>
        <w:t xml:space="preserve">Les cobertures incloses seran:</w:t>
      </w:r>
      <w:r w:rsidDel="00000000" w:rsidR="00000000" w:rsidRPr="00000000">
        <w:rPr>
          <w:rtl w:val="0"/>
        </w:rPr>
      </w:r>
    </w:p>
    <w:p w:rsidR="00000000" w:rsidDel="00000000" w:rsidP="00000000" w:rsidRDefault="00000000" w:rsidRPr="00000000" w14:paraId="000000EB">
      <w:pPr>
        <w:numPr>
          <w:ilvl w:val="0"/>
          <w:numId w:val="9"/>
        </w:numPr>
        <w:spacing w:after="120" w:line="276" w:lineRule="auto"/>
        <w:ind w:left="786" w:right="418.937007874016" w:hanging="360"/>
        <w:jc w:val="both"/>
        <w:rPr>
          <w:rFonts w:ascii="Tahoma" w:cs="Tahoma" w:eastAsia="Tahoma" w:hAnsi="Tahoma"/>
          <w:b w:val="0"/>
          <w:sz w:val="20"/>
          <w:szCs w:val="20"/>
        </w:rPr>
      </w:pPr>
      <w:r w:rsidDel="00000000" w:rsidR="00000000" w:rsidRPr="00000000">
        <w:rPr>
          <w:rFonts w:ascii="Tahoma" w:cs="Tahoma" w:eastAsia="Tahoma" w:hAnsi="Tahoma"/>
          <w:rtl w:val="0"/>
        </w:rPr>
        <w:t xml:space="preserve">Responsabilitat Civil d'Explotació.</w:t>
      </w:r>
      <w:r w:rsidDel="00000000" w:rsidR="00000000" w:rsidRPr="00000000">
        <w:rPr>
          <w:rtl w:val="0"/>
        </w:rPr>
      </w:r>
    </w:p>
    <w:p w:rsidR="00000000" w:rsidDel="00000000" w:rsidP="00000000" w:rsidRDefault="00000000" w:rsidRPr="00000000" w14:paraId="000000EC">
      <w:pPr>
        <w:numPr>
          <w:ilvl w:val="0"/>
          <w:numId w:val="9"/>
        </w:numPr>
        <w:spacing w:after="120" w:line="276" w:lineRule="auto"/>
        <w:ind w:left="782" w:right="418.937007874016" w:hanging="357"/>
        <w:jc w:val="both"/>
        <w:rPr>
          <w:rFonts w:ascii="Tahoma" w:cs="Tahoma" w:eastAsia="Tahoma" w:hAnsi="Tahoma"/>
          <w:b w:val="0"/>
          <w:sz w:val="20"/>
          <w:szCs w:val="20"/>
        </w:rPr>
      </w:pPr>
      <w:r w:rsidDel="00000000" w:rsidR="00000000" w:rsidRPr="00000000">
        <w:rPr>
          <w:rFonts w:ascii="Tahoma" w:cs="Tahoma" w:eastAsia="Tahoma" w:hAnsi="Tahoma"/>
          <w:rtl w:val="0"/>
        </w:rPr>
        <w:t xml:space="preserve">Responsabilitat Civil Patronal, amb un sublímit per víctima no inferior a </w:t>
      </w:r>
      <w:r w:rsidDel="00000000" w:rsidR="00000000" w:rsidRPr="00000000">
        <w:rPr>
          <w:rFonts w:ascii="Tahoma" w:cs="Tahoma" w:eastAsia="Tahoma" w:hAnsi="Tahoma"/>
          <w:b w:val="1"/>
          <w:rtl w:val="0"/>
        </w:rPr>
        <w:t xml:space="preserve">[·].-€.</w:t>
      </w:r>
      <w:r w:rsidDel="00000000" w:rsidR="00000000" w:rsidRPr="00000000">
        <w:rPr>
          <w:rtl w:val="0"/>
        </w:rPr>
      </w:r>
    </w:p>
    <w:p w:rsidR="00000000" w:rsidDel="00000000" w:rsidP="00000000" w:rsidRDefault="00000000" w:rsidRPr="00000000" w14:paraId="000000ED">
      <w:pPr>
        <w:spacing w:after="120" w:before="24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EE">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EF">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F0">
      <w:pPr>
        <w:pStyle w:val="Heading2"/>
        <w:spacing w:after="120" w:before="0" w:line="276" w:lineRule="auto"/>
        <w:ind w:left="0" w:right="420" w:firstLine="0"/>
        <w:jc w:val="left"/>
        <w:rPr>
          <w:rFonts w:ascii="Tahoma" w:cs="Tahoma" w:eastAsia="Tahoma" w:hAnsi="Tahoma"/>
          <w:sz w:val="20"/>
          <w:szCs w:val="20"/>
          <w:u w:val="single"/>
        </w:rPr>
      </w:pPr>
      <w:bookmarkStart w:colFirst="0" w:colLast="0" w:name="_heading=h.wwtr7cxpaxbm" w:id="7"/>
      <w:bookmarkEnd w:id="7"/>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spacing w:line="259" w:lineRule="auto"/>
        <w:ind w:right="418.937007874016"/>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0F3">
      <w:pPr>
        <w:spacing w:after="120" w:before="120" w:line="276" w:lineRule="auto"/>
        <w:ind w:right="-4.1338582677155955"/>
        <w:jc w:val="both"/>
        <w:rPr/>
      </w:pPr>
      <w:r w:rsidDel="00000000" w:rsidR="00000000" w:rsidRPr="00000000">
        <w:rPr>
          <w:rFonts w:ascii="Tahoma" w:cs="Tahoma" w:eastAsia="Tahoma" w:hAnsi="Tahoma"/>
          <w:i w:val="1"/>
          <w:sz w:val="16"/>
          <w:szCs w:val="16"/>
          <w:vertAlign w:val="superscript"/>
          <w:rtl w:val="0"/>
        </w:rPr>
        <w:t xml:space="preserve">1</w:t>
      </w:r>
      <w:r w:rsidDel="00000000" w:rsidR="00000000" w:rsidRPr="00000000">
        <w:rPr>
          <w:rFonts w:ascii="Tahoma" w:cs="Tahoma" w:eastAsia="Tahoma" w:hAnsi="Tahoma"/>
          <w:i w:val="1"/>
          <w:sz w:val="16"/>
          <w:szCs w:val="16"/>
          <w:rtl w:val="0"/>
        </w:rPr>
        <w:t xml:space="preserve"> Especificar el/els lot/s que participa</w:t>
      </w:r>
      <w:r w:rsidDel="00000000" w:rsidR="00000000" w:rsidRPr="00000000">
        <w:rPr>
          <w:rtl w:val="0"/>
        </w:rPr>
      </w:r>
    </w:p>
    <w:p w:rsidR="00000000" w:rsidDel="00000000" w:rsidP="00000000" w:rsidRDefault="00000000" w:rsidRPr="00000000" w14:paraId="000000F4">
      <w:pPr>
        <w:pStyle w:val="Heading2"/>
        <w:spacing w:after="120" w:before="0" w:line="276" w:lineRule="auto"/>
        <w:ind w:left="0" w:right="420" w:firstLine="0"/>
        <w:jc w:val="center"/>
        <w:rPr>
          <w:rFonts w:ascii="Tahoma" w:cs="Tahoma" w:eastAsia="Tahoma" w:hAnsi="Tahoma"/>
          <w:sz w:val="20"/>
          <w:szCs w:val="20"/>
          <w:u w:val="single"/>
        </w:rPr>
      </w:pPr>
      <w:bookmarkStart w:colFirst="0" w:colLast="0" w:name="_heading=h.2aa87c8u5d0h" w:id="8"/>
      <w:bookmarkEnd w:id="8"/>
      <w:r w:rsidDel="00000000" w:rsidR="00000000" w:rsidRPr="00000000">
        <w:br w:type="page"/>
      </w:r>
      <w:r w:rsidDel="00000000" w:rsidR="00000000" w:rsidRPr="00000000">
        <w:rPr>
          <w:rtl w:val="0"/>
        </w:rPr>
      </w:r>
    </w:p>
    <w:p w:rsidR="00000000" w:rsidDel="00000000" w:rsidP="00000000" w:rsidRDefault="00000000" w:rsidRPr="00000000" w14:paraId="000000F5">
      <w:pPr>
        <w:pStyle w:val="Heading2"/>
        <w:spacing w:after="120" w:before="0" w:line="276" w:lineRule="auto"/>
        <w:ind w:left="0" w:right="420" w:firstLine="0"/>
        <w:jc w:val="center"/>
        <w:rPr>
          <w:rFonts w:ascii="Tahoma" w:cs="Tahoma" w:eastAsia="Tahoma" w:hAnsi="Tahoma"/>
          <w:sz w:val="20"/>
          <w:szCs w:val="20"/>
          <w:u w:val="single"/>
        </w:rPr>
      </w:pPr>
      <w:bookmarkStart w:colFirst="0" w:colLast="0" w:name="_heading=h.qwebskvirfbb" w:id="9"/>
      <w:bookmarkEnd w:id="9"/>
      <w:r w:rsidDel="00000000" w:rsidR="00000000" w:rsidRPr="00000000">
        <w:rPr>
          <w:rFonts w:ascii="Tahoma" w:cs="Tahoma" w:eastAsia="Tahoma" w:hAnsi="Tahoma"/>
          <w:sz w:val="20"/>
          <w:szCs w:val="20"/>
          <w:u w:val="single"/>
          <w:rtl w:val="0"/>
        </w:rPr>
        <w:t xml:space="preserve">ANNEX N. 5</w:t>
      </w:r>
    </w:p>
    <w:p w:rsidR="00000000" w:rsidDel="00000000" w:rsidP="00000000" w:rsidRDefault="00000000" w:rsidRPr="00000000" w14:paraId="000000F6">
      <w:pPr>
        <w:pStyle w:val="Heading1"/>
        <w:spacing w:after="120" w:line="276" w:lineRule="auto"/>
        <w:ind w:left="0" w:right="420" w:firstLine="0"/>
        <w:rPr>
          <w:rFonts w:ascii="Tahoma" w:cs="Tahoma" w:eastAsia="Tahoma" w:hAnsi="Tahoma"/>
        </w:rPr>
      </w:pPr>
      <w:bookmarkStart w:colFirst="0" w:colLast="0" w:name="_heading=h.pirkxsg9km7r" w:id="10"/>
      <w:bookmarkEnd w:id="10"/>
      <w:r w:rsidDel="00000000" w:rsidR="00000000" w:rsidRPr="00000000">
        <w:rPr>
          <w:rFonts w:ascii="Tahoma" w:cs="Tahoma" w:eastAsia="Tahoma" w:hAnsi="Tahoma"/>
          <w:rtl w:val="0"/>
        </w:rPr>
        <w:t xml:space="preserve">DECLARACIÓ DE VISITA</w:t>
      </w:r>
    </w:p>
    <w:p w:rsidR="00000000" w:rsidDel="00000000" w:rsidP="00000000" w:rsidRDefault="00000000" w:rsidRPr="00000000" w14:paraId="000000F7">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0F8">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0F9">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El/la sotasignant, amb DNI [</w:t>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actuant en nom propi / en representació de la societat [</w:t>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amb NIF [</w:t>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declara que en el dia d’avui ha visitat les instal·lacions objecte del present procediment de contractació, convocat per AIGÜES DE BARCELONA, EMPRESA METROPOLITANA DE GESTIÓ DEL CICLE INTEGRAL DE L’AIGUA, S.A., corresponents al/els següent/s lot/s ofertat/s (marcar amb una creu)</w:t>
      </w:r>
    </w:p>
    <w:p w:rsidR="00000000" w:rsidDel="00000000" w:rsidP="00000000" w:rsidRDefault="00000000" w:rsidRPr="00000000" w14:paraId="000000FA">
      <w:pPr>
        <w:numPr>
          <w:ilvl w:val="0"/>
          <w:numId w:val="1"/>
        </w:numPr>
        <w:spacing w:after="120" w:line="276" w:lineRule="auto"/>
        <w:ind w:left="714" w:right="418.937007874016" w:hanging="357"/>
        <w:jc w:val="both"/>
        <w:rPr>
          <w:rFonts w:ascii="Tahoma" w:cs="Tahoma" w:eastAsia="Tahoma" w:hAnsi="Tahoma"/>
        </w:rPr>
      </w:pPr>
      <w:r w:rsidDel="00000000" w:rsidR="00000000" w:rsidRPr="00000000">
        <w:rPr>
          <w:rFonts w:ascii="Tahoma" w:cs="Tahoma" w:eastAsia="Tahoma" w:hAnsi="Tahoma"/>
          <w:rtl w:val="0"/>
        </w:rPr>
        <w:t xml:space="preserve">Lot N. 1: Subministrament i instal·lació de les dues bufants a l’EDAR Besòs.</w:t>
      </w:r>
    </w:p>
    <w:p w:rsidR="00000000" w:rsidDel="00000000" w:rsidP="00000000" w:rsidRDefault="00000000" w:rsidRPr="00000000" w14:paraId="000000FB">
      <w:pPr>
        <w:numPr>
          <w:ilvl w:val="0"/>
          <w:numId w:val="1"/>
        </w:numPr>
        <w:spacing w:after="120" w:line="276" w:lineRule="auto"/>
        <w:ind w:left="714" w:right="418.937007874016" w:hanging="357"/>
        <w:jc w:val="both"/>
        <w:rPr>
          <w:rFonts w:ascii="Tahoma" w:cs="Tahoma" w:eastAsia="Tahoma" w:hAnsi="Tahoma"/>
        </w:rPr>
      </w:pPr>
      <w:r w:rsidDel="00000000" w:rsidR="00000000" w:rsidRPr="00000000">
        <w:rPr>
          <w:rFonts w:ascii="Tahoma" w:cs="Tahoma" w:eastAsia="Tahoma" w:hAnsi="Tahoma"/>
          <w:rtl w:val="0"/>
        </w:rPr>
        <w:t xml:space="preserve">Lot N. 2: Treballs mecànics.</w:t>
      </w:r>
    </w:p>
    <w:p w:rsidR="00000000" w:rsidDel="00000000" w:rsidP="00000000" w:rsidRDefault="00000000" w:rsidRPr="00000000" w14:paraId="000000FC">
      <w:pPr>
        <w:spacing w:after="120" w:line="276" w:lineRule="auto"/>
        <w:ind w:left="0" w:right="418.937007874016" w:firstLine="0"/>
        <w:jc w:val="both"/>
        <w:rPr>
          <w:rFonts w:ascii="Tahoma" w:cs="Tahoma" w:eastAsia="Tahoma" w:hAnsi="Tahoma"/>
        </w:rPr>
      </w:pPr>
      <w:r w:rsidDel="00000000" w:rsidR="00000000" w:rsidRPr="00000000">
        <w:rPr>
          <w:rtl w:val="0"/>
        </w:rPr>
      </w:r>
    </w:p>
    <w:tbl>
      <w:tblPr>
        <w:tblStyle w:val="Table5"/>
        <w:tblW w:w="9270.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40"/>
        <w:gridCol w:w="2520"/>
        <w:gridCol w:w="2310"/>
        <w:gridCol w:w="2400"/>
        <w:tblGridChange w:id="0">
          <w:tblGrid>
            <w:gridCol w:w="2040"/>
            <w:gridCol w:w="2520"/>
            <w:gridCol w:w="2310"/>
            <w:gridCol w:w="2400"/>
          </w:tblGrid>
        </w:tblGridChange>
      </w:tblGrid>
      <w:tr>
        <w:trPr>
          <w:cantSplit w:val="0"/>
          <w:trHeight w:val="567" w:hRule="atLeast"/>
          <w:tblHeader w:val="0"/>
        </w:trPr>
        <w:tc>
          <w:tcPr>
            <w:tcBorders>
              <w:top w:color="000000" w:space="0" w:sz="0" w:val="nil"/>
              <w:left w:color="000000" w:space="0" w:sz="0" w:val="nil"/>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D">
            <w:pPr>
              <w:spacing w:after="120" w:before="120" w:line="276" w:lineRule="auto"/>
              <w:ind w:right="-409"/>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E">
            <w:pPr>
              <w:spacing w:after="120" w:before="120" w:line="276" w:lineRule="auto"/>
              <w:ind w:right="85"/>
              <w:jc w:val="center"/>
              <w:rPr>
                <w:rFonts w:ascii="Tahoma" w:cs="Tahoma" w:eastAsia="Tahoma" w:hAnsi="Tahoma"/>
              </w:rPr>
            </w:pPr>
            <w:r w:rsidDel="00000000" w:rsidR="00000000" w:rsidRPr="00000000">
              <w:rPr>
                <w:rFonts w:ascii="Tahoma" w:cs="Tahoma" w:eastAsia="Tahoma" w:hAnsi="Tahoma"/>
                <w:rtl w:val="0"/>
              </w:rPr>
              <w:t xml:space="preserve">Nom i DNI representant/s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F">
            <w:pPr>
              <w:spacing w:after="120" w:before="120" w:line="276" w:lineRule="auto"/>
              <w:ind w:right="-10"/>
              <w:jc w:val="center"/>
              <w:rPr>
                <w:rFonts w:ascii="Tahoma" w:cs="Tahoma" w:eastAsia="Tahoma" w:hAnsi="Tahoma"/>
              </w:rPr>
            </w:pPr>
            <w:r w:rsidDel="00000000" w:rsidR="00000000" w:rsidRPr="00000000">
              <w:rPr>
                <w:rFonts w:ascii="Tahoma" w:cs="Tahoma" w:eastAsia="Tahoma" w:hAnsi="Tahoma"/>
                <w:rtl w:val="0"/>
              </w:rPr>
              <w:t xml:space="preserve">Signatura/es representant/s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0">
            <w:pPr>
              <w:spacing w:after="120" w:before="120" w:line="276" w:lineRule="auto"/>
              <w:ind w:right="-55"/>
              <w:jc w:val="center"/>
              <w:rPr>
                <w:rFonts w:ascii="Tahoma" w:cs="Tahoma" w:eastAsia="Tahoma" w:hAnsi="Tahoma"/>
              </w:rPr>
            </w:pPr>
            <w:r w:rsidDel="00000000" w:rsidR="00000000" w:rsidRPr="00000000">
              <w:rPr>
                <w:rFonts w:ascii="Tahoma" w:cs="Tahoma" w:eastAsia="Tahoma" w:hAnsi="Tahoma"/>
                <w:rtl w:val="0"/>
              </w:rPr>
              <w:t xml:space="preserve">Conformitat d’Aigües de Barcelona</w:t>
            </w:r>
          </w:p>
        </w:tc>
      </w:tr>
      <w:tr>
        <w:trPr>
          <w:cantSplit w:val="0"/>
          <w:trHeight w:val="750.2343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1">
            <w:pPr>
              <w:spacing w:after="120" w:before="120" w:line="276" w:lineRule="auto"/>
              <w:ind w:right="-12.51968503936979"/>
              <w:rPr>
                <w:rFonts w:ascii="Tahoma" w:cs="Tahoma" w:eastAsia="Tahoma" w:hAnsi="Tahoma"/>
              </w:rPr>
            </w:pPr>
            <w:r w:rsidDel="00000000" w:rsidR="00000000" w:rsidRPr="00000000">
              <w:rPr>
                <w:rFonts w:ascii="Tahoma" w:cs="Tahoma" w:eastAsia="Tahoma" w:hAnsi="Tahoma"/>
                <w:rtl w:val="0"/>
              </w:rPr>
              <w:t xml:space="preserve">EDAR Baix Llobregat</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2">
            <w:pPr>
              <w:spacing w:after="120" w:before="120" w:line="276" w:lineRule="auto"/>
              <w:ind w:right="42.28346456692975"/>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3">
            <w:pPr>
              <w:spacing w:after="120" w:before="120" w:line="276" w:lineRule="auto"/>
              <w:ind w:right="-25.984251968503145"/>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4">
            <w:pPr>
              <w:spacing w:after="120" w:before="120" w:line="276" w:lineRule="auto"/>
              <w:ind w:right="-77.71653543307025"/>
              <w:rPr>
                <w:rFonts w:ascii="Tahoma" w:cs="Tahoma" w:eastAsia="Tahoma" w:hAnsi="Tahoma"/>
              </w:rPr>
            </w:pPr>
            <w:r w:rsidDel="00000000" w:rsidR="00000000" w:rsidRPr="00000000">
              <w:rPr>
                <w:rtl w:val="0"/>
              </w:rPr>
            </w:r>
          </w:p>
        </w:tc>
      </w:tr>
    </w:tbl>
    <w:p w:rsidR="00000000" w:rsidDel="00000000" w:rsidP="00000000" w:rsidRDefault="00000000" w:rsidRPr="00000000" w14:paraId="00000105">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6">
      <w:pPr>
        <w:spacing w:after="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07">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08">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09">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0A">
      <w:pPr>
        <w:tabs>
          <w:tab w:val="left" w:leader="none" w:pos="0"/>
        </w:tabs>
        <w:spacing w:line="276" w:lineRule="auto"/>
        <w:ind w:right="418.937007874016"/>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10B">
      <w:pPr>
        <w:tabs>
          <w:tab w:val="left" w:leader="none" w:pos="0"/>
        </w:tabs>
        <w:spacing w:line="276" w:lineRule="auto"/>
        <w:ind w:right="418.937007874016"/>
        <w:jc w:val="both"/>
        <w:rPr>
          <w:rFonts w:ascii="Tahoma" w:cs="Tahoma" w:eastAsia="Tahoma" w:hAnsi="Tahoma"/>
          <w:i w:val="1"/>
        </w:rPr>
      </w:pPr>
      <w:r w:rsidDel="00000000" w:rsidR="00000000" w:rsidRPr="00000000">
        <w:br w:type="page"/>
      </w:r>
      <w:r w:rsidDel="00000000" w:rsidR="00000000" w:rsidRPr="00000000">
        <w:rPr>
          <w:rtl w:val="0"/>
        </w:rPr>
      </w:r>
    </w:p>
    <w:p w:rsidR="00000000" w:rsidDel="00000000" w:rsidP="00000000" w:rsidRDefault="00000000" w:rsidRPr="00000000" w14:paraId="0000010C">
      <w:pPr>
        <w:pStyle w:val="Heading2"/>
        <w:spacing w:after="120" w:before="0" w:line="276" w:lineRule="auto"/>
        <w:ind w:right="418.937007874016"/>
        <w:jc w:val="center"/>
        <w:rPr>
          <w:rFonts w:ascii="Tahoma" w:cs="Tahoma" w:eastAsia="Tahoma" w:hAnsi="Tahoma"/>
          <w:sz w:val="20"/>
          <w:szCs w:val="20"/>
          <w:u w:val="single"/>
        </w:rPr>
      </w:pPr>
      <w:bookmarkStart w:colFirst="0" w:colLast="0" w:name="_heading=h.yk8en7b6gqz8" w:id="11"/>
      <w:bookmarkEnd w:id="11"/>
      <w:r w:rsidDel="00000000" w:rsidR="00000000" w:rsidRPr="00000000">
        <w:rPr>
          <w:rFonts w:ascii="Tahoma" w:cs="Tahoma" w:eastAsia="Tahoma" w:hAnsi="Tahoma"/>
          <w:sz w:val="20"/>
          <w:szCs w:val="20"/>
          <w:u w:val="single"/>
          <w:rtl w:val="0"/>
        </w:rPr>
        <w:t xml:space="preserve">ANNEX N. 6</w:t>
      </w:r>
    </w:p>
    <w:p w:rsidR="00000000" w:rsidDel="00000000" w:rsidP="00000000" w:rsidRDefault="00000000" w:rsidRPr="00000000" w14:paraId="0000010D">
      <w:pPr>
        <w:spacing w:after="120" w:line="276" w:lineRule="auto"/>
        <w:ind w:right="418.937007874016"/>
        <w:jc w:val="center"/>
        <w:rPr/>
      </w:pPr>
      <w:r w:rsidDel="00000000" w:rsidR="00000000" w:rsidRPr="00000000">
        <w:rPr>
          <w:rFonts w:ascii="Tahoma" w:cs="Tahoma" w:eastAsia="Tahoma" w:hAnsi="Tahoma"/>
          <w:b w:val="1"/>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10E">
      <w:pPr>
        <w:spacing w:after="12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0F">
      <w:pPr>
        <w:spacing w:after="24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10">
      <w:pPr>
        <w:spacing w:after="120" w:before="240" w:line="276" w:lineRule="auto"/>
        <w:ind w:right="418.937007874016"/>
        <w:jc w:val="both"/>
        <w:rPr>
          <w:rFonts w:ascii="Tahoma" w:cs="Tahoma" w:eastAsia="Tahoma" w:hAnsi="Tahoma"/>
        </w:rPr>
      </w:pPr>
      <w:sdt>
        <w:sdtPr>
          <w:id w:val="1168787965"/>
          <w:tag w:val="goog_rdk_12"/>
        </w:sdtPr>
        <w:sdtContent>
          <w:r w:rsidDel="00000000" w:rsidR="00000000" w:rsidRPr="00000000">
            <w:rPr>
              <w:rFonts w:ascii="Arial Unicode MS" w:cs="Arial Unicode MS" w:eastAsia="Arial Unicode MS" w:hAnsi="Arial Unicode MS"/>
              <w:rtl w:val="0"/>
            </w:rPr>
            <w:t xml:space="preserve">El/La sotasignat/da, amb DNI [●], actuant en nom propi / en representació de la societat [●], amb NIF [●], actuant en la seva condició de [●] per al/els Lot/s N. [·]</w:t>
          </w:r>
        </w:sdtContent>
      </w:sdt>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111">
      <w:pPr>
        <w:spacing w:after="360" w:before="360" w:line="276" w:lineRule="auto"/>
        <w:ind w:right="418.937007874016"/>
        <w:jc w:val="center"/>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rtl w:val="0"/>
        </w:rPr>
        <w:t xml:space="preserve">DECLARA</w:t>
      </w:r>
      <w:r w:rsidDel="00000000" w:rsidR="00000000" w:rsidRPr="00000000">
        <w:rPr>
          <w:rFonts w:ascii="Tahoma" w:cs="Tahoma" w:eastAsia="Tahoma" w:hAnsi="Tahoma"/>
          <w:rtl w:val="0"/>
        </w:rPr>
        <w:t xml:space="preserve">:</w:t>
      </w:r>
    </w:p>
    <w:p w:rsidR="00000000" w:rsidDel="00000000" w:rsidP="00000000" w:rsidRDefault="00000000" w:rsidRPr="00000000" w14:paraId="00000112">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Que, conforme a l'exigit al Plec de Condicions que regeix la licitació relativa al procediment de contractació de referència, per la present em comprometo a complir les </w:t>
      </w:r>
      <w:r w:rsidDel="00000000" w:rsidR="00000000" w:rsidRPr="00000000">
        <w:rPr>
          <w:rFonts w:ascii="Tahoma" w:cs="Tahoma" w:eastAsia="Tahoma" w:hAnsi="Tahoma"/>
          <w:b w:val="1"/>
          <w:rtl w:val="0"/>
        </w:rPr>
        <w:t xml:space="preserve">condicions especials d'execució</w:t>
      </w:r>
      <w:r w:rsidDel="00000000" w:rsidR="00000000" w:rsidRPr="00000000">
        <w:rPr>
          <w:rFonts w:ascii="Tahoma" w:cs="Tahoma" w:eastAsia="Tahoma" w:hAnsi="Tahoma"/>
          <w:rtl w:val="0"/>
        </w:rPr>
        <w:t xml:space="preserve"> previstes en la Clàusula 15 del present Plec de Condicions Particulars en el cas de resultar adjudicatari del Contracte.</w:t>
      </w:r>
    </w:p>
    <w:p w:rsidR="00000000" w:rsidDel="00000000" w:rsidP="00000000" w:rsidRDefault="00000000" w:rsidRPr="00000000" w14:paraId="00000113">
      <w:pPr>
        <w:spacing w:after="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14">
      <w:pPr>
        <w:spacing w:after="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15">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16">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17">
      <w:pPr>
        <w:tabs>
          <w:tab w:val="left" w:leader="none" w:pos="0"/>
        </w:tabs>
        <w:spacing w:line="276" w:lineRule="auto"/>
        <w:ind w:right="418.937007874016"/>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118">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19">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1A">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1B">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1C">
      <w:pPr>
        <w:spacing w:line="259" w:lineRule="auto"/>
        <w:ind w:right="418.937007874016"/>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11D">
      <w:pPr>
        <w:spacing w:after="120" w:before="120" w:line="276" w:lineRule="auto"/>
        <w:ind w:right="418.937007874016"/>
        <w:jc w:val="both"/>
        <w:rPr>
          <w:rFonts w:ascii="Tahoma" w:cs="Tahoma" w:eastAsia="Tahoma" w:hAnsi="Tahoma"/>
          <w:i w:val="1"/>
        </w:rPr>
      </w:pPr>
      <w:r w:rsidDel="00000000" w:rsidR="00000000" w:rsidRPr="00000000">
        <w:rPr>
          <w:rFonts w:ascii="Tahoma" w:cs="Tahoma" w:eastAsia="Tahoma" w:hAnsi="Tahoma"/>
          <w:i w:val="1"/>
          <w:sz w:val="16"/>
          <w:szCs w:val="16"/>
          <w:vertAlign w:val="superscript"/>
          <w:rtl w:val="0"/>
        </w:rPr>
        <w:t xml:space="preserve">1</w:t>
      </w:r>
      <w:r w:rsidDel="00000000" w:rsidR="00000000" w:rsidRPr="00000000">
        <w:rPr>
          <w:rFonts w:ascii="Tahoma" w:cs="Tahoma" w:eastAsia="Tahoma" w:hAnsi="Tahoma"/>
          <w:i w:val="1"/>
          <w:sz w:val="16"/>
          <w:szCs w:val="16"/>
          <w:rtl w:val="0"/>
        </w:rPr>
        <w:t xml:space="preserve"> Especificar el/els lot/s que participa</w:t>
      </w:r>
      <w:r w:rsidDel="00000000" w:rsidR="00000000" w:rsidRPr="00000000">
        <w:rPr>
          <w:rtl w:val="0"/>
        </w:rPr>
      </w:r>
    </w:p>
    <w:p w:rsidR="00000000" w:rsidDel="00000000" w:rsidP="00000000" w:rsidRDefault="00000000" w:rsidRPr="00000000" w14:paraId="0000011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418.937007874016" w:hanging="720"/>
        <w:jc w:val="center"/>
        <w:rPr>
          <w:rFonts w:ascii="Tahoma" w:cs="Tahoma" w:eastAsia="Tahoma" w:hAnsi="Tahoma"/>
          <w:b w:val="1"/>
          <w:u w:val="single"/>
        </w:rPr>
      </w:pPr>
      <w:bookmarkStart w:colFirst="0" w:colLast="0" w:name="_heading=h.lwi1pw4ch6pe" w:id="12"/>
      <w:bookmarkEnd w:id="12"/>
      <w:r w:rsidDel="00000000" w:rsidR="00000000" w:rsidRPr="00000000">
        <w:rPr>
          <w:rtl w:val="0"/>
        </w:rPr>
      </w:r>
    </w:p>
    <w:p w:rsidR="00000000" w:rsidDel="00000000" w:rsidP="00000000" w:rsidRDefault="00000000" w:rsidRPr="00000000" w14:paraId="0000011F">
      <w:pPr>
        <w:spacing w:after="200" w:line="276" w:lineRule="auto"/>
        <w:ind w:right="418.937007874016"/>
        <w:rPr>
          <w:rFonts w:ascii="Tahoma" w:cs="Tahoma" w:eastAsia="Tahoma" w:hAnsi="Tahoma"/>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20">
      <w:pPr>
        <w:pStyle w:val="Heading2"/>
        <w:spacing w:after="120" w:before="0" w:line="276" w:lineRule="auto"/>
        <w:ind w:right="418.937007874016"/>
        <w:jc w:val="center"/>
        <w:rPr>
          <w:rFonts w:ascii="Tahoma" w:cs="Tahoma" w:eastAsia="Tahoma" w:hAnsi="Tahoma"/>
          <w:sz w:val="20"/>
          <w:szCs w:val="20"/>
          <w:u w:val="single"/>
        </w:rPr>
      </w:pPr>
      <w:bookmarkStart w:colFirst="0" w:colLast="0" w:name="_heading=h.81d6brq5dl4g" w:id="13"/>
      <w:bookmarkEnd w:id="13"/>
      <w:r w:rsidDel="00000000" w:rsidR="00000000" w:rsidRPr="00000000">
        <w:rPr>
          <w:rFonts w:ascii="Tahoma" w:cs="Tahoma" w:eastAsia="Tahoma" w:hAnsi="Tahoma"/>
          <w:sz w:val="20"/>
          <w:szCs w:val="20"/>
          <w:u w:val="single"/>
          <w:rtl w:val="0"/>
        </w:rPr>
        <w:t xml:space="preserve">ANNEX N. 7.a</w:t>
      </w:r>
    </w:p>
    <w:p w:rsidR="00000000" w:rsidDel="00000000" w:rsidP="00000000" w:rsidRDefault="00000000" w:rsidRPr="00000000" w14:paraId="00000121">
      <w:pPr>
        <w:spacing w:after="120" w:line="276" w:lineRule="auto"/>
        <w:ind w:right="418.937007874016"/>
        <w:jc w:val="center"/>
        <w:rPr/>
      </w:pPr>
      <w:r w:rsidDel="00000000" w:rsidR="00000000" w:rsidRPr="00000000">
        <w:rPr>
          <w:rFonts w:ascii="Tahoma" w:cs="Tahoma" w:eastAsia="Tahoma" w:hAnsi="Tahoma"/>
          <w:b w:val="1"/>
          <w:u w:val="single"/>
          <w:rtl w:val="0"/>
        </w:rPr>
        <w:t xml:space="preserve">PROPOSICIÓ ECONÒMICA - LOT N. 1</w:t>
      </w:r>
      <w:r w:rsidDel="00000000" w:rsidR="00000000" w:rsidRPr="00000000">
        <w:rPr>
          <w:rtl w:val="0"/>
        </w:rPr>
      </w:r>
    </w:p>
    <w:p w:rsidR="00000000" w:rsidDel="00000000" w:rsidP="00000000" w:rsidRDefault="00000000" w:rsidRPr="00000000" w14:paraId="00000122">
      <w:pPr>
        <w:spacing w:after="12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23">
      <w:pPr>
        <w:spacing w:after="24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24">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25">
      <w:pPr>
        <w:tabs>
          <w:tab w:val="left" w:leader="none" w:pos="0"/>
        </w:tabs>
        <w:spacing w:after="240" w:line="276" w:lineRule="auto"/>
        <w:ind w:right="418.937007874016"/>
        <w:jc w:val="both"/>
        <w:rPr>
          <w:rFonts w:ascii="Tahoma" w:cs="Tahoma" w:eastAsia="Tahoma" w:hAnsi="Tahoma"/>
        </w:rPr>
      </w:pPr>
      <w:bookmarkStart w:colFirst="0" w:colLast="0" w:name="_heading=h.147n2zr" w:id="14"/>
      <w:bookmarkEnd w:id="14"/>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26">
      <w:pPr>
        <w:spacing w:after="120" w:line="276" w:lineRule="auto"/>
        <w:ind w:left="0" w:right="418.937007874016" w:firstLine="0"/>
        <w:jc w:val="both"/>
        <w:rPr>
          <w:rFonts w:ascii="Tahoma" w:cs="Tahoma" w:eastAsia="Tahoma" w:hAnsi="Tahoma"/>
        </w:rPr>
      </w:pPr>
      <w:r w:rsidDel="00000000" w:rsidR="00000000" w:rsidRPr="00000000">
        <w:rPr>
          <w:rFonts w:ascii="Tahoma" w:cs="Tahoma" w:eastAsia="Tahoma" w:hAnsi="Tahoma"/>
          <w:b w:val="1"/>
          <w:rtl w:val="0"/>
        </w:rPr>
        <w:t xml:space="preserve">Lot N. 1: Subministrament i instal·lació de les dues bufants a l’EDAR Besòs</w:t>
      </w:r>
      <w:r w:rsidDel="00000000" w:rsidR="00000000" w:rsidRPr="00000000">
        <w:rPr>
          <w:rtl w:val="0"/>
        </w:rPr>
      </w:r>
    </w:p>
    <w:p w:rsidR="00000000" w:rsidDel="00000000" w:rsidP="00000000" w:rsidRDefault="00000000" w:rsidRPr="00000000" w14:paraId="00000127">
      <w:pPr>
        <w:tabs>
          <w:tab w:val="left" w:leader="none" w:pos="0"/>
        </w:tabs>
        <w:spacing w:after="240" w:line="276" w:lineRule="auto"/>
        <w:ind w:right="418.937007874016"/>
        <w:jc w:val="both"/>
        <w:rPr>
          <w:rFonts w:ascii="Tahoma" w:cs="Tahoma" w:eastAsia="Tahoma" w:hAnsi="Tahoma"/>
        </w:rPr>
      </w:pPr>
      <w:bookmarkStart w:colFirst="0" w:colLast="0" w:name="_heading=h.b288ljt3tp47" w:id="15"/>
      <w:bookmarkEnd w:id="15"/>
      <w:r w:rsidDel="00000000" w:rsidR="00000000" w:rsidRPr="00000000">
        <w:rPr>
          <w:rFonts w:ascii="Tahoma" w:cs="Tahoma" w:eastAsia="Tahoma" w:hAnsi="Tahoma"/>
          <w:rtl w:val="0"/>
        </w:rPr>
        <w:t xml:space="preserve">Aplicats els corresponents preus unitaris als amidaments que figuren al Quadre de Preus i Pressupost adjunts, resulta </w:t>
      </w:r>
      <w:r w:rsidDel="00000000" w:rsidR="00000000" w:rsidRPr="00000000">
        <w:rPr>
          <w:rFonts w:ascii="Tahoma" w:cs="Tahoma" w:eastAsia="Tahoma" w:hAnsi="Tahoma"/>
          <w:b w:val="1"/>
          <w:rtl w:val="0"/>
        </w:rPr>
        <w:t xml:space="preserve">un import total</w:t>
      </w:r>
      <w:r w:rsidDel="00000000" w:rsidR="00000000" w:rsidRPr="00000000">
        <w:rPr>
          <w:rFonts w:ascii="Tahoma" w:cs="Tahoma" w:eastAsia="Tahoma" w:hAnsi="Tahoma"/>
          <w:rtl w:val="0"/>
        </w:rPr>
        <w:t xml:space="preserve">, sense IVA, de</w:t>
      </w:r>
      <w:r w:rsidDel="00000000" w:rsidR="00000000" w:rsidRPr="00000000">
        <w:rPr>
          <w:rFonts w:ascii="Tahoma" w:cs="Tahoma" w:eastAsia="Tahoma" w:hAnsi="Tahoma"/>
          <w:b w:val="1"/>
          <w:rtl w:val="0"/>
        </w:rPr>
        <w:t xml:space="preserve"> [·] euros</w:t>
      </w:r>
      <w:r w:rsidDel="00000000" w:rsidR="00000000" w:rsidRPr="00000000">
        <w:rPr>
          <w:rFonts w:ascii="Tahoma" w:cs="Tahoma" w:eastAsia="Tahoma" w:hAnsi="Tahoma"/>
          <w:rtl w:val="0"/>
        </w:rPr>
        <w:t xml:space="preserve">.</w:t>
      </w:r>
    </w:p>
    <w:p w:rsidR="00000000" w:rsidDel="00000000" w:rsidP="00000000" w:rsidRDefault="00000000" w:rsidRPr="00000000" w14:paraId="00000128">
      <w:pPr>
        <w:tabs>
          <w:tab w:val="left" w:leader="none" w:pos="0"/>
        </w:tabs>
        <w:spacing w:after="240" w:line="276" w:lineRule="auto"/>
        <w:ind w:right="418.937007874016"/>
        <w:jc w:val="both"/>
        <w:rPr>
          <w:rFonts w:ascii="Tahoma" w:cs="Tahoma" w:eastAsia="Tahoma" w:hAnsi="Tahoma"/>
        </w:rPr>
      </w:pPr>
      <w:bookmarkStart w:colFirst="0" w:colLast="0" w:name="_heading=h.ekex5g3u3w5x" w:id="16"/>
      <w:bookmarkEnd w:id="16"/>
      <w:r w:rsidDel="00000000" w:rsidR="00000000" w:rsidRPr="00000000">
        <w:rPr>
          <w:rFonts w:ascii="Tahoma" w:cs="Tahoma" w:eastAsia="Tahoma" w:hAnsi="Tahoma"/>
          <w:rtl w:val="0"/>
        </w:rPr>
        <w:t xml:space="preserve">El tipus d'IVA a repercutir sobre l'import a dalt indicat és del </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vertAlign w:val="superscript"/>
          <w:rtl w:val="0"/>
        </w:rPr>
        <w:t xml:space="preserve">2</w:t>
      </w:r>
      <w:r w:rsidDel="00000000" w:rsidR="00000000" w:rsidRPr="00000000">
        <w:rPr>
          <w:rtl w:val="0"/>
        </w:rPr>
      </w:r>
    </w:p>
    <w:p w:rsidR="00000000" w:rsidDel="00000000" w:rsidP="00000000" w:rsidRDefault="00000000" w:rsidRPr="00000000" w14:paraId="00000129">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2A">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2B">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2C">
      <w:pPr>
        <w:tabs>
          <w:tab w:val="left" w:leader="none" w:pos="0"/>
        </w:tabs>
        <w:spacing w:line="276" w:lineRule="auto"/>
        <w:ind w:right="418.937007874016"/>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12D">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2E">
      <w:pPr>
        <w:spacing w:after="240"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2F">
      <w:pPr>
        <w:pBdr>
          <w:bottom w:color="a6a6a6" w:space="1" w:sz="4" w:val="single"/>
        </w:pBdr>
        <w:spacing w:after="240" w:lineRule="auto"/>
        <w:ind w:right="418.937007874016"/>
        <w:jc w:val="center"/>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Termini de validesa de l’oferta.......6 mesos</w:t>
      </w:r>
    </w:p>
    <w:p w:rsidR="00000000" w:rsidDel="00000000" w:rsidP="00000000" w:rsidRDefault="00000000" w:rsidRPr="00000000" w14:paraId="00000130">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NOTES:</w:t>
      </w:r>
    </w:p>
    <w:p w:rsidR="00000000" w:rsidDel="00000000" w:rsidP="00000000" w:rsidRDefault="00000000" w:rsidRPr="00000000" w14:paraId="00000131">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1.- Quedaran excloses del present procediment aquelles ofertes que proposin, un import total superior al pressupost màxim de licitació indicat a la lletra C.1) del Quadre Resum de Característiques del present Plec.</w:t>
      </w:r>
    </w:p>
    <w:p w:rsidR="00000000" w:rsidDel="00000000" w:rsidP="00000000" w:rsidRDefault="00000000" w:rsidRPr="00000000" w14:paraId="00000132">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33">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2.- En cas d’empresa comunitària, no serà necessari la indicació de l’IVA.</w:t>
      </w:r>
    </w:p>
    <w:p w:rsidR="00000000" w:rsidDel="00000000" w:rsidP="00000000" w:rsidRDefault="00000000" w:rsidRPr="00000000" w14:paraId="00000134">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3.- Els paràmetres en base als quals es determinarà quan una oferta econòmica és anormalment baixa, s'estableixen a la Clàusula 11.4 del Plec de Condicions Particulars.</w:t>
      </w:r>
    </w:p>
    <w:p w:rsidR="00000000" w:rsidDel="00000000" w:rsidP="00000000" w:rsidRDefault="00000000" w:rsidRPr="00000000" w14:paraId="00000135">
      <w:pPr>
        <w:pStyle w:val="Heading2"/>
        <w:spacing w:after="120" w:before="0" w:line="276" w:lineRule="auto"/>
        <w:ind w:right="570"/>
        <w:jc w:val="center"/>
        <w:rPr>
          <w:rFonts w:ascii="Tahoma" w:cs="Tahoma" w:eastAsia="Tahoma" w:hAnsi="Tahoma"/>
          <w:sz w:val="20"/>
          <w:szCs w:val="20"/>
          <w:u w:val="single"/>
        </w:rPr>
      </w:pPr>
      <w:bookmarkStart w:colFirst="0" w:colLast="0" w:name="_heading=h.gsctkl4y61oi" w:id="17"/>
      <w:bookmarkEnd w:id="17"/>
      <w:r w:rsidDel="00000000" w:rsidR="00000000" w:rsidRPr="00000000">
        <w:br w:type="page"/>
      </w:r>
      <w:r w:rsidDel="00000000" w:rsidR="00000000" w:rsidRPr="00000000">
        <w:rPr>
          <w:rtl w:val="0"/>
        </w:rPr>
      </w:r>
    </w:p>
    <w:p w:rsidR="00000000" w:rsidDel="00000000" w:rsidP="00000000" w:rsidRDefault="00000000" w:rsidRPr="00000000" w14:paraId="00000136">
      <w:pPr>
        <w:pStyle w:val="Heading2"/>
        <w:spacing w:after="120" w:before="0" w:line="276" w:lineRule="auto"/>
        <w:ind w:right="418.937007874016"/>
        <w:jc w:val="center"/>
        <w:rPr>
          <w:rFonts w:ascii="Tahoma" w:cs="Tahoma" w:eastAsia="Tahoma" w:hAnsi="Tahoma"/>
          <w:sz w:val="20"/>
          <w:szCs w:val="20"/>
          <w:u w:val="single"/>
        </w:rPr>
      </w:pPr>
      <w:bookmarkStart w:colFirst="0" w:colLast="0" w:name="_heading=h.5rrwuhh5ubkr" w:id="18"/>
      <w:bookmarkEnd w:id="18"/>
      <w:r w:rsidDel="00000000" w:rsidR="00000000" w:rsidRPr="00000000">
        <w:rPr>
          <w:rFonts w:ascii="Tahoma" w:cs="Tahoma" w:eastAsia="Tahoma" w:hAnsi="Tahoma"/>
          <w:sz w:val="20"/>
          <w:szCs w:val="20"/>
          <w:u w:val="single"/>
          <w:rtl w:val="0"/>
        </w:rPr>
        <w:t xml:space="preserve">ANNEX N. 7.b</w:t>
      </w:r>
    </w:p>
    <w:p w:rsidR="00000000" w:rsidDel="00000000" w:rsidP="00000000" w:rsidRDefault="00000000" w:rsidRPr="00000000" w14:paraId="00000137">
      <w:pPr>
        <w:spacing w:after="120" w:line="276" w:lineRule="auto"/>
        <w:ind w:right="418.937007874016"/>
        <w:jc w:val="center"/>
        <w:rPr/>
      </w:pPr>
      <w:r w:rsidDel="00000000" w:rsidR="00000000" w:rsidRPr="00000000">
        <w:rPr>
          <w:rFonts w:ascii="Tahoma" w:cs="Tahoma" w:eastAsia="Tahoma" w:hAnsi="Tahoma"/>
          <w:b w:val="1"/>
          <w:u w:val="single"/>
          <w:rtl w:val="0"/>
        </w:rPr>
        <w:t xml:space="preserve">PROPOSICIÓ ECONÒMICA - LOT N. 2</w:t>
      </w:r>
      <w:r w:rsidDel="00000000" w:rsidR="00000000" w:rsidRPr="00000000">
        <w:rPr>
          <w:rtl w:val="0"/>
        </w:rPr>
      </w:r>
    </w:p>
    <w:p w:rsidR="00000000" w:rsidDel="00000000" w:rsidP="00000000" w:rsidRDefault="00000000" w:rsidRPr="00000000" w14:paraId="00000138">
      <w:pPr>
        <w:spacing w:after="12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39">
      <w:pPr>
        <w:spacing w:after="24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3A">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3B">
      <w:pPr>
        <w:tabs>
          <w:tab w:val="left" w:leader="none" w:pos="0"/>
        </w:tabs>
        <w:spacing w:after="24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3C">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b w:val="1"/>
          <w:rtl w:val="0"/>
        </w:rPr>
        <w:t xml:space="preserve">Lot N. 2: Treballs mecànics</w:t>
      </w:r>
      <w:r w:rsidDel="00000000" w:rsidR="00000000" w:rsidRPr="00000000">
        <w:rPr>
          <w:rtl w:val="0"/>
        </w:rPr>
      </w:r>
    </w:p>
    <w:p w:rsidR="00000000" w:rsidDel="00000000" w:rsidP="00000000" w:rsidRDefault="00000000" w:rsidRPr="00000000" w14:paraId="0000013D">
      <w:pPr>
        <w:tabs>
          <w:tab w:val="left" w:leader="none" w:pos="0"/>
        </w:tabs>
        <w:spacing w:after="24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Aplicats els corresponents preus unitaris als amidaments que figuren al Quadre de Preus i Pressupost adjunts, resulta </w:t>
      </w:r>
      <w:r w:rsidDel="00000000" w:rsidR="00000000" w:rsidRPr="00000000">
        <w:rPr>
          <w:rFonts w:ascii="Tahoma" w:cs="Tahoma" w:eastAsia="Tahoma" w:hAnsi="Tahoma"/>
          <w:b w:val="1"/>
          <w:rtl w:val="0"/>
        </w:rPr>
        <w:t xml:space="preserve">un import total</w:t>
      </w:r>
      <w:r w:rsidDel="00000000" w:rsidR="00000000" w:rsidRPr="00000000">
        <w:rPr>
          <w:rFonts w:ascii="Tahoma" w:cs="Tahoma" w:eastAsia="Tahoma" w:hAnsi="Tahoma"/>
          <w:rtl w:val="0"/>
        </w:rPr>
        <w:t xml:space="preserve">, sense IVA, de</w:t>
      </w:r>
      <w:r w:rsidDel="00000000" w:rsidR="00000000" w:rsidRPr="00000000">
        <w:rPr>
          <w:rFonts w:ascii="Tahoma" w:cs="Tahoma" w:eastAsia="Tahoma" w:hAnsi="Tahoma"/>
          <w:b w:val="1"/>
          <w:rtl w:val="0"/>
        </w:rPr>
        <w:t xml:space="preserve"> [·] euros</w:t>
      </w:r>
      <w:r w:rsidDel="00000000" w:rsidR="00000000" w:rsidRPr="00000000">
        <w:rPr>
          <w:rFonts w:ascii="Tahoma" w:cs="Tahoma" w:eastAsia="Tahoma" w:hAnsi="Tahoma"/>
          <w:rtl w:val="0"/>
        </w:rPr>
        <w:t xml:space="preserve">.</w:t>
      </w:r>
    </w:p>
    <w:p w:rsidR="00000000" w:rsidDel="00000000" w:rsidP="00000000" w:rsidRDefault="00000000" w:rsidRPr="00000000" w14:paraId="0000013E">
      <w:pPr>
        <w:tabs>
          <w:tab w:val="left" w:leader="none" w:pos="0"/>
        </w:tabs>
        <w:spacing w:after="24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 tipus d'IVA a repercutir sobre l'import a dalt indicat és del </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vertAlign w:val="superscript"/>
          <w:rtl w:val="0"/>
        </w:rPr>
        <w:t xml:space="preserve">2</w:t>
      </w:r>
      <w:r w:rsidDel="00000000" w:rsidR="00000000" w:rsidRPr="00000000">
        <w:rPr>
          <w:rtl w:val="0"/>
        </w:rPr>
      </w:r>
    </w:p>
    <w:p w:rsidR="00000000" w:rsidDel="00000000" w:rsidP="00000000" w:rsidRDefault="00000000" w:rsidRPr="00000000" w14:paraId="0000013F">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40">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41">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42">
      <w:pPr>
        <w:tabs>
          <w:tab w:val="left" w:leader="none" w:pos="0"/>
        </w:tabs>
        <w:spacing w:line="276" w:lineRule="auto"/>
        <w:ind w:right="418.937007874016"/>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143">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44">
      <w:pPr>
        <w:spacing w:after="240"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45">
      <w:pPr>
        <w:pBdr>
          <w:bottom w:color="a6a6a6" w:space="1" w:sz="4" w:val="single"/>
        </w:pBdr>
        <w:spacing w:after="240" w:lineRule="auto"/>
        <w:ind w:right="418.937007874016"/>
        <w:jc w:val="center"/>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Termini de validesa de l’oferta.......6 mesos</w:t>
      </w:r>
    </w:p>
    <w:p w:rsidR="00000000" w:rsidDel="00000000" w:rsidP="00000000" w:rsidRDefault="00000000" w:rsidRPr="00000000" w14:paraId="00000146">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NOTES:</w:t>
      </w:r>
    </w:p>
    <w:p w:rsidR="00000000" w:rsidDel="00000000" w:rsidP="00000000" w:rsidRDefault="00000000" w:rsidRPr="00000000" w14:paraId="00000147">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1.- Quedaran excloses del present procediment aquelles ofertes que proposin, un import total superior al pressupost màxim de licitació indicat a la lletra C.2) del Quadre Resum de Característiques del present Plec.</w:t>
      </w:r>
    </w:p>
    <w:p w:rsidR="00000000" w:rsidDel="00000000" w:rsidP="00000000" w:rsidRDefault="00000000" w:rsidRPr="00000000" w14:paraId="00000148">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49">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2.- En cas d’empresa comunitària, no serà necessari la indicació de l’IVA.</w:t>
      </w:r>
    </w:p>
    <w:p w:rsidR="00000000" w:rsidDel="00000000" w:rsidP="00000000" w:rsidRDefault="00000000" w:rsidRPr="00000000" w14:paraId="0000014A">
      <w:pPr>
        <w:spacing w:after="120" w:line="276" w:lineRule="auto"/>
        <w:ind w:right="418.937007874016"/>
        <w:jc w:val="both"/>
        <w:rPr>
          <w:rFonts w:ascii="Tahoma" w:cs="Tahoma" w:eastAsia="Tahoma" w:hAnsi="Tahoma"/>
          <w:b w:val="1"/>
          <w:u w:val="single"/>
        </w:rPr>
      </w:pPr>
      <w:r w:rsidDel="00000000" w:rsidR="00000000" w:rsidRPr="00000000">
        <w:rPr>
          <w:rFonts w:ascii="Tahoma" w:cs="Tahoma" w:eastAsia="Tahoma" w:hAnsi="Tahoma"/>
          <w:i w:val="1"/>
          <w:sz w:val="18"/>
          <w:szCs w:val="18"/>
          <w:rtl w:val="0"/>
        </w:rPr>
        <w:t xml:space="preserve">3.- Els paràmetres en base als quals es determinarà quan una oferta econòmica és anormalment baixa, s'estableixen a la Clàusula 11.4 del Plec de Condicions Particulars.</w:t>
      </w:r>
      <w:r w:rsidDel="00000000" w:rsidR="00000000" w:rsidRPr="00000000">
        <w:rPr>
          <w:rtl w:val="0"/>
        </w:rPr>
      </w:r>
    </w:p>
    <w:p w:rsidR="00000000" w:rsidDel="00000000" w:rsidP="00000000" w:rsidRDefault="00000000" w:rsidRPr="00000000" w14:paraId="0000014B">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4C">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4D">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4E">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4F">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50">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51">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52">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53">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54">
      <w:pPr>
        <w:pStyle w:val="Heading2"/>
        <w:spacing w:after="120" w:before="0" w:line="276" w:lineRule="auto"/>
        <w:ind w:right="420"/>
        <w:jc w:val="center"/>
        <w:rPr>
          <w:rFonts w:ascii="Tahoma" w:cs="Tahoma" w:eastAsia="Tahoma" w:hAnsi="Tahoma"/>
          <w:sz w:val="20"/>
          <w:szCs w:val="20"/>
          <w:u w:val="single"/>
        </w:rPr>
      </w:pPr>
      <w:bookmarkStart w:colFirst="0" w:colLast="0" w:name="_heading=h.wv27ezbxhcu" w:id="19"/>
      <w:bookmarkEnd w:id="19"/>
      <w:r w:rsidDel="00000000" w:rsidR="00000000" w:rsidRPr="00000000">
        <w:rPr>
          <w:rFonts w:ascii="Tahoma" w:cs="Tahoma" w:eastAsia="Tahoma" w:hAnsi="Tahoma"/>
          <w:sz w:val="20"/>
          <w:szCs w:val="20"/>
          <w:u w:val="single"/>
          <w:rtl w:val="0"/>
        </w:rPr>
        <w:t xml:space="preserve">ANNEX N. 8.X</w:t>
      </w:r>
    </w:p>
    <w:p w:rsidR="00000000" w:rsidDel="00000000" w:rsidP="00000000" w:rsidRDefault="00000000" w:rsidRPr="00000000" w14:paraId="00000155">
      <w:pPr>
        <w:spacing w:after="120" w:line="276" w:lineRule="auto"/>
        <w:ind w:right="420"/>
        <w:jc w:val="center"/>
        <w:rPr/>
      </w:pPr>
      <w:r w:rsidDel="00000000" w:rsidR="00000000" w:rsidRPr="00000000">
        <w:rPr>
          <w:rFonts w:ascii="Tahoma" w:cs="Tahoma" w:eastAsia="Tahoma" w:hAnsi="Tahoma"/>
          <w:b w:val="1"/>
          <w:u w:val="single"/>
          <w:rtl w:val="0"/>
        </w:rPr>
        <w:t xml:space="preserve">QUADRE DE PREUS</w:t>
      </w:r>
      <w:r w:rsidDel="00000000" w:rsidR="00000000" w:rsidRPr="00000000">
        <w:rPr>
          <w:rtl w:val="0"/>
        </w:rPr>
      </w:r>
    </w:p>
    <w:p w:rsidR="00000000" w:rsidDel="00000000" w:rsidP="00000000" w:rsidRDefault="00000000" w:rsidRPr="00000000" w14:paraId="00000156">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57">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58">
      <w:pPr>
        <w:tabs>
          <w:tab w:val="left" w:leader="none" w:pos="0"/>
        </w:tabs>
        <w:spacing w:line="276" w:lineRule="auto"/>
        <w:ind w:right="420"/>
        <w:jc w:val="center"/>
        <w:rPr>
          <w:rFonts w:ascii="Tahoma" w:cs="Tahoma" w:eastAsia="Tahoma" w:hAnsi="Tahoma"/>
          <w:i w:val="1"/>
          <w:color w:val="ff0000"/>
        </w:rPr>
      </w:pPr>
      <w:r w:rsidDel="00000000" w:rsidR="00000000" w:rsidRPr="00000000">
        <w:rPr>
          <w:rtl w:val="0"/>
        </w:rPr>
      </w:r>
    </w:p>
    <w:p w:rsidR="00000000" w:rsidDel="00000000" w:rsidP="00000000" w:rsidRDefault="00000000" w:rsidRPr="00000000" w14:paraId="00000159">
      <w:pPr>
        <w:tabs>
          <w:tab w:val="left" w:leader="none" w:pos="0"/>
        </w:tabs>
        <w:spacing w:line="276" w:lineRule="auto"/>
        <w:ind w:right="420"/>
        <w:jc w:val="center"/>
        <w:rPr>
          <w:rFonts w:ascii="Tahoma" w:cs="Tahoma" w:eastAsia="Tahoma" w:hAnsi="Tahoma"/>
          <w:b w:val="1"/>
        </w:rPr>
      </w:pPr>
      <w:r w:rsidDel="00000000" w:rsidR="00000000" w:rsidRPr="00000000">
        <w:rPr>
          <w:rFonts w:ascii="Tahoma" w:cs="Tahoma" w:eastAsia="Tahoma" w:hAnsi="Tahoma"/>
          <w:i w:val="1"/>
          <w:color w:val="ff0000"/>
          <w:rtl w:val="0"/>
        </w:rPr>
        <w:t xml:space="preserve">***** El Quadre de Preus s’ha d’incloure tant imprès en PDF (degudament emplenat i signat electrònicament) com en format Microsoft Excel.</w:t>
      </w:r>
      <w:r w:rsidDel="00000000" w:rsidR="00000000" w:rsidRPr="00000000">
        <w:rPr>
          <w:rtl w:val="0"/>
        </w:rPr>
      </w:r>
    </w:p>
    <w:p w:rsidR="00000000" w:rsidDel="00000000" w:rsidP="00000000" w:rsidRDefault="00000000" w:rsidRPr="00000000" w14:paraId="0000015A">
      <w:pPr>
        <w:pStyle w:val="Heading2"/>
        <w:spacing w:after="120" w:before="0" w:line="276" w:lineRule="auto"/>
        <w:ind w:right="420"/>
        <w:jc w:val="center"/>
        <w:rPr>
          <w:rFonts w:ascii="Tahoma" w:cs="Tahoma" w:eastAsia="Tahoma" w:hAnsi="Tahoma"/>
          <w:sz w:val="20"/>
          <w:szCs w:val="20"/>
          <w:u w:val="single"/>
        </w:rPr>
      </w:pPr>
      <w:bookmarkStart w:colFirst="0" w:colLast="0" w:name="_heading=h.s7m3htbhb5eh" w:id="20"/>
      <w:bookmarkEnd w:id="20"/>
      <w:r w:rsidDel="00000000" w:rsidR="00000000" w:rsidRPr="00000000">
        <w:rPr>
          <w:rtl w:val="0"/>
        </w:rPr>
      </w:r>
    </w:p>
    <w:p w:rsidR="00000000" w:rsidDel="00000000" w:rsidP="00000000" w:rsidRDefault="00000000" w:rsidRPr="00000000" w14:paraId="0000015B">
      <w:pPr>
        <w:pStyle w:val="Heading2"/>
        <w:spacing w:after="120" w:before="0" w:line="276" w:lineRule="auto"/>
        <w:ind w:right="420"/>
        <w:jc w:val="center"/>
        <w:rPr>
          <w:rFonts w:ascii="Tahoma" w:cs="Tahoma" w:eastAsia="Tahoma" w:hAnsi="Tahoma"/>
          <w:sz w:val="20"/>
          <w:szCs w:val="20"/>
          <w:u w:val="single"/>
        </w:rPr>
      </w:pPr>
      <w:bookmarkStart w:colFirst="0" w:colLast="0" w:name="_heading=h.q3q0ylsn3j1t" w:id="21"/>
      <w:bookmarkEnd w:id="21"/>
      <w:r w:rsidDel="00000000" w:rsidR="00000000" w:rsidRPr="00000000">
        <w:br w:type="page"/>
      </w:r>
      <w:r w:rsidDel="00000000" w:rsidR="00000000" w:rsidRPr="00000000">
        <w:rPr>
          <w:rtl w:val="0"/>
        </w:rPr>
      </w:r>
    </w:p>
    <w:p w:rsidR="00000000" w:rsidDel="00000000" w:rsidP="00000000" w:rsidRDefault="00000000" w:rsidRPr="00000000" w14:paraId="0000015C">
      <w:pPr>
        <w:pStyle w:val="Heading2"/>
        <w:spacing w:after="120" w:before="0" w:line="276" w:lineRule="auto"/>
        <w:ind w:right="420"/>
        <w:jc w:val="center"/>
        <w:rPr>
          <w:rFonts w:ascii="Tahoma" w:cs="Tahoma" w:eastAsia="Tahoma" w:hAnsi="Tahoma"/>
          <w:sz w:val="20"/>
          <w:szCs w:val="20"/>
          <w:u w:val="single"/>
        </w:rPr>
      </w:pPr>
      <w:bookmarkStart w:colFirst="0" w:colLast="0" w:name="_heading=h.pjz99dlahwv6" w:id="22"/>
      <w:bookmarkEnd w:id="22"/>
      <w:r w:rsidDel="00000000" w:rsidR="00000000" w:rsidRPr="00000000">
        <w:rPr>
          <w:rFonts w:ascii="Tahoma" w:cs="Tahoma" w:eastAsia="Tahoma" w:hAnsi="Tahoma"/>
          <w:sz w:val="20"/>
          <w:szCs w:val="20"/>
          <w:u w:val="single"/>
          <w:rtl w:val="0"/>
        </w:rPr>
        <w:t xml:space="preserve">ANNEX N. 9.X</w:t>
      </w:r>
    </w:p>
    <w:p w:rsidR="00000000" w:rsidDel="00000000" w:rsidP="00000000" w:rsidRDefault="00000000" w:rsidRPr="00000000" w14:paraId="0000015D">
      <w:pPr>
        <w:spacing w:after="120" w:line="276" w:lineRule="auto"/>
        <w:ind w:right="420"/>
        <w:jc w:val="center"/>
        <w:rPr/>
      </w:pPr>
      <w:r w:rsidDel="00000000" w:rsidR="00000000" w:rsidRPr="00000000">
        <w:rPr>
          <w:rFonts w:ascii="Tahoma" w:cs="Tahoma" w:eastAsia="Tahoma" w:hAnsi="Tahoma"/>
          <w:b w:val="1"/>
          <w:u w:val="single"/>
          <w:rtl w:val="0"/>
        </w:rPr>
        <w:t xml:space="preserve">PRESSUPOST</w:t>
      </w:r>
      <w:r w:rsidDel="00000000" w:rsidR="00000000" w:rsidRPr="00000000">
        <w:rPr>
          <w:rtl w:val="0"/>
        </w:rPr>
      </w:r>
    </w:p>
    <w:p w:rsidR="00000000" w:rsidDel="00000000" w:rsidP="00000000" w:rsidRDefault="00000000" w:rsidRPr="00000000" w14:paraId="0000015E">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5F">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60">
      <w:pPr>
        <w:tabs>
          <w:tab w:val="left" w:leader="none" w:pos="0"/>
        </w:tabs>
        <w:spacing w:line="276" w:lineRule="auto"/>
        <w:ind w:right="420"/>
        <w:jc w:val="center"/>
        <w:rPr>
          <w:rFonts w:ascii="Tahoma" w:cs="Tahoma" w:eastAsia="Tahoma" w:hAnsi="Tahoma"/>
          <w:i w:val="1"/>
          <w:color w:val="ff0000"/>
        </w:rPr>
      </w:pPr>
      <w:r w:rsidDel="00000000" w:rsidR="00000000" w:rsidRPr="00000000">
        <w:rPr>
          <w:rtl w:val="0"/>
        </w:rPr>
      </w:r>
    </w:p>
    <w:p w:rsidR="00000000" w:rsidDel="00000000" w:rsidP="00000000" w:rsidRDefault="00000000" w:rsidRPr="00000000" w14:paraId="00000161">
      <w:pPr>
        <w:tabs>
          <w:tab w:val="left" w:leader="none" w:pos="0"/>
        </w:tabs>
        <w:spacing w:line="276" w:lineRule="auto"/>
        <w:ind w:right="420"/>
        <w:jc w:val="center"/>
        <w:rPr>
          <w:rFonts w:ascii="Tahoma" w:cs="Tahoma" w:eastAsia="Tahoma" w:hAnsi="Tahoma"/>
          <w:b w:val="1"/>
        </w:rPr>
        <w:sectPr>
          <w:headerReference r:id="rId8" w:type="default"/>
          <w:headerReference r:id="rId9" w:type="first"/>
          <w:footerReference r:id="rId10" w:type="default"/>
          <w:footerReference r:id="rId11" w:type="first"/>
          <w:pgSz w:h="16838" w:w="11906" w:orient="portrait"/>
          <w:pgMar w:bottom="1417" w:top="1843" w:left="1418" w:right="566" w:header="708" w:footer="708"/>
          <w:pgNumType w:start="1"/>
        </w:sectPr>
      </w:pPr>
      <w:r w:rsidDel="00000000" w:rsidR="00000000" w:rsidRPr="00000000">
        <w:rPr>
          <w:rFonts w:ascii="Tahoma" w:cs="Tahoma" w:eastAsia="Tahoma" w:hAnsi="Tahoma"/>
          <w:i w:val="1"/>
          <w:color w:val="ff0000"/>
          <w:rtl w:val="0"/>
        </w:rPr>
        <w:t xml:space="preserve">***** El Pressupost s’ha d’incloure tant imprès en PDF (degudament emplenat i signat electrònicament) com en format Microsoft Excel.</w:t>
      </w:r>
      <w:r w:rsidDel="00000000" w:rsidR="00000000" w:rsidRPr="00000000">
        <w:rPr>
          <w:rtl w:val="0"/>
        </w:rPr>
      </w:r>
    </w:p>
    <w:p w:rsidR="00000000" w:rsidDel="00000000" w:rsidP="00000000" w:rsidRDefault="00000000" w:rsidRPr="00000000" w14:paraId="00000162">
      <w:pPr>
        <w:pStyle w:val="Heading2"/>
        <w:spacing w:after="120" w:before="0" w:line="276" w:lineRule="auto"/>
        <w:ind w:left="0" w:right="420" w:firstLine="0"/>
        <w:jc w:val="center"/>
        <w:rPr>
          <w:rFonts w:ascii="Tahoma" w:cs="Tahoma" w:eastAsia="Tahoma" w:hAnsi="Tahoma"/>
          <w:sz w:val="20"/>
          <w:szCs w:val="20"/>
          <w:u w:val="single"/>
        </w:rPr>
      </w:pPr>
      <w:bookmarkStart w:colFirst="0" w:colLast="0" w:name="_heading=h.yjrf5cltaazr" w:id="23"/>
      <w:bookmarkEnd w:id="23"/>
      <w:r w:rsidDel="00000000" w:rsidR="00000000" w:rsidRPr="00000000">
        <w:rPr>
          <w:rFonts w:ascii="Tahoma" w:cs="Tahoma" w:eastAsia="Tahoma" w:hAnsi="Tahoma"/>
          <w:sz w:val="20"/>
          <w:szCs w:val="20"/>
          <w:u w:val="single"/>
          <w:rtl w:val="0"/>
        </w:rPr>
        <w:t xml:space="preserve">ANNEX N. 10.a</w:t>
      </w:r>
    </w:p>
    <w:p w:rsidR="00000000" w:rsidDel="00000000" w:rsidP="00000000" w:rsidRDefault="00000000" w:rsidRPr="00000000" w14:paraId="00000163">
      <w:pPr>
        <w:spacing w:after="120" w:line="276" w:lineRule="auto"/>
        <w:ind w:left="0" w:right="420" w:firstLine="0"/>
        <w:jc w:val="center"/>
        <w:rPr/>
      </w:pPr>
      <w:r w:rsidDel="00000000" w:rsidR="00000000" w:rsidRPr="00000000">
        <w:rPr>
          <w:rFonts w:ascii="Tahoma" w:cs="Tahoma" w:eastAsia="Tahoma" w:hAnsi="Tahoma"/>
          <w:b w:val="1"/>
          <w:u w:val="single"/>
          <w:rtl w:val="0"/>
        </w:rPr>
        <w:t xml:space="preserve">TERMINI MÀXIM D’EXECUCIÓ - LOT N. 1</w:t>
      </w:r>
      <w:r w:rsidDel="00000000" w:rsidR="00000000" w:rsidRPr="00000000">
        <w:rPr>
          <w:rtl w:val="0"/>
        </w:rPr>
      </w:r>
    </w:p>
    <w:p w:rsidR="00000000" w:rsidDel="00000000" w:rsidP="00000000" w:rsidRDefault="00000000" w:rsidRPr="00000000" w14:paraId="00000164">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65">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66">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67">
      <w:pPr>
        <w:tabs>
          <w:tab w:val="left" w:leader="none" w:pos="0"/>
        </w:tabs>
        <w:spacing w:after="24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màxim que s’indica a continuació:</w:t>
      </w:r>
    </w:p>
    <w:p w:rsidR="00000000" w:rsidDel="00000000" w:rsidP="00000000" w:rsidRDefault="00000000" w:rsidRPr="00000000" w14:paraId="00000168">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b w:val="1"/>
          <w:rtl w:val="0"/>
        </w:rPr>
        <w:t xml:space="preserve">Lot N. 1: Subministrament i instal·lació de les dues bufants a l’EDAR Besòs</w:t>
      </w:r>
      <w:r w:rsidDel="00000000" w:rsidR="00000000" w:rsidRPr="00000000">
        <w:rPr>
          <w:rtl w:val="0"/>
        </w:rPr>
      </w:r>
    </w:p>
    <w:p w:rsidR="00000000" w:rsidDel="00000000" w:rsidP="00000000" w:rsidRDefault="00000000" w:rsidRPr="00000000" w14:paraId="00000169">
      <w:pPr>
        <w:numPr>
          <w:ilvl w:val="0"/>
          <w:numId w:val="4"/>
        </w:numPr>
        <w:spacing w:after="240"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Termini màxim d’execució de les prestacions: </w:t>
      </w:r>
      <w:sdt>
        <w:sdtPr>
          <w:id w:val="1401015076"/>
          <w:tag w:val="goog_rdk_13"/>
        </w:sdtPr>
        <w:sdtContent>
          <w:r w:rsidDel="00000000" w:rsidR="00000000" w:rsidRPr="00000000">
            <w:rPr>
              <w:rFonts w:ascii="Arial Unicode MS" w:cs="Arial Unicode MS" w:eastAsia="Arial Unicode MS" w:hAnsi="Arial Unicode MS"/>
              <w:b w:val="1"/>
              <w:rtl w:val="0"/>
            </w:rPr>
            <w:t xml:space="preserve">[●] SETMANES.</w:t>
          </w:r>
        </w:sdtContent>
      </w:sdt>
      <w:r w:rsidDel="00000000" w:rsidR="00000000" w:rsidRPr="00000000">
        <w:rPr>
          <w:rtl w:val="0"/>
        </w:rPr>
      </w:r>
    </w:p>
    <w:p w:rsidR="00000000" w:rsidDel="00000000" w:rsidP="00000000" w:rsidRDefault="00000000" w:rsidRPr="00000000" w14:paraId="0000016A">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6B">
      <w:pPr>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6C">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6D">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6E">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r w:rsidDel="00000000" w:rsidR="00000000" w:rsidRPr="00000000">
        <w:rPr>
          <w:rtl w:val="0"/>
        </w:rPr>
      </w:r>
    </w:p>
    <w:p w:rsidR="00000000" w:rsidDel="00000000" w:rsidP="00000000" w:rsidRDefault="00000000" w:rsidRPr="00000000" w14:paraId="0000016F">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70">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71">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72">
      <w:pPr>
        <w:pBdr>
          <w:bottom w:color="a6a6a6" w:space="1" w:sz="4" w:val="single"/>
        </w:pBdr>
        <w:spacing w:after="240" w:lineRule="auto"/>
        <w:ind w:right="418.937007874016"/>
        <w:jc w:val="center"/>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Termini de validesa de l’oferta.......6 mesos</w:t>
      </w:r>
    </w:p>
    <w:p w:rsidR="00000000" w:rsidDel="00000000" w:rsidP="00000000" w:rsidRDefault="00000000" w:rsidRPr="00000000" w14:paraId="00000173">
      <w:pPr>
        <w:spacing w:after="120" w:before="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NOTES:</w:t>
      </w:r>
    </w:p>
    <w:p w:rsidR="00000000" w:rsidDel="00000000" w:rsidP="00000000" w:rsidRDefault="00000000" w:rsidRPr="00000000" w14:paraId="00000174">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8.937007874016" w:firstLine="0"/>
        <w:jc w:val="both"/>
        <w:rPr>
          <w:rFonts w:ascii="Tahoma" w:cs="Tahoma" w:eastAsia="Tahoma" w:hAnsi="Tahoma"/>
          <w:sz w:val="18"/>
          <w:szCs w:val="18"/>
        </w:rPr>
      </w:pPr>
      <w:bookmarkStart w:colFirst="0" w:colLast="0" w:name="_heading=h.rc2z1n261xls" w:id="24"/>
      <w:bookmarkEnd w:id="24"/>
      <w:r w:rsidDel="00000000" w:rsidR="00000000" w:rsidRPr="00000000">
        <w:rPr>
          <w:rFonts w:ascii="Tahoma" w:cs="Tahoma" w:eastAsia="Tahoma" w:hAnsi="Tahoma"/>
          <w:sz w:val="18"/>
          <w:szCs w:val="18"/>
          <w:rtl w:val="0"/>
        </w:rPr>
        <w:t xml:space="preserve">1.- Quedaran excloses del present procediment aquelles ofertes que proposin un termini total d’execució superior al termini indicat a la lletra D.1) del Quadre-Resum de Característiques i determinat en el PPT.</w:t>
      </w:r>
    </w:p>
    <w:p w:rsidR="00000000" w:rsidDel="00000000" w:rsidP="00000000" w:rsidRDefault="00000000" w:rsidRPr="00000000" w14:paraId="00000175">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8.937007874016" w:firstLine="0"/>
        <w:jc w:val="both"/>
        <w:rPr>
          <w:rFonts w:ascii="Tahoma" w:cs="Tahoma" w:eastAsia="Tahoma" w:hAnsi="Tahoma"/>
          <w:sz w:val="18"/>
          <w:szCs w:val="18"/>
        </w:rPr>
      </w:pPr>
      <w:bookmarkStart w:colFirst="0" w:colLast="0" w:name="_heading=h.kw8u3ka7v39h" w:id="25"/>
      <w:bookmarkEnd w:id="25"/>
      <w:r w:rsidDel="00000000" w:rsidR="00000000" w:rsidRPr="00000000">
        <w:rPr>
          <w:rFonts w:ascii="Tahoma" w:cs="Tahoma" w:eastAsia="Tahoma" w:hAnsi="Tahoma"/>
          <w:sz w:val="18"/>
          <w:szCs w:val="18"/>
          <w:rtl w:val="0"/>
        </w:rPr>
        <w:t xml:space="preserve">2.- 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76">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8.937007874016" w:firstLine="0"/>
        <w:jc w:val="both"/>
        <w:rPr>
          <w:rFonts w:ascii="Tahoma" w:cs="Tahoma" w:eastAsia="Tahoma" w:hAnsi="Tahoma"/>
          <w:sz w:val="18"/>
          <w:szCs w:val="18"/>
        </w:rPr>
      </w:pPr>
      <w:bookmarkStart w:colFirst="0" w:colLast="0" w:name="_heading=h.jiuwrzcv883y" w:id="26"/>
      <w:bookmarkEnd w:id="26"/>
      <w:r w:rsidDel="00000000" w:rsidR="00000000" w:rsidRPr="00000000">
        <w:rPr>
          <w:rFonts w:ascii="Tahoma" w:cs="Tahoma" w:eastAsia="Tahoma" w:hAnsi="Tahoma"/>
          <w:sz w:val="18"/>
          <w:szCs w:val="18"/>
          <w:rtl w:val="0"/>
        </w:rPr>
        <w:t xml:space="preserve">3.- El termini total d’execució proposat s’entendrà ofert com a setmanes. Per tant, a la vista del termini total d’execució ofert, la reducció de termini que resulti es considerarà que s’efectua per setmanes senceres respecte del termini màxim d’execució indicat a la lletra D.1) del Quadre-Resum de Característiques i determinat en el PPT. Concretament, es considerarà únicament la reducció del termini respecte el termini total d’execució de les actuacions.</w:t>
      </w:r>
    </w:p>
    <w:p w:rsidR="00000000" w:rsidDel="00000000" w:rsidP="00000000" w:rsidRDefault="00000000" w:rsidRPr="00000000" w14:paraId="00000177">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8.937007874016" w:firstLine="0"/>
        <w:jc w:val="both"/>
        <w:rPr>
          <w:rFonts w:ascii="Tahoma" w:cs="Tahoma" w:eastAsia="Tahoma" w:hAnsi="Tahoma"/>
          <w:sz w:val="18"/>
          <w:szCs w:val="18"/>
        </w:rPr>
      </w:pPr>
      <w:bookmarkStart w:colFirst="0" w:colLast="0" w:name="_heading=h.ywyvx3xgvy6e" w:id="27"/>
      <w:bookmarkEnd w:id="27"/>
      <w:r w:rsidDel="00000000" w:rsidR="00000000" w:rsidRPr="00000000">
        <w:rPr>
          <w:rFonts w:ascii="Tahoma" w:cs="Tahoma" w:eastAsia="Tahoma" w:hAnsi="Tahoma"/>
          <w:sz w:val="18"/>
          <w:szCs w:val="18"/>
          <w:rtl w:val="0"/>
        </w:rPr>
        <w:t xml:space="preserve">El màxim de setmanes que es podrà reduir el termini màxim indicat és de CATORZE (14) setmanes. En cas d’ofertar una reducció superior a CATORZE (14) setmanes, s’entendrà, a efectes de valoració de l’oferta, que ho és per al màxim, això és, els CATORZE (14) setmanes.</w:t>
      </w:r>
    </w:p>
    <w:p w:rsidR="00000000" w:rsidDel="00000000" w:rsidP="00000000" w:rsidRDefault="00000000" w:rsidRPr="00000000" w14:paraId="00000178">
      <w:pPr>
        <w:pStyle w:val="Heading2"/>
        <w:spacing w:after="120" w:before="0" w:line="276" w:lineRule="auto"/>
        <w:ind w:right="418.937007874016"/>
        <w:jc w:val="center"/>
        <w:rPr>
          <w:rFonts w:ascii="Tahoma" w:cs="Tahoma" w:eastAsia="Tahoma" w:hAnsi="Tahoma"/>
          <w:sz w:val="20"/>
          <w:szCs w:val="20"/>
          <w:u w:val="single"/>
        </w:rPr>
      </w:pPr>
      <w:bookmarkStart w:colFirst="0" w:colLast="0" w:name="_heading=h.oxofqw3rqv1x" w:id="28"/>
      <w:bookmarkEnd w:id="28"/>
      <w:r w:rsidDel="00000000" w:rsidR="00000000" w:rsidRPr="00000000">
        <w:br w:type="page"/>
      </w:r>
      <w:r w:rsidDel="00000000" w:rsidR="00000000" w:rsidRPr="00000000">
        <w:rPr>
          <w:rtl w:val="0"/>
        </w:rPr>
      </w:r>
    </w:p>
    <w:p w:rsidR="00000000" w:rsidDel="00000000" w:rsidP="00000000" w:rsidRDefault="00000000" w:rsidRPr="00000000" w14:paraId="00000179">
      <w:pPr>
        <w:pStyle w:val="Heading2"/>
        <w:spacing w:after="120" w:before="0" w:line="276" w:lineRule="auto"/>
        <w:ind w:right="418.937007874016"/>
        <w:jc w:val="center"/>
        <w:rPr>
          <w:rFonts w:ascii="Tahoma" w:cs="Tahoma" w:eastAsia="Tahoma" w:hAnsi="Tahoma"/>
          <w:sz w:val="20"/>
          <w:szCs w:val="20"/>
          <w:u w:val="single"/>
        </w:rPr>
      </w:pPr>
      <w:bookmarkStart w:colFirst="0" w:colLast="0" w:name="_heading=h.jw07hsw14d2" w:id="29"/>
      <w:bookmarkEnd w:id="29"/>
      <w:r w:rsidDel="00000000" w:rsidR="00000000" w:rsidRPr="00000000">
        <w:rPr>
          <w:rFonts w:ascii="Tahoma" w:cs="Tahoma" w:eastAsia="Tahoma" w:hAnsi="Tahoma"/>
          <w:sz w:val="20"/>
          <w:szCs w:val="20"/>
          <w:u w:val="single"/>
          <w:rtl w:val="0"/>
        </w:rPr>
        <w:t xml:space="preserve">ANNEX N. 10.b</w:t>
      </w:r>
    </w:p>
    <w:p w:rsidR="00000000" w:rsidDel="00000000" w:rsidP="00000000" w:rsidRDefault="00000000" w:rsidRPr="00000000" w14:paraId="0000017A">
      <w:pPr>
        <w:spacing w:after="120" w:line="276" w:lineRule="auto"/>
        <w:ind w:right="418.937007874016"/>
        <w:jc w:val="center"/>
        <w:rPr/>
      </w:pPr>
      <w:r w:rsidDel="00000000" w:rsidR="00000000" w:rsidRPr="00000000">
        <w:rPr>
          <w:rFonts w:ascii="Tahoma" w:cs="Tahoma" w:eastAsia="Tahoma" w:hAnsi="Tahoma"/>
          <w:b w:val="1"/>
          <w:u w:val="single"/>
          <w:rtl w:val="0"/>
        </w:rPr>
        <w:t xml:space="preserve">TERMINI MÀXIM D’EXECUCIÓ - LOT N. 2</w:t>
      </w:r>
      <w:r w:rsidDel="00000000" w:rsidR="00000000" w:rsidRPr="00000000">
        <w:rPr>
          <w:rtl w:val="0"/>
        </w:rPr>
      </w:r>
    </w:p>
    <w:p w:rsidR="00000000" w:rsidDel="00000000" w:rsidP="00000000" w:rsidRDefault="00000000" w:rsidRPr="00000000" w14:paraId="0000017B">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7C">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7D">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7E">
      <w:pPr>
        <w:tabs>
          <w:tab w:val="left" w:leader="none" w:pos="0"/>
        </w:tabs>
        <w:spacing w:after="24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màxim que s’indica a continuació:</w:t>
      </w:r>
    </w:p>
    <w:p w:rsidR="00000000" w:rsidDel="00000000" w:rsidP="00000000" w:rsidRDefault="00000000" w:rsidRPr="00000000" w14:paraId="0000017F">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b w:val="1"/>
          <w:rtl w:val="0"/>
        </w:rPr>
        <w:t xml:space="preserve">Lot N. 2: Treballs mecànics</w:t>
      </w:r>
      <w:r w:rsidDel="00000000" w:rsidR="00000000" w:rsidRPr="00000000">
        <w:rPr>
          <w:rtl w:val="0"/>
        </w:rPr>
      </w:r>
    </w:p>
    <w:p w:rsidR="00000000" w:rsidDel="00000000" w:rsidP="00000000" w:rsidRDefault="00000000" w:rsidRPr="00000000" w14:paraId="00000180">
      <w:pPr>
        <w:numPr>
          <w:ilvl w:val="0"/>
          <w:numId w:val="4"/>
        </w:numPr>
        <w:spacing w:after="240"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Termini màxim d’execució de les prestacions: </w:t>
      </w:r>
      <w:sdt>
        <w:sdtPr>
          <w:id w:val="1169439"/>
          <w:tag w:val="goog_rdk_14"/>
        </w:sdtPr>
        <w:sdtContent>
          <w:r w:rsidDel="00000000" w:rsidR="00000000" w:rsidRPr="00000000">
            <w:rPr>
              <w:rFonts w:ascii="Arial Unicode MS" w:cs="Arial Unicode MS" w:eastAsia="Arial Unicode MS" w:hAnsi="Arial Unicode MS"/>
              <w:b w:val="1"/>
              <w:rtl w:val="0"/>
            </w:rPr>
            <w:t xml:space="preserve">[●] SETMANES.</w:t>
          </w:r>
        </w:sdtContent>
      </w:sdt>
      <w:r w:rsidDel="00000000" w:rsidR="00000000" w:rsidRPr="00000000">
        <w:rPr>
          <w:rtl w:val="0"/>
        </w:rPr>
      </w:r>
    </w:p>
    <w:p w:rsidR="00000000" w:rsidDel="00000000" w:rsidP="00000000" w:rsidRDefault="00000000" w:rsidRPr="00000000" w14:paraId="00000181">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82">
      <w:pPr>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83">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84">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85">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r w:rsidDel="00000000" w:rsidR="00000000" w:rsidRPr="00000000">
        <w:rPr>
          <w:rtl w:val="0"/>
        </w:rPr>
      </w:r>
    </w:p>
    <w:p w:rsidR="00000000" w:rsidDel="00000000" w:rsidP="00000000" w:rsidRDefault="00000000" w:rsidRPr="00000000" w14:paraId="00000186">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87">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88">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89">
      <w:pPr>
        <w:pBdr>
          <w:bottom w:color="a6a6a6" w:space="1" w:sz="4" w:val="single"/>
        </w:pBdr>
        <w:spacing w:after="240" w:lineRule="auto"/>
        <w:ind w:right="418.937007874016"/>
        <w:jc w:val="center"/>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Termini de validesa de l’oferta.......6 mesos</w:t>
      </w:r>
    </w:p>
    <w:p w:rsidR="00000000" w:rsidDel="00000000" w:rsidP="00000000" w:rsidRDefault="00000000" w:rsidRPr="00000000" w14:paraId="0000018A">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NOTES:</w:t>
      </w:r>
    </w:p>
    <w:p w:rsidR="00000000" w:rsidDel="00000000" w:rsidP="00000000" w:rsidRDefault="00000000" w:rsidRPr="00000000" w14:paraId="0000018B">
      <w:pPr>
        <w:keepNext w:val="1"/>
        <w:spacing w:after="120" w:line="276" w:lineRule="auto"/>
        <w:ind w:right="418.93700787401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1.- Quedaran excloses del present procediment aquelles ofertes que proposin un termini total d’execució superior al termini indicat a la lletra D.2) del Quadre-Resum de Característiques i determinat en el PPT.</w:t>
      </w:r>
    </w:p>
    <w:p w:rsidR="00000000" w:rsidDel="00000000" w:rsidP="00000000" w:rsidRDefault="00000000" w:rsidRPr="00000000" w14:paraId="0000018C">
      <w:pPr>
        <w:keepNext w:val="1"/>
        <w:spacing w:after="120" w:line="276" w:lineRule="auto"/>
        <w:ind w:right="418.93700787401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2.- 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8D">
      <w:pPr>
        <w:keepNext w:val="1"/>
        <w:spacing w:after="120" w:line="276" w:lineRule="auto"/>
        <w:ind w:right="418.93700787401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3.- El termini total d’execució proposat s’entendrà ofert com a setmanes. Per tant, a la vista del termini total d’execució ofert, la reducció de termini que resulti es considerarà que s’efectua per setmanes senceres respecte del termini màxim d’execució indicat a la lletra D.2) del Quadre-Resum de Característiques i determinat en el PPT. Concretament, es considerarà únicament la reducció del termini respecte el termini total d’execució de les actuacions.</w:t>
      </w:r>
    </w:p>
    <w:p w:rsidR="00000000" w:rsidDel="00000000" w:rsidP="00000000" w:rsidRDefault="00000000" w:rsidRPr="00000000" w14:paraId="0000018E">
      <w:pPr>
        <w:keepNext w:val="1"/>
        <w:spacing w:after="120" w:line="276" w:lineRule="auto"/>
        <w:ind w:right="418.93700787401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El màxim de setmanes que es podrà reduir el termini màxim indicat és de DOS (2) setmanes. En cas d’ofertar una reducció superior a DOS (2) setmanes, s’entendrà, a efectes de valoració de l’oferta, que ho és per al màxim, això és, els DOS (2) setmanes.</w:t>
      </w:r>
    </w:p>
    <w:p w:rsidR="00000000" w:rsidDel="00000000" w:rsidP="00000000" w:rsidRDefault="00000000" w:rsidRPr="00000000" w14:paraId="0000018F">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418.937007874016" w:firstLine="0"/>
        <w:jc w:val="both"/>
        <w:rPr>
          <w:rFonts w:ascii="Tahoma" w:cs="Tahoma" w:eastAsia="Tahoma" w:hAnsi="Tahoma"/>
          <w:sz w:val="16"/>
          <w:szCs w:val="16"/>
        </w:rPr>
      </w:pPr>
      <w:bookmarkStart w:colFirst="0" w:colLast="0" w:name="_heading=h.ut42p3u5cq6o" w:id="30"/>
      <w:bookmarkEnd w:id="30"/>
      <w:r w:rsidDel="00000000" w:rsidR="00000000" w:rsidRPr="00000000">
        <w:rPr>
          <w:rtl w:val="0"/>
        </w:rPr>
      </w:r>
    </w:p>
    <w:p w:rsidR="00000000" w:rsidDel="00000000" w:rsidP="00000000" w:rsidRDefault="00000000" w:rsidRPr="00000000" w14:paraId="00000190">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8.937007874016" w:firstLine="0"/>
        <w:jc w:val="center"/>
        <w:rPr>
          <w:rFonts w:ascii="Tahoma" w:cs="Tahoma" w:eastAsia="Tahoma" w:hAnsi="Tahoma"/>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91">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8.937007874016" w:firstLine="0"/>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11.a</w:t>
      </w:r>
    </w:p>
    <w:p w:rsidR="00000000" w:rsidDel="00000000" w:rsidP="00000000" w:rsidRDefault="00000000" w:rsidRPr="00000000" w14:paraId="00000192">
      <w:pPr>
        <w:spacing w:after="120" w:line="276" w:lineRule="auto"/>
        <w:ind w:right="424.1338582677173"/>
        <w:jc w:val="center"/>
        <w:rPr/>
      </w:pPr>
      <w:r w:rsidDel="00000000" w:rsidR="00000000" w:rsidRPr="00000000">
        <w:rPr>
          <w:rFonts w:ascii="Tahoma" w:cs="Tahoma" w:eastAsia="Tahoma" w:hAnsi="Tahoma"/>
          <w:b w:val="1"/>
          <w:u w:val="single"/>
          <w:rtl w:val="0"/>
        </w:rPr>
        <w:t xml:space="preserve">TERMINI DE GARANTIA - LOT N. 1</w:t>
      </w:r>
      <w:r w:rsidDel="00000000" w:rsidR="00000000" w:rsidRPr="00000000">
        <w:rPr>
          <w:rtl w:val="0"/>
        </w:rPr>
      </w:r>
    </w:p>
    <w:p w:rsidR="00000000" w:rsidDel="00000000" w:rsidP="00000000" w:rsidRDefault="00000000" w:rsidRPr="00000000" w14:paraId="00000193">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94">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95">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96">
      <w:pPr>
        <w:tabs>
          <w:tab w:val="left" w:leader="none" w:pos="0"/>
        </w:tabs>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proporcionant uns terminis de garantia de:</w:t>
      </w:r>
    </w:p>
    <w:p w:rsidR="00000000" w:rsidDel="00000000" w:rsidP="00000000" w:rsidRDefault="00000000" w:rsidRPr="00000000" w14:paraId="00000197">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b w:val="1"/>
          <w:rtl w:val="0"/>
        </w:rPr>
        <w:t xml:space="preserve">Lot N. 1: Subministrament i instal·lació de les dues bufants a l’EDAR Besòs</w:t>
      </w:r>
      <w:r w:rsidDel="00000000" w:rsidR="00000000" w:rsidRPr="00000000">
        <w:rPr>
          <w:rtl w:val="0"/>
        </w:rPr>
      </w:r>
    </w:p>
    <w:p w:rsidR="00000000" w:rsidDel="00000000" w:rsidP="00000000" w:rsidRDefault="00000000" w:rsidRPr="00000000" w14:paraId="00000198">
      <w:pPr>
        <w:numPr>
          <w:ilvl w:val="0"/>
          <w:numId w:val="4"/>
        </w:numPr>
        <w:spacing w:after="240" w:line="276" w:lineRule="auto"/>
        <w:ind w:left="720" w:right="420" w:hanging="360"/>
        <w:jc w:val="both"/>
        <w:rPr>
          <w:rFonts w:ascii="Tahoma" w:cs="Tahoma" w:eastAsia="Tahoma" w:hAnsi="Tahoma"/>
        </w:rPr>
      </w:pPr>
      <w:r w:rsidDel="00000000" w:rsidR="00000000" w:rsidRPr="00000000">
        <w:rPr>
          <w:rFonts w:ascii="Tahoma" w:cs="Tahoma" w:eastAsia="Tahoma" w:hAnsi="Tahoma"/>
          <w:rtl w:val="0"/>
        </w:rPr>
        <w:t xml:space="preserve">Termini de garantia contra qualsevol defecte de material, fabricació o muntatge: </w:t>
      </w:r>
      <w:sdt>
        <w:sdtPr>
          <w:id w:val="1322354945"/>
          <w:tag w:val="goog_rdk_15"/>
        </w:sdtPr>
        <w:sdtContent>
          <w:r w:rsidDel="00000000" w:rsidR="00000000" w:rsidRPr="00000000">
            <w:rPr>
              <w:rFonts w:ascii="Arial Unicode MS" w:cs="Arial Unicode MS" w:eastAsia="Arial Unicode MS" w:hAnsi="Arial Unicode MS"/>
              <w:b w:val="1"/>
              <w:rtl w:val="0"/>
            </w:rPr>
            <w:t xml:space="preserve">[●] MESOS </w:t>
          </w:r>
        </w:sdtContent>
      </w:sdt>
      <w:r w:rsidDel="00000000" w:rsidR="00000000" w:rsidRPr="00000000">
        <w:rPr>
          <w:rFonts w:ascii="Tahoma" w:cs="Tahoma" w:eastAsia="Tahoma" w:hAnsi="Tahoma"/>
          <w:rtl w:val="0"/>
        </w:rPr>
        <w:t xml:space="preserve">a comptar des de la data de posada en marxa de la instal·lació.</w:t>
      </w:r>
    </w:p>
    <w:p w:rsidR="00000000" w:rsidDel="00000000" w:rsidP="00000000" w:rsidRDefault="00000000" w:rsidRPr="00000000" w14:paraId="00000199">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9A">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9B">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9C">
      <w:pPr>
        <w:tabs>
          <w:tab w:val="left" w:leader="none" w:pos="0"/>
        </w:tabs>
        <w:spacing w:line="276" w:lineRule="auto"/>
        <w:ind w:right="418.937007874016"/>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19D">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9E">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9F">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A0">
      <w:pPr>
        <w:pBdr>
          <w:bottom w:color="a6a6a6" w:space="1" w:sz="4" w:val="single"/>
        </w:pBdr>
        <w:spacing w:after="240" w:lineRule="auto"/>
        <w:ind w:right="418.937007874016"/>
        <w:jc w:val="center"/>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Termini de validesa de l’oferta.......6 mesos</w:t>
      </w:r>
    </w:p>
    <w:p w:rsidR="00000000" w:rsidDel="00000000" w:rsidP="00000000" w:rsidRDefault="00000000" w:rsidRPr="00000000" w14:paraId="000001A1">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NOTES:</w:t>
      </w:r>
    </w:p>
    <w:p w:rsidR="00000000" w:rsidDel="00000000" w:rsidP="00000000" w:rsidRDefault="00000000" w:rsidRPr="00000000" w14:paraId="000001A2">
      <w:pPr>
        <w:keepNext w:val="1"/>
        <w:spacing w:after="120" w:line="276" w:lineRule="auto"/>
        <w:ind w:right="418.937007874016"/>
        <w:jc w:val="both"/>
        <w:rPr>
          <w:rFonts w:ascii="Tahoma" w:cs="Tahoma" w:eastAsia="Tahoma" w:hAnsi="Tahoma"/>
          <w:sz w:val="18"/>
          <w:szCs w:val="18"/>
        </w:rPr>
      </w:pPr>
      <w:bookmarkStart w:colFirst="0" w:colLast="0" w:name="_heading=h.3knkwcejp9iz" w:id="31"/>
      <w:bookmarkEnd w:id="31"/>
      <w:r w:rsidDel="00000000" w:rsidR="00000000" w:rsidRPr="00000000">
        <w:rPr>
          <w:rFonts w:ascii="Tahoma" w:cs="Tahoma" w:eastAsia="Tahoma" w:hAnsi="Tahoma"/>
          <w:sz w:val="18"/>
          <w:szCs w:val="18"/>
          <w:rtl w:val="0"/>
        </w:rPr>
        <w:t xml:space="preserve">1.- Quedaran excloses del present procediment aquelles ofertes que proposin un termini de garantia inferior al terminis indicat a la lletra I) del Quadre-Resum de Característiques i determinat en el PPT.</w:t>
      </w:r>
    </w:p>
    <w:p w:rsidR="00000000" w:rsidDel="00000000" w:rsidP="00000000" w:rsidRDefault="00000000" w:rsidRPr="00000000" w14:paraId="000001A3">
      <w:pPr>
        <w:keepNext w:val="1"/>
        <w:spacing w:after="120" w:line="276" w:lineRule="auto"/>
        <w:ind w:right="418.937007874016"/>
        <w:jc w:val="both"/>
        <w:rPr>
          <w:rFonts w:ascii="Tahoma" w:cs="Tahoma" w:eastAsia="Tahoma" w:hAnsi="Tahoma"/>
          <w:sz w:val="18"/>
          <w:szCs w:val="18"/>
        </w:rPr>
      </w:pPr>
      <w:bookmarkStart w:colFirst="0" w:colLast="0" w:name="_heading=h.xne3zz4aoicf" w:id="32"/>
      <w:bookmarkEnd w:id="32"/>
      <w:r w:rsidDel="00000000" w:rsidR="00000000" w:rsidRPr="00000000">
        <w:rPr>
          <w:rFonts w:ascii="Tahoma" w:cs="Tahoma" w:eastAsia="Tahoma" w:hAnsi="Tahoma"/>
          <w:sz w:val="18"/>
          <w:szCs w:val="18"/>
          <w:rtl w:val="0"/>
        </w:rPr>
        <w:t xml:space="preserve">2.- 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A4">
      <w:pPr>
        <w:keepNext w:val="1"/>
        <w:spacing w:after="120" w:line="276" w:lineRule="auto"/>
        <w:ind w:right="418.937007874016"/>
        <w:jc w:val="both"/>
        <w:rPr>
          <w:rFonts w:ascii="Tahoma" w:cs="Tahoma" w:eastAsia="Tahoma" w:hAnsi="Tahoma"/>
          <w:sz w:val="18"/>
          <w:szCs w:val="18"/>
        </w:rPr>
      </w:pPr>
      <w:bookmarkStart w:colFirst="0" w:colLast="0" w:name="_heading=h.f0j7p86q7vvg" w:id="33"/>
      <w:bookmarkEnd w:id="33"/>
      <w:r w:rsidDel="00000000" w:rsidR="00000000" w:rsidRPr="00000000">
        <w:rPr>
          <w:rFonts w:ascii="Tahoma" w:cs="Tahoma" w:eastAsia="Tahoma" w:hAnsi="Tahoma"/>
          <w:sz w:val="18"/>
          <w:szCs w:val="18"/>
          <w:rtl w:val="0"/>
        </w:rPr>
        <w:t xml:space="preserve">3.- El termini de garantia proposat s'entendrà ofert com anys sencers. El màxim d’anys que es podrà oferir el termini de garantia és de SEIXANTA (60) mesos. En cas, d'oferir un termini de garantia superior a SEIXANTA (60) mesos, s'entendrà, a efectes de valoració de l'oferta, que ho és per al màxim, és a dir, els SEIXANTA (60) mesos.</w:t>
      </w:r>
    </w:p>
    <w:p w:rsidR="00000000" w:rsidDel="00000000" w:rsidP="00000000" w:rsidRDefault="00000000" w:rsidRPr="00000000" w14:paraId="000001A5">
      <w:pPr>
        <w:keepNext w:val="1"/>
        <w:spacing w:after="120" w:line="276" w:lineRule="auto"/>
        <w:ind w:right="418.937007874016"/>
        <w:jc w:val="center"/>
        <w:rPr>
          <w:rFonts w:ascii="Tahoma" w:cs="Tahoma" w:eastAsia="Tahoma" w:hAnsi="Tahoma"/>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A6">
      <w:pPr>
        <w:keepNext w:val="1"/>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11.b</w:t>
      </w:r>
    </w:p>
    <w:p w:rsidR="00000000" w:rsidDel="00000000" w:rsidP="00000000" w:rsidRDefault="00000000" w:rsidRPr="00000000" w14:paraId="000001A7">
      <w:pPr>
        <w:spacing w:after="120" w:line="276" w:lineRule="auto"/>
        <w:ind w:right="424.1338582677173"/>
        <w:jc w:val="center"/>
        <w:rPr/>
      </w:pPr>
      <w:r w:rsidDel="00000000" w:rsidR="00000000" w:rsidRPr="00000000">
        <w:rPr>
          <w:rFonts w:ascii="Tahoma" w:cs="Tahoma" w:eastAsia="Tahoma" w:hAnsi="Tahoma"/>
          <w:b w:val="1"/>
          <w:u w:val="single"/>
          <w:rtl w:val="0"/>
        </w:rPr>
        <w:t xml:space="preserve">TERMINI DE GARANTIA - LOT N. 2</w:t>
      </w:r>
      <w:r w:rsidDel="00000000" w:rsidR="00000000" w:rsidRPr="00000000">
        <w:rPr>
          <w:rtl w:val="0"/>
        </w:rPr>
      </w:r>
    </w:p>
    <w:p w:rsidR="00000000" w:rsidDel="00000000" w:rsidP="00000000" w:rsidRDefault="00000000" w:rsidRPr="00000000" w14:paraId="000001A8">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A9">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AA">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AB">
      <w:pPr>
        <w:tabs>
          <w:tab w:val="left" w:leader="none" w:pos="0"/>
        </w:tabs>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proporcionant uns terminis de garantia de:</w:t>
      </w:r>
    </w:p>
    <w:p w:rsidR="00000000" w:rsidDel="00000000" w:rsidP="00000000" w:rsidRDefault="00000000" w:rsidRPr="00000000" w14:paraId="000001AC">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b w:val="1"/>
          <w:rtl w:val="0"/>
        </w:rPr>
        <w:t xml:space="preserve">Lot N. 2: Treballs mecànics</w:t>
      </w:r>
      <w:r w:rsidDel="00000000" w:rsidR="00000000" w:rsidRPr="00000000">
        <w:rPr>
          <w:rtl w:val="0"/>
        </w:rPr>
      </w:r>
    </w:p>
    <w:p w:rsidR="00000000" w:rsidDel="00000000" w:rsidP="00000000" w:rsidRDefault="00000000" w:rsidRPr="00000000" w14:paraId="000001AD">
      <w:pPr>
        <w:numPr>
          <w:ilvl w:val="0"/>
          <w:numId w:val="4"/>
        </w:numPr>
        <w:spacing w:after="240" w:line="276" w:lineRule="auto"/>
        <w:ind w:left="720" w:right="420" w:hanging="360"/>
        <w:jc w:val="both"/>
        <w:rPr>
          <w:rFonts w:ascii="Tahoma" w:cs="Tahoma" w:eastAsia="Tahoma" w:hAnsi="Tahoma"/>
        </w:rPr>
      </w:pPr>
      <w:r w:rsidDel="00000000" w:rsidR="00000000" w:rsidRPr="00000000">
        <w:rPr>
          <w:rFonts w:ascii="Tahoma" w:cs="Tahoma" w:eastAsia="Tahoma" w:hAnsi="Tahoma"/>
          <w:rtl w:val="0"/>
        </w:rPr>
        <w:t xml:space="preserve">Termini de garantia contra qualsevol defecte de material, fabricació o muntatge: </w:t>
      </w:r>
      <w:sdt>
        <w:sdtPr>
          <w:id w:val="-1315924963"/>
          <w:tag w:val="goog_rdk_16"/>
        </w:sdtPr>
        <w:sdtContent>
          <w:r w:rsidDel="00000000" w:rsidR="00000000" w:rsidRPr="00000000">
            <w:rPr>
              <w:rFonts w:ascii="Arial Unicode MS" w:cs="Arial Unicode MS" w:eastAsia="Arial Unicode MS" w:hAnsi="Arial Unicode MS"/>
              <w:b w:val="1"/>
              <w:rtl w:val="0"/>
            </w:rPr>
            <w:t xml:space="preserve">[●] MESOS </w:t>
          </w:r>
        </w:sdtContent>
      </w:sdt>
      <w:r w:rsidDel="00000000" w:rsidR="00000000" w:rsidRPr="00000000">
        <w:rPr>
          <w:rFonts w:ascii="Tahoma" w:cs="Tahoma" w:eastAsia="Tahoma" w:hAnsi="Tahoma"/>
          <w:rtl w:val="0"/>
        </w:rPr>
        <w:t xml:space="preserve">a comptar des de la data de posada en marxa de la instal·lació.</w:t>
      </w:r>
    </w:p>
    <w:p w:rsidR="00000000" w:rsidDel="00000000" w:rsidP="00000000" w:rsidRDefault="00000000" w:rsidRPr="00000000" w14:paraId="000001AE">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AF">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B0">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B1">
      <w:pPr>
        <w:tabs>
          <w:tab w:val="left" w:leader="none" w:pos="0"/>
        </w:tabs>
        <w:spacing w:line="276" w:lineRule="auto"/>
        <w:ind w:right="418.937007874016"/>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1B2">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B3">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B4">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B5">
      <w:pPr>
        <w:pBdr>
          <w:bottom w:color="a6a6a6" w:space="1" w:sz="4" w:val="single"/>
        </w:pBdr>
        <w:spacing w:after="240" w:lineRule="auto"/>
        <w:ind w:right="418.937007874016"/>
        <w:jc w:val="center"/>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Termini de validesa de l’oferta.......6 mesos</w:t>
      </w:r>
    </w:p>
    <w:p w:rsidR="00000000" w:rsidDel="00000000" w:rsidP="00000000" w:rsidRDefault="00000000" w:rsidRPr="00000000" w14:paraId="000001B6">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NOTES:</w:t>
      </w:r>
    </w:p>
    <w:p w:rsidR="00000000" w:rsidDel="00000000" w:rsidP="00000000" w:rsidRDefault="00000000" w:rsidRPr="00000000" w14:paraId="000001B7">
      <w:pPr>
        <w:keepNext w:val="1"/>
        <w:spacing w:after="120" w:line="276" w:lineRule="auto"/>
        <w:ind w:right="418.93700787401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1.- Quedaran excloses del present procediment aquelles ofertes que proposin un termini de garantia inferior al terminis indicat a la lletra I) del Quadre-Resum de Característiques i determinat en el PPT.</w:t>
      </w:r>
    </w:p>
    <w:p w:rsidR="00000000" w:rsidDel="00000000" w:rsidP="00000000" w:rsidRDefault="00000000" w:rsidRPr="00000000" w14:paraId="000001B8">
      <w:pPr>
        <w:keepNext w:val="1"/>
        <w:spacing w:after="120" w:line="276" w:lineRule="auto"/>
        <w:ind w:right="418.93700787401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2.- 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B9">
      <w:pPr>
        <w:keepNext w:val="1"/>
        <w:spacing w:after="120" w:line="276" w:lineRule="auto"/>
        <w:ind w:right="418.93700787401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3.- El termini de garantia proposat s'entendrà ofert com anys sencers. El màxim d’anys que es podrà oferir el termini de garantia és de SEIXANTA (60) mesos. En cas, d'oferir un termini de garantia superior a SEIXANTA (60) mesos, s'entendrà, a efectes de valoració de l'oferta, que ho és per al màxim, és a dir, els SEIXANTA (60) mesos.</w:t>
      </w:r>
    </w:p>
    <w:p w:rsidR="00000000" w:rsidDel="00000000" w:rsidP="00000000" w:rsidRDefault="00000000" w:rsidRPr="00000000" w14:paraId="000001BA">
      <w:pPr>
        <w:pStyle w:val="Heading2"/>
        <w:spacing w:after="120" w:before="0" w:line="276" w:lineRule="auto"/>
        <w:ind w:left="720" w:right="418.937007874016" w:firstLine="0"/>
        <w:jc w:val="center"/>
        <w:rPr>
          <w:rFonts w:ascii="Tahoma" w:cs="Tahoma" w:eastAsia="Tahoma" w:hAnsi="Tahoma"/>
          <w:sz w:val="20"/>
          <w:szCs w:val="20"/>
          <w:u w:val="single"/>
        </w:rPr>
      </w:pPr>
      <w:bookmarkStart w:colFirst="0" w:colLast="0" w:name="_heading=h.6viyadwbl5ek" w:id="34"/>
      <w:bookmarkEnd w:id="34"/>
      <w:r w:rsidDel="00000000" w:rsidR="00000000" w:rsidRPr="00000000">
        <w:rPr>
          <w:rtl w:val="0"/>
        </w:rPr>
      </w:r>
    </w:p>
    <w:p w:rsidR="00000000" w:rsidDel="00000000" w:rsidP="00000000" w:rsidRDefault="00000000" w:rsidRPr="00000000" w14:paraId="000001BB">
      <w:pPr>
        <w:pStyle w:val="Heading2"/>
        <w:spacing w:after="120" w:before="0" w:line="276" w:lineRule="auto"/>
        <w:ind w:left="0" w:right="418.937007874016" w:firstLine="0"/>
        <w:jc w:val="center"/>
        <w:rPr>
          <w:rFonts w:ascii="Tahoma" w:cs="Tahoma" w:eastAsia="Tahoma" w:hAnsi="Tahoma"/>
          <w:sz w:val="20"/>
          <w:szCs w:val="20"/>
          <w:u w:val="single"/>
        </w:rPr>
      </w:pPr>
      <w:bookmarkStart w:colFirst="0" w:colLast="0" w:name="_heading=h.orw966ql4k0t" w:id="35"/>
      <w:bookmarkEnd w:id="35"/>
      <w:r w:rsidDel="00000000" w:rsidR="00000000" w:rsidRPr="00000000">
        <w:br w:type="page"/>
      </w:r>
      <w:r w:rsidDel="00000000" w:rsidR="00000000" w:rsidRPr="00000000">
        <w:rPr>
          <w:rtl w:val="0"/>
        </w:rPr>
      </w:r>
    </w:p>
    <w:p w:rsidR="00000000" w:rsidDel="00000000" w:rsidP="00000000" w:rsidRDefault="00000000" w:rsidRPr="00000000" w14:paraId="000001BC">
      <w:pPr>
        <w:pStyle w:val="Heading2"/>
        <w:spacing w:after="120" w:before="0" w:line="276" w:lineRule="auto"/>
        <w:ind w:left="0" w:right="418.937007874016" w:firstLine="0"/>
        <w:jc w:val="center"/>
        <w:rPr>
          <w:rFonts w:ascii="Tahoma" w:cs="Tahoma" w:eastAsia="Tahoma" w:hAnsi="Tahoma"/>
          <w:sz w:val="20"/>
          <w:szCs w:val="20"/>
          <w:u w:val="single"/>
        </w:rPr>
      </w:pPr>
      <w:bookmarkStart w:colFirst="0" w:colLast="0" w:name="_heading=h.32hioqz" w:id="36"/>
      <w:bookmarkEnd w:id="36"/>
      <w:r w:rsidDel="00000000" w:rsidR="00000000" w:rsidRPr="00000000">
        <w:rPr>
          <w:rFonts w:ascii="Tahoma" w:cs="Tahoma" w:eastAsia="Tahoma" w:hAnsi="Tahoma"/>
          <w:sz w:val="20"/>
          <w:szCs w:val="20"/>
          <w:u w:val="single"/>
          <w:rtl w:val="0"/>
        </w:rPr>
        <w:t xml:space="preserve">ANNEX N. 12.a</w:t>
      </w:r>
    </w:p>
    <w:p w:rsidR="00000000" w:rsidDel="00000000" w:rsidP="00000000" w:rsidRDefault="00000000" w:rsidRPr="00000000" w14:paraId="000001BD">
      <w:pPr>
        <w:spacing w:after="120" w:line="276" w:lineRule="auto"/>
        <w:ind w:left="0" w:right="418.937007874016" w:firstLine="0"/>
        <w:jc w:val="center"/>
        <w:rPr/>
      </w:pPr>
      <w:r w:rsidDel="00000000" w:rsidR="00000000" w:rsidRPr="00000000">
        <w:rPr>
          <w:rFonts w:ascii="Tahoma" w:cs="Tahoma" w:eastAsia="Tahoma" w:hAnsi="Tahoma"/>
          <w:b w:val="1"/>
          <w:u w:val="single"/>
          <w:rtl w:val="0"/>
        </w:rPr>
        <w:t xml:space="preserve">CRITERIS D’ADJUDICACIÓ - LOT N. 1</w:t>
      </w:r>
      <w:r w:rsidDel="00000000" w:rsidR="00000000" w:rsidRPr="00000000">
        <w:rPr>
          <w:rtl w:val="0"/>
        </w:rPr>
      </w:r>
    </w:p>
    <w:p w:rsidR="00000000" w:rsidDel="00000000" w:rsidP="00000000" w:rsidRDefault="00000000" w:rsidRPr="00000000" w14:paraId="000001BE">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BF">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C0">
      <w:pPr>
        <w:spacing w:after="120" w:line="276" w:lineRule="auto"/>
        <w:ind w:right="418.937007874016"/>
        <w:jc w:val="both"/>
        <w:rPr>
          <w:rFonts w:ascii="Tahoma" w:cs="Tahoma" w:eastAsia="Tahoma" w:hAnsi="Tahoma"/>
          <w:b w:val="1"/>
          <w:color w:val="ff0000"/>
        </w:rPr>
      </w:pPr>
      <w:r w:rsidDel="00000000" w:rsidR="00000000" w:rsidRPr="00000000">
        <w:rPr>
          <w:rFonts w:ascii="Tahoma" w:cs="Tahoma" w:eastAsia="Tahoma" w:hAnsi="Tahoma"/>
          <w:rtl w:val="0"/>
        </w:rPr>
        <w:t xml:space="preserve">Els criteris d'adjudicació que es tindran en compte per determinar l'oferta amb la millor relació qualitat-preu, respecte al Lot N. 1,  són els següents:</w:t>
      </w:r>
      <w:r w:rsidDel="00000000" w:rsidR="00000000" w:rsidRPr="00000000">
        <w:rPr>
          <w:rtl w:val="0"/>
        </w:rPr>
      </w:r>
    </w:p>
    <w:sdt>
      <w:sdtPr>
        <w:lock w:val="contentLocked"/>
        <w:id w:val="-107978360"/>
        <w:tag w:val="goog_rdk_17"/>
      </w:sdtPr>
      <w:sdtContent>
        <w:tbl>
          <w:tblPr>
            <w:tblStyle w:val="Table6"/>
            <w:tblW w:w="958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775"/>
            <w:gridCol w:w="810"/>
            <w:tblGridChange w:id="0">
              <w:tblGrid>
                <w:gridCol w:w="8775"/>
                <w:gridCol w:w="81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1">
                <w:pPr>
                  <w:widowControl w:val="0"/>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C2">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C3">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 AVALUABLE A PARTIR DE CRITERIS QUALITATIUS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C4">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45,00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5">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w:t>
                </w:r>
                <w:r w:rsidDel="00000000" w:rsidR="00000000" w:rsidRPr="00000000">
                  <w:rPr>
                    <w:rFonts w:ascii="Tahoma" w:cs="Tahoma" w:eastAsia="Tahoma" w:hAnsi="Tahoma"/>
                    <w:b w:val="1"/>
                    <w:sz w:val="18"/>
                    <w:szCs w:val="18"/>
                    <w:rtl w:val="0"/>
                  </w:rPr>
                  <w:t xml:space="preserve"> “Memòria tècnica descriptiva”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C6">
                <w:pPr>
                  <w:widowControl w:val="0"/>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7">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B.2) </w:t>
                </w:r>
                <w:r w:rsidDel="00000000" w:rsidR="00000000" w:rsidRPr="00000000">
                  <w:rPr>
                    <w:rFonts w:ascii="Tahoma" w:cs="Tahoma" w:eastAsia="Tahoma" w:hAnsi="Tahoma"/>
                    <w:b w:val="1"/>
                    <w:i w:val="1"/>
                    <w:sz w:val="18"/>
                    <w:szCs w:val="18"/>
                    <w:rtl w:val="0"/>
                  </w:rPr>
                  <w:t xml:space="preserve">(Obligatori</w:t>
                </w:r>
                <w:r w:rsidDel="00000000" w:rsidR="00000000" w:rsidRPr="00000000">
                  <w:rPr>
                    <w:rFonts w:ascii="Tahoma" w:cs="Tahoma" w:eastAsia="Tahoma" w:hAnsi="Tahoma"/>
                    <w:b w:val="1"/>
                    <w:sz w:val="18"/>
                    <w:szCs w:val="18"/>
                    <w:rtl w:val="0"/>
                  </w:rPr>
                  <w:t xml:space="preserve">) “Especificacions tècniques del equips”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C8">
                <w:pPr>
                  <w:widowControl w:val="0"/>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C9">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 AVALUABLE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CA">
                <w:pPr>
                  <w:widowControl w:val="0"/>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B">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w:t>
                </w:r>
                <w:r w:rsidDel="00000000" w:rsidR="00000000" w:rsidRPr="00000000">
                  <w:rPr>
                    <w:rFonts w:ascii="Tahoma" w:cs="Tahoma" w:eastAsia="Tahoma" w:hAnsi="Tahoma"/>
                    <w:b w:val="1"/>
                    <w:sz w:val="18"/>
                    <w:szCs w:val="18"/>
                    <w:rtl w:val="0"/>
                  </w:rPr>
                  <w:t xml:space="preserve"> “Proposició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CC">
                <w:pPr>
                  <w:widowControl w:val="0"/>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40,00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D">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(Millora Opcional)</w:t>
                </w:r>
                <w:r w:rsidDel="00000000" w:rsidR="00000000" w:rsidRPr="00000000">
                  <w:rPr>
                    <w:rFonts w:ascii="Tahoma" w:cs="Tahoma" w:eastAsia="Tahoma" w:hAnsi="Tahoma"/>
                    <w:b w:val="1"/>
                    <w:sz w:val="18"/>
                    <w:szCs w:val="18"/>
                    <w:rtl w:val="0"/>
                  </w:rPr>
                  <w:t xml:space="preserve"> “Termini màxim d’execució”</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CE">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10,00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F">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(Millora Opcional)</w:t>
                </w:r>
                <w:r w:rsidDel="00000000" w:rsidR="00000000" w:rsidRPr="00000000">
                  <w:rPr>
                    <w:rFonts w:ascii="Tahoma" w:cs="Tahoma" w:eastAsia="Tahoma" w:hAnsi="Tahoma"/>
                    <w:b w:val="1"/>
                    <w:sz w:val="18"/>
                    <w:szCs w:val="18"/>
                    <w:rtl w:val="0"/>
                  </w:rPr>
                  <w:t xml:space="preserve"> “Termini de Garantia”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D0">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5,00</w:t>
                </w:r>
              </w:p>
            </w:tc>
          </w:tr>
        </w:tbl>
      </w:sdtContent>
    </w:sdt>
    <w:p w:rsidR="00000000" w:rsidDel="00000000" w:rsidP="00000000" w:rsidRDefault="00000000" w:rsidRPr="00000000" w14:paraId="000001D1">
      <w:pPr>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D2">
      <w:pPr>
        <w:tabs>
          <w:tab w:val="left" w:leader="none" w:pos="142.00000000000003"/>
        </w:tabs>
        <w:spacing w:after="120" w:line="276" w:lineRule="auto"/>
        <w:ind w:left="0" w:right="418.937007874016" w:firstLine="0"/>
        <w:jc w:val="both"/>
        <w:rPr>
          <w:rFonts w:ascii="Tahoma" w:cs="Tahoma" w:eastAsia="Tahoma" w:hAnsi="Tahoma"/>
          <w:b w:val="1"/>
        </w:rPr>
      </w:pPr>
      <w:r w:rsidDel="00000000" w:rsidR="00000000" w:rsidRPr="00000000">
        <w:rPr>
          <w:rFonts w:ascii="Tahoma" w:cs="Tahoma" w:eastAsia="Tahoma" w:hAnsi="Tahoma"/>
          <w:b w:val="1"/>
          <w:smallCaps w:val="1"/>
          <w:rtl w:val="0"/>
        </w:rPr>
        <w:t xml:space="preserve">B) DOCUMENTACIÓ AVALUABLE A PARTIR DE CRITERIS QUALITATIUS QUE DEPENEN D’UN JUDICI DE VALOR (DOCUMENTACIÓ TÈCNICA)</w:t>
      </w:r>
      <w:r w:rsidDel="00000000" w:rsidR="00000000" w:rsidRPr="00000000">
        <w:rPr>
          <w:rFonts w:ascii="Tahoma" w:cs="Tahoma" w:eastAsia="Tahoma" w:hAnsi="Tahoma"/>
          <w:b w:val="1"/>
          <w:rtl w:val="0"/>
        </w:rPr>
        <w:t xml:space="preserve"> [fins a 45,00 punts]:</w:t>
      </w:r>
    </w:p>
    <w:p w:rsidR="00000000" w:rsidDel="00000000" w:rsidP="00000000" w:rsidRDefault="00000000" w:rsidRPr="00000000" w14:paraId="000001D3">
      <w:pPr>
        <w:tabs>
          <w:tab w:val="left" w:leader="none" w:pos="709"/>
        </w:tabs>
        <w:spacing w:after="120" w:before="120" w:line="276" w:lineRule="auto"/>
        <w:ind w:left="0" w:right="418.937007874016" w:firstLine="0"/>
        <w:jc w:val="both"/>
        <w:rPr>
          <w:rFonts w:ascii="Tahoma" w:cs="Tahoma" w:eastAsia="Tahoma" w:hAnsi="Tahoma"/>
          <w:b w:val="1"/>
          <w:i w:val="1"/>
          <w:u w:val="single"/>
        </w:rPr>
      </w:pPr>
      <w:r w:rsidDel="00000000" w:rsidR="00000000" w:rsidRPr="00000000">
        <w:rPr>
          <w:rFonts w:ascii="Tahoma" w:cs="Tahoma" w:eastAsia="Tahoma" w:hAnsi="Tahoma"/>
          <w:b w:val="1"/>
          <w:u w:val="single"/>
          <w:rtl w:val="0"/>
        </w:rPr>
        <w:t xml:space="preserve">B.1. </w:t>
      </w:r>
      <w:r w:rsidDel="00000000" w:rsidR="00000000" w:rsidRPr="00000000">
        <w:rPr>
          <w:rFonts w:ascii="Tahoma" w:cs="Tahoma" w:eastAsia="Tahoma" w:hAnsi="Tahoma"/>
          <w:b w:val="1"/>
          <w:i w:val="1"/>
          <w:u w:val="single"/>
          <w:rtl w:val="0"/>
        </w:rPr>
        <w:t xml:space="preserve">(Obligatori) </w:t>
      </w:r>
      <w:r w:rsidDel="00000000" w:rsidR="00000000" w:rsidRPr="00000000">
        <w:rPr>
          <w:rFonts w:ascii="Tahoma" w:cs="Tahoma" w:eastAsia="Tahoma" w:hAnsi="Tahoma"/>
          <w:b w:val="1"/>
          <w:u w:val="single"/>
          <w:rtl w:val="0"/>
        </w:rPr>
        <w:t xml:space="preserve">Memòria tècnica descriptiva [fins a 25,00 punts]:</w:t>
      </w:r>
      <w:r w:rsidDel="00000000" w:rsidR="00000000" w:rsidRPr="00000000">
        <w:rPr>
          <w:rFonts w:ascii="Tahoma" w:cs="Tahoma" w:eastAsia="Tahoma" w:hAnsi="Tahoma"/>
          <w:b w:val="1"/>
          <w:i w:val="1"/>
          <w:u w:val="single"/>
          <w:rtl w:val="0"/>
        </w:rPr>
        <w:t xml:space="preserve"> </w:t>
      </w:r>
    </w:p>
    <w:p w:rsidR="00000000" w:rsidDel="00000000" w:rsidP="00000000" w:rsidRDefault="00000000" w:rsidRPr="00000000" w14:paraId="000001D4">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La memòria tècnica descriptiva dels equips a subministrar, el contingut dels quals ha de complir amb el descrit en l'apartat B.1) de la clàusula 8 del present Plec, es puntuaran de manera comparativa entre totes les ofertes presentades, valorant-se entre altres aspectes, valor tècnic de cada proposta, la funcionalitat i qualitat dels components i la durabilitat dels materials. Així mateix, es valorarà l'exhaustivitat, la particularització i la coherència de la documentació.</w:t>
      </w:r>
    </w:p>
    <w:p w:rsidR="00000000" w:rsidDel="00000000" w:rsidP="00000000" w:rsidRDefault="00000000" w:rsidRPr="00000000" w14:paraId="000001D5">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Tot això en relació amb els treballs a realitzar que es detallen en el PPT.</w:t>
      </w:r>
    </w:p>
    <w:p w:rsidR="00000000" w:rsidDel="00000000" w:rsidP="00000000" w:rsidRDefault="00000000" w:rsidRPr="00000000" w14:paraId="000001D6">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l’empresa convidada que presenti la memòria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D7">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D8">
      <w:pPr>
        <w:spacing w:after="240" w:line="276" w:lineRule="auto"/>
        <w:ind w:left="0" w:right="418.937007874016" w:firstLine="0"/>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1D9">
      <w:pPr>
        <w:tabs>
          <w:tab w:val="left" w:leader="none" w:pos="709"/>
        </w:tabs>
        <w:spacing w:after="120" w:before="120" w:line="276" w:lineRule="auto"/>
        <w:ind w:right="418.937007874016"/>
        <w:jc w:val="both"/>
        <w:rPr>
          <w:rFonts w:ascii="Tahoma" w:cs="Tahoma" w:eastAsia="Tahoma" w:hAnsi="Tahoma"/>
          <w:b w:val="1"/>
          <w:u w:val="single"/>
        </w:rPr>
      </w:pPr>
      <w:r w:rsidDel="00000000" w:rsidR="00000000" w:rsidRPr="00000000">
        <w:rPr>
          <w:rtl w:val="0"/>
        </w:rPr>
      </w:r>
    </w:p>
    <w:p w:rsidR="00000000" w:rsidDel="00000000" w:rsidP="00000000" w:rsidRDefault="00000000" w:rsidRPr="00000000" w14:paraId="000001DA">
      <w:pPr>
        <w:tabs>
          <w:tab w:val="left" w:leader="none" w:pos="709"/>
        </w:tabs>
        <w:spacing w:after="120" w:before="120" w:line="276" w:lineRule="auto"/>
        <w:ind w:right="418.937007874016"/>
        <w:jc w:val="both"/>
        <w:rPr>
          <w:rFonts w:ascii="Tahoma" w:cs="Tahoma" w:eastAsia="Tahoma" w:hAnsi="Tahoma"/>
          <w:b w:val="1"/>
          <w:i w:val="1"/>
          <w:u w:val="single"/>
        </w:rPr>
      </w:pPr>
      <w:r w:rsidDel="00000000" w:rsidR="00000000" w:rsidRPr="00000000">
        <w:rPr>
          <w:rFonts w:ascii="Tahoma" w:cs="Tahoma" w:eastAsia="Tahoma" w:hAnsi="Tahoma"/>
          <w:b w:val="1"/>
          <w:u w:val="single"/>
          <w:rtl w:val="0"/>
        </w:rPr>
        <w:t xml:space="preserve">B.2. </w:t>
      </w:r>
      <w:r w:rsidDel="00000000" w:rsidR="00000000" w:rsidRPr="00000000">
        <w:rPr>
          <w:rFonts w:ascii="Tahoma" w:cs="Tahoma" w:eastAsia="Tahoma" w:hAnsi="Tahoma"/>
          <w:b w:val="1"/>
          <w:i w:val="1"/>
          <w:u w:val="single"/>
          <w:rtl w:val="0"/>
        </w:rPr>
        <w:t xml:space="preserve">(Obligatori) </w:t>
      </w:r>
      <w:r w:rsidDel="00000000" w:rsidR="00000000" w:rsidRPr="00000000">
        <w:rPr>
          <w:rFonts w:ascii="Tahoma" w:cs="Tahoma" w:eastAsia="Tahoma" w:hAnsi="Tahoma"/>
          <w:b w:val="1"/>
          <w:u w:val="single"/>
          <w:rtl w:val="0"/>
        </w:rPr>
        <w:t xml:space="preserve">Especificacions tècniques del equips: [fins a 20,00 punts]:</w:t>
      </w:r>
      <w:r w:rsidDel="00000000" w:rsidR="00000000" w:rsidRPr="00000000">
        <w:rPr>
          <w:rFonts w:ascii="Tahoma" w:cs="Tahoma" w:eastAsia="Tahoma" w:hAnsi="Tahoma"/>
          <w:b w:val="1"/>
          <w:i w:val="1"/>
          <w:u w:val="single"/>
          <w:rtl w:val="0"/>
        </w:rPr>
        <w:t xml:space="preserve"> </w:t>
      </w:r>
    </w:p>
    <w:p w:rsidR="00000000" w:rsidDel="00000000" w:rsidP="00000000" w:rsidRDefault="00000000" w:rsidRPr="00000000" w14:paraId="000001DB">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Les especificacions tècniques dels equips a subministrar, el contingut dels quals ha de complir amb el descrit en l'apartat B.2) de la clàusula 8 del present Plec, es puntuaran de manera comparativa entre totes les ofertes presentades, valorant-se entre altres aspectes, valorant-se entre altres aspectes, funcionalitat i el valor tècnic de cada proposta, desglossat de la següent manera:</w:t>
      </w:r>
    </w:p>
    <w:p w:rsidR="00000000" w:rsidDel="00000000" w:rsidP="00000000" w:rsidRDefault="00000000" w:rsidRPr="00000000" w14:paraId="000001DC">
      <w:pPr>
        <w:numPr>
          <w:ilvl w:val="0"/>
          <w:numId w:val="8"/>
        </w:numPr>
        <w:spacing w:after="120" w:line="276" w:lineRule="auto"/>
        <w:ind w:left="720" w:right="418.937007874016" w:hanging="360"/>
        <w:jc w:val="both"/>
        <w:rPr>
          <w:rFonts w:ascii="Tahoma" w:cs="Tahoma" w:eastAsia="Tahoma" w:hAnsi="Tahoma"/>
          <w:u w:val="none"/>
        </w:rPr>
      </w:pPr>
      <w:r w:rsidDel="00000000" w:rsidR="00000000" w:rsidRPr="00000000">
        <w:rPr>
          <w:rFonts w:ascii="Tahoma" w:cs="Tahoma" w:eastAsia="Tahoma" w:hAnsi="Tahoma"/>
          <w:rtl w:val="0"/>
        </w:rPr>
        <w:t xml:space="preserve">Descripció del Cabal d’impulsió. (fins a 10 punts).</w:t>
      </w:r>
      <w:r w:rsidDel="00000000" w:rsidR="00000000" w:rsidRPr="00000000">
        <w:rPr>
          <w:rtl w:val="0"/>
        </w:rPr>
      </w:r>
    </w:p>
    <w:p w:rsidR="00000000" w:rsidDel="00000000" w:rsidP="00000000" w:rsidRDefault="00000000" w:rsidRPr="00000000" w14:paraId="000001DD">
      <w:pPr>
        <w:numPr>
          <w:ilvl w:val="0"/>
          <w:numId w:val="8"/>
        </w:numPr>
        <w:spacing w:after="120" w:before="0" w:line="276" w:lineRule="auto"/>
        <w:ind w:left="720" w:right="418.937007874016" w:hanging="360"/>
        <w:jc w:val="both"/>
        <w:rPr>
          <w:rFonts w:ascii="Tahoma" w:cs="Tahoma" w:eastAsia="Tahoma" w:hAnsi="Tahoma"/>
          <w:u w:val="none"/>
        </w:rPr>
      </w:pPr>
      <w:r w:rsidDel="00000000" w:rsidR="00000000" w:rsidRPr="00000000">
        <w:rPr>
          <w:rFonts w:ascii="Tahoma" w:cs="Tahoma" w:eastAsia="Tahoma" w:hAnsi="Tahoma"/>
          <w:rtl w:val="0"/>
        </w:rPr>
        <w:t xml:space="preserve">Descripció del Consum elèctric. (fins a 5 punts).</w:t>
      </w:r>
      <w:r w:rsidDel="00000000" w:rsidR="00000000" w:rsidRPr="00000000">
        <w:rPr>
          <w:rtl w:val="0"/>
        </w:rPr>
      </w:r>
    </w:p>
    <w:p w:rsidR="00000000" w:rsidDel="00000000" w:rsidP="00000000" w:rsidRDefault="00000000" w:rsidRPr="00000000" w14:paraId="000001DE">
      <w:pPr>
        <w:numPr>
          <w:ilvl w:val="0"/>
          <w:numId w:val="8"/>
        </w:numPr>
        <w:spacing w:after="120" w:line="276" w:lineRule="auto"/>
        <w:ind w:left="720" w:right="418.937007874016" w:hanging="360"/>
        <w:jc w:val="both"/>
        <w:rPr>
          <w:rFonts w:ascii="Tahoma" w:cs="Tahoma" w:eastAsia="Tahoma" w:hAnsi="Tahoma"/>
          <w:u w:val="none"/>
        </w:rPr>
      </w:pPr>
      <w:r w:rsidDel="00000000" w:rsidR="00000000" w:rsidRPr="00000000">
        <w:rPr>
          <w:rFonts w:ascii="Tahoma" w:cs="Tahoma" w:eastAsia="Tahoma" w:hAnsi="Tahoma"/>
          <w:rtl w:val="0"/>
        </w:rPr>
        <w:t xml:space="preserve">Inclusió de filtre d'harmonics dins l’equip. (fins a 5 punts).</w:t>
      </w:r>
      <w:r w:rsidDel="00000000" w:rsidR="00000000" w:rsidRPr="00000000">
        <w:rPr>
          <w:rtl w:val="0"/>
        </w:rPr>
      </w:r>
    </w:p>
    <w:p w:rsidR="00000000" w:rsidDel="00000000" w:rsidP="00000000" w:rsidRDefault="00000000" w:rsidRPr="00000000" w14:paraId="000001DF">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Així mateix, es valorarà l'exhaustivitat, la particularització i la coherència de la documentació.</w:t>
      </w:r>
    </w:p>
    <w:p w:rsidR="00000000" w:rsidDel="00000000" w:rsidP="00000000" w:rsidRDefault="00000000" w:rsidRPr="00000000" w14:paraId="000001E0">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l’empresa convidada que presenti la documentació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E1">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E2">
      <w:pPr>
        <w:spacing w:after="24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1E3">
      <w:pPr>
        <w:tabs>
          <w:tab w:val="left" w:leader="none" w:pos="426"/>
        </w:tabs>
        <w:spacing w:after="120" w:lineRule="auto"/>
        <w:ind w:left="0" w:right="418.937007874016" w:firstLine="0"/>
        <w:jc w:val="both"/>
        <w:rPr>
          <w:rFonts w:ascii="Tahoma" w:cs="Tahoma" w:eastAsia="Tahoma" w:hAnsi="Tahoma"/>
          <w:b w:val="1"/>
          <w:u w:val="single"/>
        </w:rPr>
      </w:pPr>
      <w:r w:rsidDel="00000000" w:rsidR="00000000" w:rsidRPr="00000000">
        <w:rPr>
          <w:rFonts w:ascii="Tahoma" w:cs="Tahoma" w:eastAsia="Tahoma" w:hAnsi="Tahoma"/>
          <w:b w:val="1"/>
          <w:smallCaps w:val="1"/>
          <w:rtl w:val="0"/>
        </w:rPr>
        <w:t xml:space="preserve">C) </w:t>
      </w:r>
      <w:r w:rsidDel="00000000" w:rsidR="00000000" w:rsidRPr="00000000">
        <w:rPr>
          <w:rFonts w:ascii="Tahoma" w:cs="Tahoma" w:eastAsia="Tahoma" w:hAnsi="Tahoma"/>
          <w:b w:val="1"/>
          <w:u w:val="single"/>
          <w:rtl w:val="0"/>
        </w:rPr>
        <w:t xml:space="preserve">CRITERIS AVALUABLE A PARTIR DE FÓRMULES AUTOMÀTIQUES O MATEMÀTIQUES</w:t>
      </w:r>
      <w:r w:rsidDel="00000000" w:rsidR="00000000" w:rsidRPr="00000000">
        <w:rPr>
          <w:rFonts w:ascii="Tahoma" w:cs="Tahoma" w:eastAsia="Tahoma" w:hAnsi="Tahoma"/>
          <w:b w:val="1"/>
          <w:rtl w:val="0"/>
        </w:rPr>
        <w:t xml:space="preserve">: [fins a 55,00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1E4">
      <w:pPr>
        <w:tabs>
          <w:tab w:val="left" w:leader="none" w:pos="1134"/>
        </w:tabs>
        <w:spacing w:after="240" w:before="240" w:lineRule="auto"/>
        <w:ind w:left="0" w:right="418.937007874016" w:firstLine="0"/>
        <w:jc w:val="both"/>
        <w:rPr>
          <w:rFonts w:ascii="Tahoma" w:cs="Tahoma" w:eastAsia="Tahoma" w:hAnsi="Tahoma"/>
          <w:b w:val="1"/>
          <w:u w:val="single"/>
        </w:rPr>
      </w:pPr>
      <w:r w:rsidDel="00000000" w:rsidR="00000000" w:rsidRPr="00000000">
        <w:rPr>
          <w:rFonts w:ascii="Tahoma" w:cs="Tahoma" w:eastAsia="Tahoma" w:hAnsi="Tahoma"/>
          <w:b w:val="1"/>
          <w:rtl w:val="0"/>
        </w:rPr>
        <w:t xml:space="preserve">C.1.- </w:t>
      </w:r>
      <w:r w:rsidDel="00000000" w:rsidR="00000000" w:rsidRPr="00000000">
        <w:rPr>
          <w:rFonts w:ascii="Tahoma" w:cs="Tahoma" w:eastAsia="Tahoma" w:hAnsi="Tahoma"/>
          <w:b w:val="1"/>
          <w:i w:val="1"/>
          <w:rtl w:val="0"/>
        </w:rPr>
        <w:t xml:space="preserve">(Obligatori)</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u w:val="single"/>
          <w:rtl w:val="0"/>
        </w:rPr>
        <w:t xml:space="preserve">PROPOSTA ECONÒMICA</w:t>
      </w:r>
      <w:r w:rsidDel="00000000" w:rsidR="00000000" w:rsidRPr="00000000">
        <w:rPr>
          <w:rFonts w:ascii="Tahoma" w:cs="Tahoma" w:eastAsia="Tahoma" w:hAnsi="Tahoma"/>
          <w:b w:val="1"/>
          <w:rtl w:val="0"/>
        </w:rPr>
        <w:t xml:space="preserve">: Fins a un màxim de 40,00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1E5">
      <w:pPr>
        <w:spacing w:after="120" w:line="276" w:lineRule="auto"/>
        <w:ind w:left="0" w:right="418.937007874016" w:firstLine="0"/>
        <w:jc w:val="both"/>
        <w:rPr>
          <w:rFonts w:ascii="Tahoma" w:cs="Tahoma" w:eastAsia="Tahoma" w:hAnsi="Tahoma"/>
        </w:rPr>
      </w:pPr>
      <w:r w:rsidDel="00000000" w:rsidR="00000000" w:rsidRPr="00000000">
        <w:rPr>
          <w:rFonts w:ascii="Tahoma" w:cs="Tahoma" w:eastAsia="Tahoma" w:hAnsi="Tahoma"/>
          <w:rtl w:val="0"/>
        </w:rPr>
        <w:t xml:space="preserve">La proposició econòmica serà valorada d'acord a la següent fórmula:</w:t>
      </w:r>
    </w:p>
    <w:p w:rsidR="00000000" w:rsidDel="00000000" w:rsidP="00000000" w:rsidRDefault="00000000" w:rsidRPr="00000000" w14:paraId="000001E6">
      <w:pPr>
        <w:spacing w:after="120" w:line="276" w:lineRule="auto"/>
        <w:ind w:left="141.73228346456688" w:right="418.937007874016" w:firstLine="0"/>
        <w:jc w:val="center"/>
        <w:rPr>
          <w:rFonts w:ascii="Calibri" w:cs="Calibri" w:eastAsia="Calibri" w:hAnsi="Calibri"/>
        </w:rPr>
      </w:pPr>
      <w:r w:rsidDel="00000000" w:rsidR="00000000" w:rsidRPr="00000000">
        <w:rPr>
          <w:rFonts w:ascii="Calibri" w:cs="Calibri" w:eastAsia="Calibri" w:hAnsi="Calibri"/>
          <w:sz w:val="22"/>
          <w:szCs w:val="22"/>
          <w:rtl w:val="0"/>
        </w:rPr>
        <w:t xml:space="preserve">     </w:t>
      </w:r>
      <m:oMath>
        <m:r>
          <w:rPr>
            <w:rFonts w:ascii="Tahoma" w:cs="Tahoma" w:eastAsia="Tahoma" w:hAnsi="Tahoma"/>
          </w:rPr>
          <m:t xml:space="preserve">Puntuación económica=40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min</m:t>
                </m:r>
              </m:sub>
            </m:sSub>
          </m:num>
          <m:den>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i</m:t>
                </m:r>
              </m:sub>
            </m:sSub>
          </m:den>
        </m:f>
      </m:oMath>
      <w:r w:rsidDel="00000000" w:rsidR="00000000" w:rsidRPr="00000000">
        <w:rPr>
          <w:rtl w:val="0"/>
        </w:rPr>
      </w:r>
    </w:p>
    <w:p w:rsidR="00000000" w:rsidDel="00000000" w:rsidP="00000000" w:rsidRDefault="00000000" w:rsidRPr="00000000" w14:paraId="000001E7">
      <w:pPr>
        <w:spacing w:after="120" w:line="276" w:lineRule="auto"/>
        <w:ind w:left="141.73228346456688"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E8">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E9">
      <w:pPr>
        <w:numPr>
          <w:ilvl w:val="0"/>
          <w:numId w:val="7"/>
        </w:numPr>
        <w:spacing w:after="20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min </w:t>
      </w:r>
      <w:r w:rsidDel="00000000" w:rsidR="00000000" w:rsidRPr="00000000">
        <w:rPr>
          <w:rFonts w:ascii="Tahoma" w:cs="Tahoma" w:eastAsia="Tahoma" w:hAnsi="Tahoma"/>
          <w:rtl w:val="0"/>
        </w:rPr>
        <w:t xml:space="preserve">és l’import total de la proposició econòmica més baixa (IVA no inclòs).</w:t>
      </w:r>
    </w:p>
    <w:p w:rsidR="00000000" w:rsidDel="00000000" w:rsidP="00000000" w:rsidRDefault="00000000" w:rsidRPr="00000000" w14:paraId="000001EA">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l’import total de la proposició econòmica del licitador objecte de valoració (IVA no inclòs).</w:t>
      </w:r>
    </w:p>
    <w:p w:rsidR="00000000" w:rsidDel="00000000" w:rsidP="00000000" w:rsidRDefault="00000000" w:rsidRPr="00000000" w14:paraId="000001EB">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b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1EC">
      <w:pPr>
        <w:numPr>
          <w:ilvl w:val="0"/>
          <w:numId w:val="9"/>
        </w:numPr>
        <w:spacing w:after="120" w:line="276" w:lineRule="auto"/>
        <w:ind w:left="786" w:right="418.937007874016" w:hanging="360.0000000000001"/>
        <w:jc w:val="both"/>
        <w:rPr>
          <w:rFonts w:ascii="Tahoma" w:cs="Tahoma" w:eastAsia="Tahoma" w:hAnsi="Tahoma"/>
        </w:rPr>
      </w:pPr>
      <w:r w:rsidDel="00000000" w:rsidR="00000000" w:rsidRPr="00000000">
        <w:rPr>
          <w:rFonts w:ascii="Tahoma" w:cs="Tahoma" w:eastAsia="Tahoma" w:hAnsi="Tahoma"/>
          <w:rtl w:val="0"/>
        </w:rPr>
        <w:t xml:space="preserve">Aigües de Barcelona considerarà que l'</w:t>
      </w:r>
      <w:r w:rsidDel="00000000" w:rsidR="00000000" w:rsidRPr="00000000">
        <w:rPr>
          <w:rFonts w:ascii="Tahoma" w:cs="Tahoma" w:eastAsia="Tahoma" w:hAnsi="Tahoma"/>
          <w:b w:val="1"/>
          <w:rtl w:val="0"/>
        </w:rPr>
        <w:t xml:space="preserve">import total ofert (IVA no inclòs)</w:t>
      </w:r>
      <w:r w:rsidDel="00000000" w:rsidR="00000000" w:rsidRPr="00000000">
        <w:rPr>
          <w:rFonts w:ascii="Tahoma" w:cs="Tahoma" w:eastAsia="Tahoma" w:hAnsi="Tahoma"/>
          <w:rtl w:val="0"/>
        </w:rPr>
        <w:t xml:space="preserve"> conté valors presumptament anormals o desproporcionats quan a una baixa superior al 15% de la mitjana aritmètica de les ofertes admeses.</w:t>
      </w:r>
    </w:p>
    <w:p w:rsidR="00000000" w:rsidDel="00000000" w:rsidP="00000000" w:rsidRDefault="00000000" w:rsidRPr="00000000" w14:paraId="000001ED">
      <w:pPr>
        <w:numPr>
          <w:ilvl w:val="0"/>
          <w:numId w:val="9"/>
        </w:numPr>
        <w:spacing w:after="120" w:line="276" w:lineRule="auto"/>
        <w:ind w:left="786" w:right="418.937007874016" w:hanging="360.0000000000001"/>
        <w:jc w:val="both"/>
        <w:rPr>
          <w:rFonts w:ascii="Tahoma" w:cs="Tahoma" w:eastAsia="Tahoma" w:hAnsi="Tahoma"/>
        </w:rPr>
      </w:pPr>
      <w:r w:rsidDel="00000000" w:rsidR="00000000" w:rsidRPr="00000000">
        <w:rPr>
          <w:rFonts w:ascii="Tahoma" w:cs="Tahoma" w:eastAsia="Tahoma" w:hAnsi="Tahoma"/>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p>
    <w:p w:rsidR="00000000" w:rsidDel="00000000" w:rsidP="00000000" w:rsidRDefault="00000000" w:rsidRPr="00000000" w14:paraId="000001EE">
      <w:pPr>
        <w:tabs>
          <w:tab w:val="left" w:leader="none" w:pos="1134"/>
        </w:tabs>
        <w:spacing w:after="240" w:before="240" w:lineRule="auto"/>
        <w:ind w:right="418.937007874016"/>
        <w:jc w:val="both"/>
        <w:rPr>
          <w:rFonts w:ascii="Tahoma" w:cs="Tahoma" w:eastAsia="Tahoma" w:hAnsi="Tahoma"/>
          <w:b w:val="1"/>
          <w:u w:val="single"/>
        </w:rPr>
      </w:pPr>
      <w:r w:rsidDel="00000000" w:rsidR="00000000" w:rsidRPr="00000000">
        <w:rPr>
          <w:rFonts w:ascii="Tahoma" w:cs="Tahoma" w:eastAsia="Tahoma" w:hAnsi="Tahoma"/>
          <w:b w:val="1"/>
          <w:rtl w:val="0"/>
        </w:rPr>
        <w:t xml:space="preserve">C.2.- </w:t>
      </w:r>
      <w:r w:rsidDel="00000000" w:rsidR="00000000" w:rsidRPr="00000000">
        <w:rPr>
          <w:rFonts w:ascii="Tahoma" w:cs="Tahoma" w:eastAsia="Tahoma" w:hAnsi="Tahoma"/>
          <w:b w:val="1"/>
          <w:i w:val="1"/>
          <w:rtl w:val="0"/>
        </w:rPr>
        <w:t xml:space="preserve">(Obligatori)</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u w:val="single"/>
          <w:rtl w:val="0"/>
        </w:rPr>
        <w:t xml:space="preserve">TERMINI MÀXIM D’EXECUCIÓ</w:t>
      </w:r>
      <w:r w:rsidDel="00000000" w:rsidR="00000000" w:rsidRPr="00000000">
        <w:rPr>
          <w:rFonts w:ascii="Tahoma" w:cs="Tahoma" w:eastAsia="Tahoma" w:hAnsi="Tahoma"/>
          <w:b w:val="1"/>
          <w:rtl w:val="0"/>
        </w:rPr>
        <w:t xml:space="preserve">: Fins a un màxim de 10,00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1EF">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 termini màxim d'execució serà valorat d'acord amb la fórmula següent:</w:t>
      </w:r>
    </w:p>
    <w:p w:rsidR="00000000" w:rsidDel="00000000" w:rsidP="00000000" w:rsidRDefault="00000000" w:rsidRPr="00000000" w14:paraId="000001F0">
      <w:pPr>
        <w:spacing w:after="160" w:line="259" w:lineRule="auto"/>
        <w:jc w:val="center"/>
        <w:rPr>
          <w:rFonts w:ascii="Tahoma" w:cs="Tahoma" w:eastAsia="Tahoma" w:hAnsi="Tahoma"/>
        </w:rPr>
      </w:pPr>
      <w:bookmarkStart w:colFirst="0" w:colLast="0" w:name="_heading=h.4nbfm76uqke0" w:id="37"/>
      <w:bookmarkEnd w:id="37"/>
      <m:oMath>
        <m:r>
          <w:rPr>
            <w:rFonts w:ascii="Tahoma" w:cs="Tahoma" w:eastAsia="Tahoma" w:hAnsi="Tahoma"/>
          </w:rPr>
          <m:t xml:space="preserve">Puntuación=10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i</m:t>
                </m:r>
              </m:sub>
            </m:sSub>
            <m:r>
              <w:rPr>
                <w:rFonts w:ascii="Tahoma" w:cs="Tahoma" w:eastAsia="Tahoma" w:hAnsi="Tahoma"/>
              </w:rPr>
              <m:t xml:space="preserve"> </m:t>
            </m:r>
          </m:num>
          <m:den>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min</m:t>
                </m:r>
              </m:sub>
            </m:sSub>
            <m:r>
              <w:rPr>
                <w:rFonts w:ascii="Tahoma" w:cs="Tahoma" w:eastAsia="Tahoma" w:hAnsi="Tahoma"/>
              </w:rPr>
              <m:t xml:space="preserve"> </m:t>
            </m:r>
          </m:den>
        </m:f>
      </m:oMath>
      <w:r w:rsidDel="00000000" w:rsidR="00000000" w:rsidRPr="00000000">
        <w:rPr>
          <w:rtl w:val="0"/>
        </w:rPr>
      </w:r>
    </w:p>
    <w:p w:rsidR="00000000" w:rsidDel="00000000" w:rsidP="00000000" w:rsidRDefault="00000000" w:rsidRPr="00000000" w14:paraId="000001F1">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F2">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màx</w:t>
      </w:r>
      <w:r w:rsidDel="00000000" w:rsidR="00000000" w:rsidRPr="00000000">
        <w:rPr>
          <w:rFonts w:ascii="Tahoma" w:cs="Tahoma" w:eastAsia="Tahoma" w:hAnsi="Tahoma"/>
          <w:rtl w:val="0"/>
        </w:rPr>
        <w:t xml:space="preserve"> és el termini màxim d’execució indicat a la lletra D.1) del Quadre-Resum de Característiques, que correspon a VINT-I-SIS (26) setmanes.</w:t>
      </w:r>
    </w:p>
    <w:p w:rsidR="00000000" w:rsidDel="00000000" w:rsidP="00000000" w:rsidRDefault="00000000" w:rsidRPr="00000000" w14:paraId="000001F3">
      <w:pPr>
        <w:numPr>
          <w:ilvl w:val="0"/>
          <w:numId w:val="7"/>
        </w:numPr>
        <w:spacing w:after="20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el termini màxim d’execució de l’ofertant objecte de valoració (en setmanes).</w:t>
      </w:r>
    </w:p>
    <w:p w:rsidR="00000000" w:rsidDel="00000000" w:rsidP="00000000" w:rsidRDefault="00000000" w:rsidRPr="00000000" w14:paraId="000001F4">
      <w:pPr>
        <w:numPr>
          <w:ilvl w:val="0"/>
          <w:numId w:val="7"/>
        </w:numPr>
        <w:spacing w:after="20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min</w:t>
      </w:r>
      <w:r w:rsidDel="00000000" w:rsidR="00000000" w:rsidRPr="00000000">
        <w:rPr>
          <w:rFonts w:ascii="Tahoma" w:cs="Tahoma" w:eastAsia="Tahoma" w:hAnsi="Tahoma"/>
          <w:rtl w:val="0"/>
        </w:rPr>
        <w:t xml:space="preserve"> és el termini total d'execució mínim ofert, de les ofertes que han sigut admeses (en setmanes).</w:t>
      </w:r>
    </w:p>
    <w:p w:rsidR="00000000" w:rsidDel="00000000" w:rsidP="00000000" w:rsidRDefault="00000000" w:rsidRPr="00000000" w14:paraId="000001F5">
      <w:pPr>
        <w:spacing w:after="120" w:line="276" w:lineRule="auto"/>
        <w:ind w:left="567" w:right="418.937007874016" w:firstLine="0"/>
        <w:jc w:val="both"/>
        <w:rPr>
          <w:rFonts w:ascii="Tahoma" w:cs="Tahoma" w:eastAsia="Tahoma" w:hAnsi="Tahoma"/>
        </w:rPr>
      </w:pPr>
      <w:r w:rsidDel="00000000" w:rsidR="00000000" w:rsidRPr="00000000">
        <w:rPr>
          <w:rFonts w:ascii="Tahoma" w:cs="Tahoma" w:eastAsia="Tahoma" w:hAnsi="Tahoma"/>
          <w:b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1F6">
      <w:pPr>
        <w:numPr>
          <w:ilvl w:val="0"/>
          <w:numId w:val="6"/>
        </w:numPr>
        <w:spacing w:after="120" w:line="276" w:lineRule="auto"/>
        <w:ind w:left="720" w:right="418.937007874016" w:hanging="357"/>
        <w:jc w:val="both"/>
        <w:rPr>
          <w:rFonts w:ascii="Tahoma" w:cs="Tahoma" w:eastAsia="Tahoma" w:hAnsi="Tahoma"/>
        </w:rPr>
      </w:pPr>
      <w:r w:rsidDel="00000000" w:rsidR="00000000" w:rsidRPr="00000000">
        <w:rPr>
          <w:rFonts w:ascii="Tahoma" w:cs="Tahoma" w:eastAsia="Tahoma" w:hAnsi="Tahoma"/>
          <w:rtl w:val="0"/>
        </w:rPr>
        <w:t xml:space="preserve">El termini total d’execució proposat s’entendrà ofert com a setmanes. Per tant, a la vista del termini total d’execució ofert, la reducció de termini que resulti es considerarà que s’efectua per setmanes senceres </w:t>
      </w:r>
      <w:r w:rsidDel="00000000" w:rsidR="00000000" w:rsidRPr="00000000">
        <w:rPr>
          <w:rFonts w:ascii="Tahoma" w:cs="Tahoma" w:eastAsia="Tahoma" w:hAnsi="Tahoma"/>
          <w:b w:val="1"/>
          <w:rtl w:val="0"/>
        </w:rPr>
        <w:t xml:space="preserve">respecte del termini màxim d’execució</w:t>
      </w:r>
      <w:r w:rsidDel="00000000" w:rsidR="00000000" w:rsidRPr="00000000">
        <w:rPr>
          <w:rFonts w:ascii="Tahoma" w:cs="Tahoma" w:eastAsia="Tahoma" w:hAnsi="Tahoma"/>
          <w:rtl w:val="0"/>
        </w:rPr>
        <w:t xml:space="preserve"> indicat a la lletra D.1) del Quadre-Resum de Característiques i determinat en el PPT. Concretament, es considerarà únicament la reducció del termini respecte el termini total d’execució de les actuacions.</w:t>
      </w:r>
    </w:p>
    <w:p w:rsidR="00000000" w:rsidDel="00000000" w:rsidP="00000000" w:rsidRDefault="00000000" w:rsidRPr="00000000" w14:paraId="000001F7">
      <w:pPr>
        <w:spacing w:after="120" w:line="276" w:lineRule="auto"/>
        <w:ind w:left="720" w:right="418.937007874016" w:firstLine="0"/>
        <w:jc w:val="both"/>
        <w:rPr>
          <w:rFonts w:ascii="Tahoma" w:cs="Tahoma" w:eastAsia="Tahoma" w:hAnsi="Tahoma"/>
        </w:rPr>
      </w:pPr>
      <w:r w:rsidDel="00000000" w:rsidR="00000000" w:rsidRPr="00000000">
        <w:rPr>
          <w:rFonts w:ascii="Tahoma" w:cs="Tahoma" w:eastAsia="Tahoma" w:hAnsi="Tahoma"/>
          <w:rtl w:val="0"/>
        </w:rPr>
        <w:t xml:space="preserve">El màxim de setmanes que es podrà reduir el termini màxim indicat és de </w:t>
      </w:r>
      <w:r w:rsidDel="00000000" w:rsidR="00000000" w:rsidRPr="00000000">
        <w:rPr>
          <w:rFonts w:ascii="Tahoma" w:cs="Tahoma" w:eastAsia="Tahoma" w:hAnsi="Tahoma"/>
          <w:u w:val="single"/>
          <w:rtl w:val="0"/>
        </w:rPr>
        <w:t xml:space="preserve">CATORZE (14) setmanes</w:t>
      </w:r>
      <w:r w:rsidDel="00000000" w:rsidR="00000000" w:rsidRPr="00000000">
        <w:rPr>
          <w:rFonts w:ascii="Tahoma" w:cs="Tahoma" w:eastAsia="Tahoma" w:hAnsi="Tahoma"/>
          <w:rtl w:val="0"/>
        </w:rPr>
        <w:t xml:space="preserve">. En cas d’ofertar una reducció superior a CATORZE (14) setmanes, s’entendrà, a efectes de valoració de l’oferta, que ho és per al màxim, això és, els CATORZE (14) setmanes.</w:t>
      </w:r>
    </w:p>
    <w:p w:rsidR="00000000" w:rsidDel="00000000" w:rsidP="00000000" w:rsidRDefault="00000000" w:rsidRPr="00000000" w14:paraId="000001F8">
      <w:pPr>
        <w:numPr>
          <w:ilvl w:val="0"/>
          <w:numId w:val="6"/>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Quedaran excloses del present procediment aquelles ofertes que proposin un termini total d’execució dels treballs superior al termini màxim indicat a la lletra D.1) del Quadre-Resum de Característiques i determinat en el PPT.</w:t>
      </w:r>
    </w:p>
    <w:p w:rsidR="00000000" w:rsidDel="00000000" w:rsidP="00000000" w:rsidRDefault="00000000" w:rsidRPr="00000000" w14:paraId="000001F9">
      <w:pPr>
        <w:tabs>
          <w:tab w:val="left" w:leader="none" w:pos="1134"/>
        </w:tabs>
        <w:spacing w:after="240" w:before="240" w:lineRule="auto"/>
        <w:ind w:right="418.937007874016"/>
        <w:jc w:val="both"/>
        <w:rPr>
          <w:rFonts w:ascii="Tahoma" w:cs="Tahoma" w:eastAsia="Tahoma" w:hAnsi="Tahoma"/>
          <w:b w:val="1"/>
          <w:u w:val="single"/>
        </w:rPr>
      </w:pPr>
      <w:r w:rsidDel="00000000" w:rsidR="00000000" w:rsidRPr="00000000">
        <w:rPr>
          <w:rFonts w:ascii="Tahoma" w:cs="Tahoma" w:eastAsia="Tahoma" w:hAnsi="Tahoma"/>
          <w:b w:val="1"/>
          <w:rtl w:val="0"/>
        </w:rPr>
        <w:t xml:space="preserve">C.3.- </w:t>
      </w:r>
      <w:r w:rsidDel="00000000" w:rsidR="00000000" w:rsidRPr="00000000">
        <w:rPr>
          <w:rFonts w:ascii="Tahoma" w:cs="Tahoma" w:eastAsia="Tahoma" w:hAnsi="Tahoma"/>
          <w:b w:val="1"/>
          <w:i w:val="1"/>
          <w:rtl w:val="0"/>
        </w:rPr>
        <w:t xml:space="preserve">(Obligatori)</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u w:val="single"/>
          <w:rtl w:val="0"/>
        </w:rPr>
        <w:t xml:space="preserve">TERMINI DE GARANTIA</w:t>
      </w:r>
      <w:r w:rsidDel="00000000" w:rsidR="00000000" w:rsidRPr="00000000">
        <w:rPr>
          <w:rFonts w:ascii="Tahoma" w:cs="Tahoma" w:eastAsia="Tahoma" w:hAnsi="Tahoma"/>
          <w:b w:val="1"/>
          <w:rtl w:val="0"/>
        </w:rPr>
        <w:t xml:space="preserve">: Fins a un màxim de 5,00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1FA">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 termini de garantia serà valorat d'acord amb la fórmula següent:</w:t>
      </w:r>
    </w:p>
    <w:p w:rsidR="00000000" w:rsidDel="00000000" w:rsidP="00000000" w:rsidRDefault="00000000" w:rsidRPr="00000000" w14:paraId="000001FB">
      <w:pPr>
        <w:spacing w:after="160" w:line="259" w:lineRule="auto"/>
        <w:ind w:right="418.937007874016"/>
        <w:jc w:val="center"/>
        <w:rPr>
          <w:rFonts w:ascii="Tahoma" w:cs="Tahoma" w:eastAsia="Tahoma" w:hAnsi="Tahoma"/>
        </w:rPr>
      </w:pPr>
      <w:bookmarkStart w:colFirst="0" w:colLast="0" w:name="_heading=h.60btmg4bz4hg" w:id="38"/>
      <w:bookmarkEnd w:id="38"/>
      <m:oMath>
        <m:r>
          <w:rPr>
            <w:rFonts w:ascii="Tahoma" w:cs="Tahoma" w:eastAsia="Tahoma" w:hAnsi="Tahoma"/>
          </w:rPr>
          <m:t xml:space="preserve">Puntuación=5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i</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min</m:t>
                </m:r>
              </m:sub>
            </m:sSub>
            <m:r>
              <w:rPr>
                <w:rFonts w:ascii="Tahoma" w:cs="Tahoma" w:eastAsia="Tahoma" w:hAnsi="Tahoma"/>
              </w:rPr>
              <m:t xml:space="preserve"> </m:t>
            </m:r>
          </m:num>
          <m:den>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min</m:t>
                </m:r>
              </m:sub>
            </m:sSub>
            <m:r>
              <w:rPr>
                <w:rFonts w:ascii="Tahoma" w:cs="Tahoma" w:eastAsia="Tahoma" w:hAnsi="Tahoma"/>
              </w:rPr>
              <m:t xml:space="preserve"> </m:t>
            </m:r>
          </m:den>
        </m:f>
      </m:oMath>
      <w:r w:rsidDel="00000000" w:rsidR="00000000" w:rsidRPr="00000000">
        <w:rPr>
          <w:rtl w:val="0"/>
        </w:rPr>
      </w:r>
    </w:p>
    <w:p w:rsidR="00000000" w:rsidDel="00000000" w:rsidP="00000000" w:rsidRDefault="00000000" w:rsidRPr="00000000" w14:paraId="000001FC">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FD">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màx</w:t>
      </w:r>
      <w:r w:rsidDel="00000000" w:rsidR="00000000" w:rsidRPr="00000000">
        <w:rPr>
          <w:rFonts w:ascii="Tahoma" w:cs="Tahoma" w:eastAsia="Tahoma" w:hAnsi="Tahoma"/>
          <w:rtl w:val="0"/>
        </w:rPr>
        <w:t xml:space="preserve"> és el termini de garantia màxim, que correspon a SEIXANTA (60) mesos.</w:t>
      </w:r>
    </w:p>
    <w:p w:rsidR="00000000" w:rsidDel="00000000" w:rsidP="00000000" w:rsidRDefault="00000000" w:rsidRPr="00000000" w14:paraId="000001FE">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el termini de garantia de l'operador econòmic objecte de valoració (en anys).</w:t>
      </w:r>
    </w:p>
    <w:p w:rsidR="00000000" w:rsidDel="00000000" w:rsidP="00000000" w:rsidRDefault="00000000" w:rsidRPr="00000000" w14:paraId="000001FF">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min</w:t>
      </w:r>
      <w:r w:rsidDel="00000000" w:rsidR="00000000" w:rsidRPr="00000000">
        <w:rPr>
          <w:rFonts w:ascii="Tahoma" w:cs="Tahoma" w:eastAsia="Tahoma" w:hAnsi="Tahoma"/>
          <w:rtl w:val="0"/>
        </w:rPr>
        <w:t xml:space="preserve"> és el termini de garantia mínim indicat a la lletra I) del Quadre-resum de Característiques i al Plec de Prescripcions Tècniques (PPT), que correspon a VINT-I-QUATRE (24) mesos.</w:t>
      </w:r>
    </w:p>
    <w:p w:rsidR="00000000" w:rsidDel="00000000" w:rsidP="00000000" w:rsidRDefault="00000000" w:rsidRPr="00000000" w14:paraId="00000200">
      <w:pPr>
        <w:spacing w:after="120" w:line="276" w:lineRule="auto"/>
        <w:ind w:right="420" w:firstLine="11"/>
        <w:jc w:val="both"/>
        <w:rPr>
          <w:rFonts w:ascii="Tahoma" w:cs="Tahoma" w:eastAsia="Tahoma" w:hAnsi="Tahoma"/>
          <w:b w:val="1"/>
        </w:rPr>
      </w:pPr>
      <w:r w:rsidDel="00000000" w:rsidR="00000000" w:rsidRPr="00000000">
        <w:rPr>
          <w:rFonts w:ascii="Tahoma" w:cs="Tahoma" w:eastAsia="Tahoma" w:hAnsi="Tahoma"/>
          <w:b w:val="1"/>
          <w:rtl w:val="0"/>
        </w:rPr>
        <w:t xml:space="preserve">NOTES: </w:t>
      </w:r>
    </w:p>
    <w:p w:rsidR="00000000" w:rsidDel="00000000" w:rsidP="00000000" w:rsidRDefault="00000000" w:rsidRPr="00000000" w14:paraId="00000201">
      <w:pPr>
        <w:numPr>
          <w:ilvl w:val="0"/>
          <w:numId w:val="5"/>
        </w:numPr>
        <w:spacing w:after="120" w:line="276" w:lineRule="auto"/>
        <w:ind w:left="371" w:right="420" w:hanging="360"/>
        <w:jc w:val="both"/>
        <w:rPr>
          <w:rFonts w:ascii="Tahoma" w:cs="Tahoma" w:eastAsia="Tahoma" w:hAnsi="Tahoma"/>
          <w:b w:val="0"/>
        </w:rPr>
      </w:pPr>
      <w:r w:rsidDel="00000000" w:rsidR="00000000" w:rsidRPr="00000000">
        <w:rPr>
          <w:rFonts w:ascii="Tahoma" w:cs="Tahoma" w:eastAsia="Tahoma" w:hAnsi="Tahoma"/>
          <w:rtl w:val="0"/>
        </w:rPr>
        <w:t xml:space="preserve">El termini de garantia proposat s'entendrà ofert com </w:t>
      </w:r>
      <w:r w:rsidDel="00000000" w:rsidR="00000000" w:rsidRPr="00000000">
        <w:rPr>
          <w:rFonts w:ascii="Tahoma" w:cs="Tahoma" w:eastAsia="Tahoma" w:hAnsi="Tahoma"/>
          <w:u w:val="single"/>
          <w:rtl w:val="0"/>
        </w:rPr>
        <w:t xml:space="preserve">mesos sencers</w:t>
      </w:r>
      <w:r w:rsidDel="00000000" w:rsidR="00000000" w:rsidRPr="00000000">
        <w:rPr>
          <w:rFonts w:ascii="Tahoma" w:cs="Tahoma" w:eastAsia="Tahoma" w:hAnsi="Tahoma"/>
          <w:rtl w:val="0"/>
        </w:rPr>
        <w:t xml:space="preserve">. El màxim d’anys que es podrà oferir el termini de garantia és de SEIXANTA (60) mesos. En cas, d'oferir un termini de garantia superior a SEIXANTA (60) mesos, s'entendrà, a efectes de valoració de l'oferta, que ho és per al màxim, és a dir, els SEIXANTA (60) mesos.</w:t>
      </w:r>
      <w:r w:rsidDel="00000000" w:rsidR="00000000" w:rsidRPr="00000000">
        <w:rPr>
          <w:rtl w:val="0"/>
        </w:rPr>
      </w:r>
    </w:p>
    <w:p w:rsidR="00000000" w:rsidDel="00000000" w:rsidP="00000000" w:rsidRDefault="00000000" w:rsidRPr="00000000" w14:paraId="00000202">
      <w:pPr>
        <w:numPr>
          <w:ilvl w:val="0"/>
          <w:numId w:val="5"/>
        </w:numPr>
        <w:spacing w:after="240" w:line="276" w:lineRule="auto"/>
        <w:ind w:left="371" w:right="420" w:hanging="360"/>
        <w:jc w:val="both"/>
        <w:rPr>
          <w:rFonts w:ascii="Tahoma" w:cs="Tahoma" w:eastAsia="Tahoma" w:hAnsi="Tahoma"/>
          <w:b w:val="0"/>
        </w:rPr>
      </w:pPr>
      <w:r w:rsidDel="00000000" w:rsidR="00000000" w:rsidRPr="00000000">
        <w:rPr>
          <w:rFonts w:ascii="Tahoma" w:cs="Tahoma" w:eastAsia="Tahoma" w:hAnsi="Tahoma"/>
          <w:rtl w:val="0"/>
        </w:rPr>
        <w:t xml:space="preserve">Quedaran excloses del present procediment aquelles ofertes que proposin un </w:t>
      </w:r>
      <w:r w:rsidDel="00000000" w:rsidR="00000000" w:rsidRPr="00000000">
        <w:rPr>
          <w:rFonts w:ascii="Tahoma" w:cs="Tahoma" w:eastAsia="Tahoma" w:hAnsi="Tahoma"/>
          <w:u w:val="single"/>
          <w:rtl w:val="0"/>
        </w:rPr>
        <w:t xml:space="preserve">termini total de garantia inferior</w:t>
      </w:r>
      <w:r w:rsidDel="00000000" w:rsidR="00000000" w:rsidRPr="00000000">
        <w:rPr>
          <w:rFonts w:ascii="Tahoma" w:cs="Tahoma" w:eastAsia="Tahoma" w:hAnsi="Tahoma"/>
          <w:rtl w:val="0"/>
        </w:rPr>
        <w:t xml:space="preserve"> termini indicat a la lletra I) del Quadre-Resum de Característiques.</w:t>
      </w:r>
      <w:r w:rsidDel="00000000" w:rsidR="00000000" w:rsidRPr="00000000">
        <w:rPr>
          <w:rtl w:val="0"/>
        </w:rPr>
      </w:r>
    </w:p>
    <w:p w:rsidR="00000000" w:rsidDel="00000000" w:rsidP="00000000" w:rsidRDefault="00000000" w:rsidRPr="00000000" w14:paraId="00000203">
      <w:pPr>
        <w:pStyle w:val="Heading2"/>
        <w:spacing w:after="120" w:before="0" w:line="276" w:lineRule="auto"/>
        <w:ind w:right="418.937007874016"/>
        <w:jc w:val="center"/>
        <w:rPr>
          <w:rFonts w:ascii="Tahoma" w:cs="Tahoma" w:eastAsia="Tahoma" w:hAnsi="Tahoma"/>
          <w:sz w:val="20"/>
          <w:szCs w:val="20"/>
          <w:u w:val="single"/>
        </w:rPr>
      </w:pPr>
      <w:bookmarkStart w:colFirst="0" w:colLast="0" w:name="_heading=h.r0bgauhwrc17" w:id="39"/>
      <w:bookmarkEnd w:id="39"/>
      <w:r w:rsidDel="00000000" w:rsidR="00000000" w:rsidRPr="00000000">
        <w:rPr>
          <w:rFonts w:ascii="Tahoma" w:cs="Tahoma" w:eastAsia="Tahoma" w:hAnsi="Tahoma"/>
          <w:sz w:val="20"/>
          <w:szCs w:val="20"/>
          <w:u w:val="single"/>
          <w:rtl w:val="0"/>
        </w:rPr>
        <w:t xml:space="preserve">ANNEX N. 12.b</w:t>
      </w:r>
    </w:p>
    <w:p w:rsidR="00000000" w:rsidDel="00000000" w:rsidP="00000000" w:rsidRDefault="00000000" w:rsidRPr="00000000" w14:paraId="00000204">
      <w:pPr>
        <w:spacing w:after="120" w:line="276" w:lineRule="auto"/>
        <w:ind w:right="418.937007874016"/>
        <w:jc w:val="center"/>
        <w:rPr/>
      </w:pPr>
      <w:r w:rsidDel="00000000" w:rsidR="00000000" w:rsidRPr="00000000">
        <w:rPr>
          <w:rFonts w:ascii="Tahoma" w:cs="Tahoma" w:eastAsia="Tahoma" w:hAnsi="Tahoma"/>
          <w:b w:val="1"/>
          <w:u w:val="single"/>
          <w:rtl w:val="0"/>
        </w:rPr>
        <w:t xml:space="preserve">CRITERIS D’ADJUDICACIÓ - LOT N. 2</w:t>
      </w:r>
      <w:r w:rsidDel="00000000" w:rsidR="00000000" w:rsidRPr="00000000">
        <w:rPr>
          <w:rtl w:val="0"/>
        </w:rPr>
      </w:r>
    </w:p>
    <w:p w:rsidR="00000000" w:rsidDel="00000000" w:rsidP="00000000" w:rsidRDefault="00000000" w:rsidRPr="00000000" w14:paraId="00000205">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206">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207">
      <w:pPr>
        <w:spacing w:after="120" w:line="276" w:lineRule="auto"/>
        <w:ind w:right="418.937007874016"/>
        <w:jc w:val="both"/>
        <w:rPr>
          <w:rFonts w:ascii="Tahoma" w:cs="Tahoma" w:eastAsia="Tahoma" w:hAnsi="Tahoma"/>
          <w:b w:val="1"/>
          <w:color w:val="ff0000"/>
        </w:rPr>
      </w:pPr>
      <w:r w:rsidDel="00000000" w:rsidR="00000000" w:rsidRPr="00000000">
        <w:rPr>
          <w:rFonts w:ascii="Tahoma" w:cs="Tahoma" w:eastAsia="Tahoma" w:hAnsi="Tahoma"/>
          <w:rtl w:val="0"/>
        </w:rPr>
        <w:t xml:space="preserve">Els criteris d'adjudicació que es tindran en compte per determinar l'oferta amb la millor relació qualitat-preu, respecte al Lot N. 2,  són els següents:</w:t>
      </w:r>
      <w:r w:rsidDel="00000000" w:rsidR="00000000" w:rsidRPr="00000000">
        <w:rPr>
          <w:rtl w:val="0"/>
        </w:rPr>
      </w:r>
    </w:p>
    <w:sdt>
      <w:sdtPr>
        <w:lock w:val="contentLocked"/>
        <w:id w:val="-1603963978"/>
        <w:tag w:val="goog_rdk_18"/>
      </w:sdtPr>
      <w:sdtContent>
        <w:tbl>
          <w:tblPr>
            <w:tblStyle w:val="Table7"/>
            <w:tblW w:w="958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775"/>
            <w:gridCol w:w="810"/>
            <w:tblGridChange w:id="0">
              <w:tblGrid>
                <w:gridCol w:w="8775"/>
                <w:gridCol w:w="81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08">
                <w:pPr>
                  <w:widowControl w:val="0"/>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09">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0A">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 AVALUABLE A PARTIR DE CRITERIS QUALITATIUS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0B">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35,00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0C">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w:t>
                </w:r>
                <w:r w:rsidDel="00000000" w:rsidR="00000000" w:rsidRPr="00000000">
                  <w:rPr>
                    <w:rFonts w:ascii="Tahoma" w:cs="Tahoma" w:eastAsia="Tahoma" w:hAnsi="Tahoma"/>
                    <w:b w:val="1"/>
                    <w:sz w:val="18"/>
                    <w:szCs w:val="18"/>
                    <w:rtl w:val="0"/>
                  </w:rPr>
                  <w:t xml:space="preserve"> “Memòria tècnica descriptiva”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0D">
                <w:pPr>
                  <w:widowControl w:val="0"/>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0E">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 AVALUABLE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0F">
                <w:pPr>
                  <w:widowControl w:val="0"/>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65,00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10">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w:t>
                </w:r>
                <w:r w:rsidDel="00000000" w:rsidR="00000000" w:rsidRPr="00000000">
                  <w:rPr>
                    <w:rFonts w:ascii="Tahoma" w:cs="Tahoma" w:eastAsia="Tahoma" w:hAnsi="Tahoma"/>
                    <w:b w:val="1"/>
                    <w:sz w:val="18"/>
                    <w:szCs w:val="18"/>
                    <w:rtl w:val="0"/>
                  </w:rPr>
                  <w:t xml:space="preserve"> “Proposició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11">
                <w:pPr>
                  <w:widowControl w:val="0"/>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12">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(Millora Opcional)</w:t>
                </w:r>
                <w:r w:rsidDel="00000000" w:rsidR="00000000" w:rsidRPr="00000000">
                  <w:rPr>
                    <w:rFonts w:ascii="Tahoma" w:cs="Tahoma" w:eastAsia="Tahoma" w:hAnsi="Tahoma"/>
                    <w:b w:val="1"/>
                    <w:sz w:val="18"/>
                    <w:szCs w:val="18"/>
                    <w:rtl w:val="0"/>
                  </w:rPr>
                  <w:t xml:space="preserve"> “Termini màxim d’execució”</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13">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10,00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14">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(Millora Opcional)</w:t>
                </w:r>
                <w:r w:rsidDel="00000000" w:rsidR="00000000" w:rsidRPr="00000000">
                  <w:rPr>
                    <w:rFonts w:ascii="Tahoma" w:cs="Tahoma" w:eastAsia="Tahoma" w:hAnsi="Tahoma"/>
                    <w:b w:val="1"/>
                    <w:sz w:val="18"/>
                    <w:szCs w:val="18"/>
                    <w:rtl w:val="0"/>
                  </w:rPr>
                  <w:t xml:space="preserve"> “Termini de Garantia”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15">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5,00</w:t>
                </w:r>
              </w:p>
            </w:tc>
          </w:tr>
        </w:tbl>
      </w:sdtContent>
    </w:sdt>
    <w:p w:rsidR="00000000" w:rsidDel="00000000" w:rsidP="00000000" w:rsidRDefault="00000000" w:rsidRPr="00000000" w14:paraId="00000216">
      <w:pPr>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217">
      <w:pPr>
        <w:tabs>
          <w:tab w:val="left" w:leader="none" w:pos="142.00000000000003"/>
        </w:tabs>
        <w:spacing w:after="120" w:lineRule="auto"/>
        <w:ind w:right="418.937007874016"/>
        <w:jc w:val="both"/>
        <w:rPr>
          <w:rFonts w:ascii="Tahoma" w:cs="Tahoma" w:eastAsia="Tahoma" w:hAnsi="Tahoma"/>
          <w:b w:val="1"/>
        </w:rPr>
      </w:pPr>
      <w:r w:rsidDel="00000000" w:rsidR="00000000" w:rsidRPr="00000000">
        <w:rPr>
          <w:rFonts w:ascii="Tahoma" w:cs="Tahoma" w:eastAsia="Tahoma" w:hAnsi="Tahoma"/>
          <w:b w:val="1"/>
          <w:smallCaps w:val="1"/>
          <w:rtl w:val="0"/>
        </w:rPr>
        <w:t xml:space="preserve">B) DOCUMENTACIÓ AVALUABLE A PARTIR DE CRITERIS QUALITATIUS QUE DEPENEN D’UN JUDICI DE VALOR (DOCUMENTACIÓ TÈCNICA)</w:t>
      </w:r>
      <w:r w:rsidDel="00000000" w:rsidR="00000000" w:rsidRPr="00000000">
        <w:rPr>
          <w:rFonts w:ascii="Tahoma" w:cs="Tahoma" w:eastAsia="Tahoma" w:hAnsi="Tahoma"/>
          <w:b w:val="1"/>
          <w:rtl w:val="0"/>
        </w:rPr>
        <w:t xml:space="preserve"> [fins a 35,00 punts]:</w:t>
      </w:r>
    </w:p>
    <w:p w:rsidR="00000000" w:rsidDel="00000000" w:rsidP="00000000" w:rsidRDefault="00000000" w:rsidRPr="00000000" w14:paraId="00000218">
      <w:pPr>
        <w:tabs>
          <w:tab w:val="left" w:leader="none" w:pos="709"/>
        </w:tabs>
        <w:spacing w:after="120" w:before="120" w:line="276" w:lineRule="auto"/>
        <w:ind w:right="418.937007874016"/>
        <w:jc w:val="both"/>
        <w:rPr>
          <w:rFonts w:ascii="Tahoma" w:cs="Tahoma" w:eastAsia="Tahoma" w:hAnsi="Tahoma"/>
          <w:b w:val="1"/>
          <w:i w:val="1"/>
          <w:u w:val="single"/>
        </w:rPr>
      </w:pPr>
      <w:r w:rsidDel="00000000" w:rsidR="00000000" w:rsidRPr="00000000">
        <w:rPr>
          <w:rFonts w:ascii="Tahoma" w:cs="Tahoma" w:eastAsia="Tahoma" w:hAnsi="Tahoma"/>
          <w:b w:val="1"/>
          <w:u w:val="single"/>
          <w:rtl w:val="0"/>
        </w:rPr>
        <w:t xml:space="preserve">B.1. </w:t>
      </w:r>
      <w:r w:rsidDel="00000000" w:rsidR="00000000" w:rsidRPr="00000000">
        <w:rPr>
          <w:rFonts w:ascii="Tahoma" w:cs="Tahoma" w:eastAsia="Tahoma" w:hAnsi="Tahoma"/>
          <w:b w:val="1"/>
          <w:i w:val="1"/>
          <w:u w:val="single"/>
          <w:rtl w:val="0"/>
        </w:rPr>
        <w:t xml:space="preserve">(Obligatori) </w:t>
      </w:r>
      <w:r w:rsidDel="00000000" w:rsidR="00000000" w:rsidRPr="00000000">
        <w:rPr>
          <w:rFonts w:ascii="Tahoma" w:cs="Tahoma" w:eastAsia="Tahoma" w:hAnsi="Tahoma"/>
          <w:b w:val="1"/>
          <w:u w:val="single"/>
          <w:rtl w:val="0"/>
        </w:rPr>
        <w:t xml:space="preserve">Memòria tècnica descriptiva [fins a 35,00 punts]:</w:t>
      </w:r>
      <w:r w:rsidDel="00000000" w:rsidR="00000000" w:rsidRPr="00000000">
        <w:rPr>
          <w:rFonts w:ascii="Tahoma" w:cs="Tahoma" w:eastAsia="Tahoma" w:hAnsi="Tahoma"/>
          <w:b w:val="1"/>
          <w:i w:val="1"/>
          <w:u w:val="single"/>
          <w:rtl w:val="0"/>
        </w:rPr>
        <w:t xml:space="preserve"> </w:t>
      </w:r>
    </w:p>
    <w:p w:rsidR="00000000" w:rsidDel="00000000" w:rsidP="00000000" w:rsidRDefault="00000000" w:rsidRPr="00000000" w14:paraId="00000219">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La memòria tècnica descriptiva dels equips a subministrar, el contingut dels quals ha de complir amb el descrit en l'apartat B.1) de la clàusula 8 del present Plec, es puntuaran de manera comparativa entre totes les ofertes presentades, valorant-se entre altres aspectes, valor tècnic de cada proposta, la funcionalitat i qualitat dels components i la durabilitat dels materials. Així mateix, es valorarà l'exhaustivitat, la particularització i la coherència de la documentació.</w:t>
      </w:r>
    </w:p>
    <w:p w:rsidR="00000000" w:rsidDel="00000000" w:rsidP="00000000" w:rsidRDefault="00000000" w:rsidRPr="00000000" w14:paraId="0000021A">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Tot això en relació amb els treballs a realitzar que es detallen en el PPT.</w:t>
      </w:r>
    </w:p>
    <w:p w:rsidR="00000000" w:rsidDel="00000000" w:rsidP="00000000" w:rsidRDefault="00000000" w:rsidRPr="00000000" w14:paraId="0000021B">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l’empresa convidada que presenti la memòria que sigui considerada com a excel·lent. La resta d’ofertes dels operadors econòmics es puntuaran proporcionalment respecte de la que hagi obtingut la màxima puntuació.</w:t>
      </w:r>
    </w:p>
    <w:p w:rsidR="00000000" w:rsidDel="00000000" w:rsidP="00000000" w:rsidRDefault="00000000" w:rsidRPr="00000000" w14:paraId="0000021C">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21D">
      <w:pPr>
        <w:spacing w:after="24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21E">
      <w:pPr>
        <w:tabs>
          <w:tab w:val="left" w:leader="none" w:pos="426"/>
        </w:tabs>
        <w:spacing w:after="120" w:lineRule="auto"/>
        <w:ind w:right="418.937007874016"/>
        <w:jc w:val="both"/>
        <w:rPr>
          <w:rFonts w:ascii="Tahoma" w:cs="Tahoma" w:eastAsia="Tahoma" w:hAnsi="Tahoma"/>
          <w:b w:val="1"/>
          <w:u w:val="single"/>
        </w:rPr>
      </w:pPr>
      <w:r w:rsidDel="00000000" w:rsidR="00000000" w:rsidRPr="00000000">
        <w:rPr>
          <w:rtl w:val="0"/>
        </w:rPr>
      </w:r>
    </w:p>
    <w:p w:rsidR="00000000" w:rsidDel="00000000" w:rsidP="00000000" w:rsidRDefault="00000000" w:rsidRPr="00000000" w14:paraId="0000021F">
      <w:pPr>
        <w:tabs>
          <w:tab w:val="left" w:leader="none" w:pos="426"/>
        </w:tabs>
        <w:spacing w:after="120" w:lineRule="auto"/>
        <w:ind w:right="418.937007874016"/>
        <w:jc w:val="both"/>
        <w:rPr>
          <w:rFonts w:ascii="Tahoma" w:cs="Tahoma" w:eastAsia="Tahoma" w:hAnsi="Tahoma"/>
          <w:b w:val="1"/>
          <w:u w:val="single"/>
        </w:rPr>
      </w:pPr>
      <w:r w:rsidDel="00000000" w:rsidR="00000000" w:rsidRPr="00000000">
        <w:rPr>
          <w:rtl w:val="0"/>
        </w:rPr>
      </w:r>
    </w:p>
    <w:p w:rsidR="00000000" w:rsidDel="00000000" w:rsidP="00000000" w:rsidRDefault="00000000" w:rsidRPr="00000000" w14:paraId="00000220">
      <w:pPr>
        <w:tabs>
          <w:tab w:val="left" w:leader="none" w:pos="426"/>
        </w:tabs>
        <w:spacing w:after="120" w:lineRule="auto"/>
        <w:ind w:right="418.937007874016"/>
        <w:jc w:val="both"/>
        <w:rPr>
          <w:rFonts w:ascii="Tahoma" w:cs="Tahoma" w:eastAsia="Tahoma" w:hAnsi="Tahoma"/>
          <w:b w:val="1"/>
          <w:u w:val="single"/>
        </w:rPr>
      </w:pPr>
      <w:r w:rsidDel="00000000" w:rsidR="00000000" w:rsidRPr="00000000">
        <w:rPr>
          <w:rtl w:val="0"/>
        </w:rPr>
      </w:r>
    </w:p>
    <w:p w:rsidR="00000000" w:rsidDel="00000000" w:rsidP="00000000" w:rsidRDefault="00000000" w:rsidRPr="00000000" w14:paraId="00000221">
      <w:pPr>
        <w:tabs>
          <w:tab w:val="left" w:leader="none" w:pos="426"/>
        </w:tabs>
        <w:spacing w:after="120" w:line="276" w:lineRule="auto"/>
        <w:ind w:right="418.937007874016"/>
        <w:jc w:val="both"/>
        <w:rPr>
          <w:rFonts w:ascii="Tahoma" w:cs="Tahoma" w:eastAsia="Tahoma" w:hAnsi="Tahoma"/>
          <w:b w:val="1"/>
          <w:u w:val="single"/>
        </w:rPr>
      </w:pPr>
      <w:r w:rsidDel="00000000" w:rsidR="00000000" w:rsidRPr="00000000">
        <w:rPr>
          <w:rFonts w:ascii="Tahoma" w:cs="Tahoma" w:eastAsia="Tahoma" w:hAnsi="Tahoma"/>
          <w:b w:val="1"/>
          <w:smallCaps w:val="1"/>
          <w:rtl w:val="0"/>
        </w:rPr>
        <w:t xml:space="preserve">C) </w:t>
      </w:r>
      <w:r w:rsidDel="00000000" w:rsidR="00000000" w:rsidRPr="00000000">
        <w:rPr>
          <w:rFonts w:ascii="Tahoma" w:cs="Tahoma" w:eastAsia="Tahoma" w:hAnsi="Tahoma"/>
          <w:b w:val="1"/>
          <w:u w:val="single"/>
          <w:rtl w:val="0"/>
        </w:rPr>
        <w:t xml:space="preserve">CRITERIS AVALUABLE A PARTIR DE FÓRMULES AUTOMÀTIQUES O MATEMÀTIQUES</w:t>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b w:val="1"/>
          <w:u w:val="single"/>
          <w:rtl w:val="0"/>
        </w:rPr>
        <w:t xml:space="preserve"> </w:t>
      </w:r>
      <w:r w:rsidDel="00000000" w:rsidR="00000000" w:rsidRPr="00000000">
        <w:rPr>
          <w:rFonts w:ascii="Tahoma" w:cs="Tahoma" w:eastAsia="Tahoma" w:hAnsi="Tahoma"/>
          <w:b w:val="1"/>
          <w:rtl w:val="0"/>
        </w:rPr>
        <w:t xml:space="preserve">[fins a 65,00 punts]:</w:t>
      </w:r>
      <w:r w:rsidDel="00000000" w:rsidR="00000000" w:rsidRPr="00000000">
        <w:rPr>
          <w:rtl w:val="0"/>
        </w:rPr>
      </w:r>
    </w:p>
    <w:p w:rsidR="00000000" w:rsidDel="00000000" w:rsidP="00000000" w:rsidRDefault="00000000" w:rsidRPr="00000000" w14:paraId="00000222">
      <w:pPr>
        <w:tabs>
          <w:tab w:val="left" w:leader="none" w:pos="1134"/>
        </w:tabs>
        <w:spacing w:after="240" w:before="240" w:lineRule="auto"/>
        <w:ind w:right="418.937007874016"/>
        <w:jc w:val="both"/>
        <w:rPr>
          <w:rFonts w:ascii="Tahoma" w:cs="Tahoma" w:eastAsia="Tahoma" w:hAnsi="Tahoma"/>
          <w:b w:val="1"/>
          <w:u w:val="single"/>
        </w:rPr>
      </w:pPr>
      <w:r w:rsidDel="00000000" w:rsidR="00000000" w:rsidRPr="00000000">
        <w:rPr>
          <w:rFonts w:ascii="Tahoma" w:cs="Tahoma" w:eastAsia="Tahoma" w:hAnsi="Tahoma"/>
          <w:b w:val="1"/>
          <w:rtl w:val="0"/>
        </w:rPr>
        <w:t xml:space="preserve">C.1.- </w:t>
      </w:r>
      <w:r w:rsidDel="00000000" w:rsidR="00000000" w:rsidRPr="00000000">
        <w:rPr>
          <w:rFonts w:ascii="Tahoma" w:cs="Tahoma" w:eastAsia="Tahoma" w:hAnsi="Tahoma"/>
          <w:b w:val="1"/>
          <w:i w:val="1"/>
          <w:rtl w:val="0"/>
        </w:rPr>
        <w:t xml:space="preserve">(Obligatori)</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u w:val="single"/>
          <w:rtl w:val="0"/>
        </w:rPr>
        <w:t xml:space="preserve">PROPOSTA ECONÒMICA</w:t>
      </w:r>
      <w:r w:rsidDel="00000000" w:rsidR="00000000" w:rsidRPr="00000000">
        <w:rPr>
          <w:rFonts w:ascii="Tahoma" w:cs="Tahoma" w:eastAsia="Tahoma" w:hAnsi="Tahoma"/>
          <w:b w:val="1"/>
          <w:rtl w:val="0"/>
        </w:rPr>
        <w:t xml:space="preserve">: Fins a un màxim de 50,00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223">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La proposició econòmica serà valorada d'acord a la següent fórmula:</w:t>
      </w:r>
    </w:p>
    <w:p w:rsidR="00000000" w:rsidDel="00000000" w:rsidP="00000000" w:rsidRDefault="00000000" w:rsidRPr="00000000" w14:paraId="00000224">
      <w:pPr>
        <w:spacing w:after="120" w:line="276" w:lineRule="auto"/>
        <w:ind w:left="141.73228346456688" w:right="418.937007874016" w:firstLine="0"/>
        <w:jc w:val="center"/>
        <w:rPr>
          <w:rFonts w:ascii="Calibri" w:cs="Calibri" w:eastAsia="Calibri" w:hAnsi="Calibri"/>
        </w:rPr>
      </w:pPr>
      <w:r w:rsidDel="00000000" w:rsidR="00000000" w:rsidRPr="00000000">
        <w:rPr>
          <w:rFonts w:ascii="Calibri" w:cs="Calibri" w:eastAsia="Calibri" w:hAnsi="Calibri"/>
          <w:sz w:val="22"/>
          <w:szCs w:val="22"/>
          <w:rtl w:val="0"/>
        </w:rPr>
        <w:t xml:space="preserve">     </w:t>
      </w:r>
      <m:oMath>
        <m:r>
          <w:rPr>
            <w:rFonts w:ascii="Tahoma" w:cs="Tahoma" w:eastAsia="Tahoma" w:hAnsi="Tahoma"/>
          </w:rPr>
          <m:t xml:space="preserve">Puntuación económica=50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min</m:t>
                </m:r>
              </m:sub>
            </m:sSub>
          </m:num>
          <m:den>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i</m:t>
                </m:r>
              </m:sub>
            </m:sSub>
          </m:den>
        </m:f>
      </m:oMath>
      <w:r w:rsidDel="00000000" w:rsidR="00000000" w:rsidRPr="00000000">
        <w:rPr>
          <w:rtl w:val="0"/>
        </w:rPr>
      </w:r>
    </w:p>
    <w:p w:rsidR="00000000" w:rsidDel="00000000" w:rsidP="00000000" w:rsidRDefault="00000000" w:rsidRPr="00000000" w14:paraId="00000225">
      <w:pPr>
        <w:spacing w:after="120" w:line="276" w:lineRule="auto"/>
        <w:ind w:left="141.73228346456688"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226">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227">
      <w:pPr>
        <w:numPr>
          <w:ilvl w:val="0"/>
          <w:numId w:val="7"/>
        </w:numPr>
        <w:spacing w:after="20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min </w:t>
      </w:r>
      <w:r w:rsidDel="00000000" w:rsidR="00000000" w:rsidRPr="00000000">
        <w:rPr>
          <w:rFonts w:ascii="Tahoma" w:cs="Tahoma" w:eastAsia="Tahoma" w:hAnsi="Tahoma"/>
          <w:rtl w:val="0"/>
        </w:rPr>
        <w:t xml:space="preserve">és l’import total de la proposició econòmica més baixa (IVA no inclòs).</w:t>
      </w:r>
    </w:p>
    <w:p w:rsidR="00000000" w:rsidDel="00000000" w:rsidP="00000000" w:rsidRDefault="00000000" w:rsidRPr="00000000" w14:paraId="00000228">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l’import total de la proposició econòmica del licitador objecte de valoració (IVA no inclòs).</w:t>
      </w:r>
    </w:p>
    <w:p w:rsidR="00000000" w:rsidDel="00000000" w:rsidP="00000000" w:rsidRDefault="00000000" w:rsidRPr="00000000" w14:paraId="00000229">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b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22A">
      <w:pPr>
        <w:numPr>
          <w:ilvl w:val="0"/>
          <w:numId w:val="10"/>
        </w:numPr>
        <w:spacing w:after="120" w:line="276" w:lineRule="auto"/>
        <w:ind w:left="786" w:right="418.937007874016" w:hanging="360.0000000000001"/>
        <w:jc w:val="both"/>
        <w:rPr>
          <w:rFonts w:ascii="Tahoma" w:cs="Tahoma" w:eastAsia="Tahoma" w:hAnsi="Tahoma"/>
        </w:rPr>
      </w:pPr>
      <w:r w:rsidDel="00000000" w:rsidR="00000000" w:rsidRPr="00000000">
        <w:rPr>
          <w:rFonts w:ascii="Tahoma" w:cs="Tahoma" w:eastAsia="Tahoma" w:hAnsi="Tahoma"/>
          <w:rtl w:val="0"/>
        </w:rPr>
        <w:t xml:space="preserve">Aigües de Barcelona considerarà que l'</w:t>
      </w:r>
      <w:r w:rsidDel="00000000" w:rsidR="00000000" w:rsidRPr="00000000">
        <w:rPr>
          <w:rFonts w:ascii="Tahoma" w:cs="Tahoma" w:eastAsia="Tahoma" w:hAnsi="Tahoma"/>
          <w:b w:val="1"/>
          <w:rtl w:val="0"/>
        </w:rPr>
        <w:t xml:space="preserve">import total ofert (IVA no inclòs)</w:t>
      </w:r>
      <w:r w:rsidDel="00000000" w:rsidR="00000000" w:rsidRPr="00000000">
        <w:rPr>
          <w:rFonts w:ascii="Tahoma" w:cs="Tahoma" w:eastAsia="Tahoma" w:hAnsi="Tahoma"/>
          <w:rtl w:val="0"/>
        </w:rPr>
        <w:t xml:space="preserve"> conté valors presumptament anormals o desproporcionats quan a una baixa superior al 15% de la mitjana aritmètica de les ofertes admeses.</w:t>
      </w:r>
    </w:p>
    <w:p w:rsidR="00000000" w:rsidDel="00000000" w:rsidP="00000000" w:rsidRDefault="00000000" w:rsidRPr="00000000" w14:paraId="0000022B">
      <w:pPr>
        <w:numPr>
          <w:ilvl w:val="0"/>
          <w:numId w:val="10"/>
        </w:numPr>
        <w:spacing w:after="120" w:line="276" w:lineRule="auto"/>
        <w:ind w:left="786" w:right="418.937007874016" w:hanging="360.0000000000001"/>
        <w:jc w:val="both"/>
        <w:rPr>
          <w:rFonts w:ascii="Tahoma" w:cs="Tahoma" w:eastAsia="Tahoma" w:hAnsi="Tahoma"/>
        </w:rPr>
      </w:pPr>
      <w:r w:rsidDel="00000000" w:rsidR="00000000" w:rsidRPr="00000000">
        <w:rPr>
          <w:rFonts w:ascii="Tahoma" w:cs="Tahoma" w:eastAsia="Tahoma" w:hAnsi="Tahoma"/>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p>
    <w:p w:rsidR="00000000" w:rsidDel="00000000" w:rsidP="00000000" w:rsidRDefault="00000000" w:rsidRPr="00000000" w14:paraId="0000022C">
      <w:pPr>
        <w:tabs>
          <w:tab w:val="left" w:leader="none" w:pos="1134"/>
        </w:tabs>
        <w:spacing w:after="240" w:before="240" w:lineRule="auto"/>
        <w:ind w:right="418.937007874016"/>
        <w:jc w:val="both"/>
        <w:rPr>
          <w:rFonts w:ascii="Tahoma" w:cs="Tahoma" w:eastAsia="Tahoma" w:hAnsi="Tahoma"/>
          <w:b w:val="1"/>
          <w:u w:val="single"/>
        </w:rPr>
      </w:pPr>
      <w:r w:rsidDel="00000000" w:rsidR="00000000" w:rsidRPr="00000000">
        <w:rPr>
          <w:rFonts w:ascii="Tahoma" w:cs="Tahoma" w:eastAsia="Tahoma" w:hAnsi="Tahoma"/>
          <w:b w:val="1"/>
          <w:rtl w:val="0"/>
        </w:rPr>
        <w:t xml:space="preserve">C.2.- </w:t>
      </w:r>
      <w:r w:rsidDel="00000000" w:rsidR="00000000" w:rsidRPr="00000000">
        <w:rPr>
          <w:rFonts w:ascii="Tahoma" w:cs="Tahoma" w:eastAsia="Tahoma" w:hAnsi="Tahoma"/>
          <w:b w:val="1"/>
          <w:i w:val="1"/>
          <w:rtl w:val="0"/>
        </w:rPr>
        <w:t xml:space="preserve">(Obligatori)</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u w:val="single"/>
          <w:rtl w:val="0"/>
        </w:rPr>
        <w:t xml:space="preserve">TERMINI MÀXIM D’EXECUCIÓ</w:t>
      </w:r>
      <w:r w:rsidDel="00000000" w:rsidR="00000000" w:rsidRPr="00000000">
        <w:rPr>
          <w:rFonts w:ascii="Tahoma" w:cs="Tahoma" w:eastAsia="Tahoma" w:hAnsi="Tahoma"/>
          <w:b w:val="1"/>
          <w:rtl w:val="0"/>
        </w:rPr>
        <w:t xml:space="preserve">: Fins a un màxim de 10,00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22D">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 termini màxim d'execució serà valorat d'acord amb la fórmula següent:</w:t>
      </w:r>
    </w:p>
    <w:p w:rsidR="00000000" w:rsidDel="00000000" w:rsidP="00000000" w:rsidRDefault="00000000" w:rsidRPr="00000000" w14:paraId="0000022E">
      <w:pPr>
        <w:spacing w:after="160" w:line="259" w:lineRule="auto"/>
        <w:jc w:val="center"/>
        <w:rPr>
          <w:rFonts w:ascii="Tahoma" w:cs="Tahoma" w:eastAsia="Tahoma" w:hAnsi="Tahoma"/>
        </w:rPr>
      </w:pPr>
      <m:oMath>
        <m:r>
          <w:rPr>
            <w:rFonts w:ascii="Tahoma" w:cs="Tahoma" w:eastAsia="Tahoma" w:hAnsi="Tahoma"/>
          </w:rPr>
          <m:t xml:space="preserve">Puntuación=10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i</m:t>
                </m:r>
              </m:sub>
            </m:sSub>
            <m:r>
              <w:rPr>
                <w:rFonts w:ascii="Tahoma" w:cs="Tahoma" w:eastAsia="Tahoma" w:hAnsi="Tahoma"/>
              </w:rPr>
              <m:t xml:space="preserve"> </m:t>
            </m:r>
          </m:num>
          <m:den>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min</m:t>
                </m:r>
              </m:sub>
            </m:sSub>
            <m:r>
              <w:rPr>
                <w:rFonts w:ascii="Tahoma" w:cs="Tahoma" w:eastAsia="Tahoma" w:hAnsi="Tahoma"/>
              </w:rPr>
              <m:t xml:space="preserve"> </m:t>
            </m:r>
          </m:den>
        </m:f>
      </m:oMath>
      <w:r w:rsidDel="00000000" w:rsidR="00000000" w:rsidRPr="00000000">
        <w:rPr>
          <w:rtl w:val="0"/>
        </w:rPr>
      </w:r>
    </w:p>
    <w:p w:rsidR="00000000" w:rsidDel="00000000" w:rsidP="00000000" w:rsidRDefault="00000000" w:rsidRPr="00000000" w14:paraId="0000022F">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230">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màx</w:t>
      </w:r>
      <w:r w:rsidDel="00000000" w:rsidR="00000000" w:rsidRPr="00000000">
        <w:rPr>
          <w:rFonts w:ascii="Tahoma" w:cs="Tahoma" w:eastAsia="Tahoma" w:hAnsi="Tahoma"/>
          <w:rtl w:val="0"/>
        </w:rPr>
        <w:t xml:space="preserve"> és el termini màxim d’execució indicat a la lletra D.1) del Quadre-Resum de Característiques, que correspon a VINT-I-SIS (26) setmanes.</w:t>
      </w:r>
    </w:p>
    <w:p w:rsidR="00000000" w:rsidDel="00000000" w:rsidP="00000000" w:rsidRDefault="00000000" w:rsidRPr="00000000" w14:paraId="00000231">
      <w:pPr>
        <w:numPr>
          <w:ilvl w:val="0"/>
          <w:numId w:val="7"/>
        </w:numPr>
        <w:spacing w:after="20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el termini màxim d’execució de l’ofertant objecte de valoració (en setmanes).</w:t>
      </w:r>
    </w:p>
    <w:p w:rsidR="00000000" w:rsidDel="00000000" w:rsidP="00000000" w:rsidRDefault="00000000" w:rsidRPr="00000000" w14:paraId="00000232">
      <w:pPr>
        <w:numPr>
          <w:ilvl w:val="0"/>
          <w:numId w:val="7"/>
        </w:numPr>
        <w:spacing w:after="20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min</w:t>
      </w:r>
      <w:r w:rsidDel="00000000" w:rsidR="00000000" w:rsidRPr="00000000">
        <w:rPr>
          <w:rFonts w:ascii="Tahoma" w:cs="Tahoma" w:eastAsia="Tahoma" w:hAnsi="Tahoma"/>
          <w:rtl w:val="0"/>
        </w:rPr>
        <w:t xml:space="preserve"> és el termini total d'execució mínim ofert, de les ofertes que han sigut admeses (en setmanes).</w:t>
      </w:r>
    </w:p>
    <w:p w:rsidR="00000000" w:rsidDel="00000000" w:rsidP="00000000" w:rsidRDefault="00000000" w:rsidRPr="00000000" w14:paraId="00000233">
      <w:pPr>
        <w:spacing w:after="120" w:line="276" w:lineRule="auto"/>
        <w:ind w:left="567" w:right="418.937007874016" w:firstLine="0"/>
        <w:jc w:val="both"/>
        <w:rPr>
          <w:rFonts w:ascii="Tahoma" w:cs="Tahoma" w:eastAsia="Tahoma" w:hAnsi="Tahoma"/>
        </w:rPr>
      </w:pPr>
      <w:r w:rsidDel="00000000" w:rsidR="00000000" w:rsidRPr="00000000">
        <w:rPr>
          <w:rFonts w:ascii="Tahoma" w:cs="Tahoma" w:eastAsia="Tahoma" w:hAnsi="Tahoma"/>
          <w:b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234">
      <w:pPr>
        <w:numPr>
          <w:ilvl w:val="0"/>
          <w:numId w:val="6"/>
        </w:numPr>
        <w:spacing w:after="120" w:line="276" w:lineRule="auto"/>
        <w:ind w:left="720" w:right="418.937007874016" w:hanging="357"/>
        <w:jc w:val="both"/>
        <w:rPr>
          <w:rFonts w:ascii="Tahoma" w:cs="Tahoma" w:eastAsia="Tahoma" w:hAnsi="Tahoma"/>
        </w:rPr>
      </w:pPr>
      <w:r w:rsidDel="00000000" w:rsidR="00000000" w:rsidRPr="00000000">
        <w:rPr>
          <w:rFonts w:ascii="Tahoma" w:cs="Tahoma" w:eastAsia="Tahoma" w:hAnsi="Tahoma"/>
          <w:rtl w:val="0"/>
        </w:rPr>
        <w:t xml:space="preserve">El termini total d’execució proposat s’entendrà ofert com a setmanes. Per tant, a la vista del termini total d’execució ofert, la reducció de termini que resulti es considerarà que s’efectua per setmanes senceres </w:t>
      </w:r>
      <w:r w:rsidDel="00000000" w:rsidR="00000000" w:rsidRPr="00000000">
        <w:rPr>
          <w:rFonts w:ascii="Tahoma" w:cs="Tahoma" w:eastAsia="Tahoma" w:hAnsi="Tahoma"/>
          <w:b w:val="1"/>
          <w:rtl w:val="0"/>
        </w:rPr>
        <w:t xml:space="preserve">respecte del termini màxim d’execució</w:t>
      </w:r>
      <w:r w:rsidDel="00000000" w:rsidR="00000000" w:rsidRPr="00000000">
        <w:rPr>
          <w:rFonts w:ascii="Tahoma" w:cs="Tahoma" w:eastAsia="Tahoma" w:hAnsi="Tahoma"/>
          <w:rtl w:val="0"/>
        </w:rPr>
        <w:t xml:space="preserve"> indicat a la lletra D.1) del Quadre-Resum de Característiques i determinat en el PPT. Concretament, es considerarà únicament la reducció del termini respecte el termini total d’execució de les actuacions.</w:t>
      </w:r>
    </w:p>
    <w:p w:rsidR="00000000" w:rsidDel="00000000" w:rsidP="00000000" w:rsidRDefault="00000000" w:rsidRPr="00000000" w14:paraId="00000235">
      <w:pPr>
        <w:spacing w:after="120" w:line="276" w:lineRule="auto"/>
        <w:ind w:left="720" w:right="418.937007874016" w:firstLine="0"/>
        <w:jc w:val="both"/>
        <w:rPr>
          <w:rFonts w:ascii="Tahoma" w:cs="Tahoma" w:eastAsia="Tahoma" w:hAnsi="Tahoma"/>
        </w:rPr>
      </w:pPr>
      <w:r w:rsidDel="00000000" w:rsidR="00000000" w:rsidRPr="00000000">
        <w:rPr>
          <w:rFonts w:ascii="Tahoma" w:cs="Tahoma" w:eastAsia="Tahoma" w:hAnsi="Tahoma"/>
          <w:rtl w:val="0"/>
        </w:rPr>
        <w:t xml:space="preserve">El màxim de setmanes que es podrà reduir el termini màxim indicat és de </w:t>
      </w:r>
      <w:r w:rsidDel="00000000" w:rsidR="00000000" w:rsidRPr="00000000">
        <w:rPr>
          <w:rFonts w:ascii="Tahoma" w:cs="Tahoma" w:eastAsia="Tahoma" w:hAnsi="Tahoma"/>
          <w:u w:val="single"/>
          <w:rtl w:val="0"/>
        </w:rPr>
        <w:t xml:space="preserve">CATORZE (14) setmanes</w:t>
      </w:r>
      <w:r w:rsidDel="00000000" w:rsidR="00000000" w:rsidRPr="00000000">
        <w:rPr>
          <w:rFonts w:ascii="Tahoma" w:cs="Tahoma" w:eastAsia="Tahoma" w:hAnsi="Tahoma"/>
          <w:rtl w:val="0"/>
        </w:rPr>
        <w:t xml:space="preserve">. En cas d’ofertar una reducció superior a CATORZE (14) setmanes, s’entendrà, a efectes de valoració de l’oferta, que ho és per al màxim, això és, els CATORZE (14) setmanes.</w:t>
      </w:r>
    </w:p>
    <w:p w:rsidR="00000000" w:rsidDel="00000000" w:rsidP="00000000" w:rsidRDefault="00000000" w:rsidRPr="00000000" w14:paraId="00000236">
      <w:pPr>
        <w:numPr>
          <w:ilvl w:val="0"/>
          <w:numId w:val="6"/>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Quedaran excloses del present procediment aquelles ofertes que proposin un termini total d’execució dels treballs superior al termini màxim indicat a la lletra D.1) del Quadre-Resum de Característiques i determinat en el PPT.</w:t>
      </w:r>
    </w:p>
    <w:p w:rsidR="00000000" w:rsidDel="00000000" w:rsidP="00000000" w:rsidRDefault="00000000" w:rsidRPr="00000000" w14:paraId="00000237">
      <w:pPr>
        <w:tabs>
          <w:tab w:val="left" w:leader="none" w:pos="1134"/>
        </w:tabs>
        <w:spacing w:after="240" w:before="240" w:lineRule="auto"/>
        <w:ind w:right="418.937007874016"/>
        <w:jc w:val="both"/>
        <w:rPr>
          <w:rFonts w:ascii="Tahoma" w:cs="Tahoma" w:eastAsia="Tahoma" w:hAnsi="Tahoma"/>
          <w:b w:val="1"/>
          <w:u w:val="single"/>
        </w:rPr>
      </w:pPr>
      <w:r w:rsidDel="00000000" w:rsidR="00000000" w:rsidRPr="00000000">
        <w:rPr>
          <w:rFonts w:ascii="Tahoma" w:cs="Tahoma" w:eastAsia="Tahoma" w:hAnsi="Tahoma"/>
          <w:b w:val="1"/>
          <w:rtl w:val="0"/>
        </w:rPr>
        <w:t xml:space="preserve">C.3.- </w:t>
      </w:r>
      <w:r w:rsidDel="00000000" w:rsidR="00000000" w:rsidRPr="00000000">
        <w:rPr>
          <w:rFonts w:ascii="Tahoma" w:cs="Tahoma" w:eastAsia="Tahoma" w:hAnsi="Tahoma"/>
          <w:b w:val="1"/>
          <w:i w:val="1"/>
          <w:rtl w:val="0"/>
        </w:rPr>
        <w:t xml:space="preserve">(Obligatori)</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u w:val="single"/>
          <w:rtl w:val="0"/>
        </w:rPr>
        <w:t xml:space="preserve">TERMINI DE GARANTIA</w:t>
      </w:r>
      <w:r w:rsidDel="00000000" w:rsidR="00000000" w:rsidRPr="00000000">
        <w:rPr>
          <w:rFonts w:ascii="Tahoma" w:cs="Tahoma" w:eastAsia="Tahoma" w:hAnsi="Tahoma"/>
          <w:b w:val="1"/>
          <w:rtl w:val="0"/>
        </w:rPr>
        <w:t xml:space="preserve">: Fins a un màxim de 5,00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238">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 termini de garantia serà valorat d'acord amb la fórmula següent:</w:t>
      </w:r>
    </w:p>
    <w:p w:rsidR="00000000" w:rsidDel="00000000" w:rsidP="00000000" w:rsidRDefault="00000000" w:rsidRPr="00000000" w14:paraId="00000239">
      <w:pPr>
        <w:spacing w:after="160" w:line="259" w:lineRule="auto"/>
        <w:ind w:right="418.937007874016"/>
        <w:jc w:val="center"/>
        <w:rPr>
          <w:rFonts w:ascii="Tahoma" w:cs="Tahoma" w:eastAsia="Tahoma" w:hAnsi="Tahoma"/>
        </w:rPr>
      </w:pPr>
      <m:oMath>
        <m:r>
          <w:rPr>
            <w:rFonts w:ascii="Tahoma" w:cs="Tahoma" w:eastAsia="Tahoma" w:hAnsi="Tahoma"/>
          </w:rPr>
          <m:t xml:space="preserve">Puntuación=5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i</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min</m:t>
                </m:r>
              </m:sub>
            </m:sSub>
            <m:r>
              <w:rPr>
                <w:rFonts w:ascii="Tahoma" w:cs="Tahoma" w:eastAsia="Tahoma" w:hAnsi="Tahoma"/>
              </w:rPr>
              <m:t xml:space="preserve"> </m:t>
            </m:r>
          </m:num>
          <m:den>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min</m:t>
                </m:r>
              </m:sub>
            </m:sSub>
            <m:r>
              <w:rPr>
                <w:rFonts w:ascii="Tahoma" w:cs="Tahoma" w:eastAsia="Tahoma" w:hAnsi="Tahoma"/>
              </w:rPr>
              <m:t xml:space="preserve"> </m:t>
            </m:r>
          </m:den>
        </m:f>
      </m:oMath>
      <w:r w:rsidDel="00000000" w:rsidR="00000000" w:rsidRPr="00000000">
        <w:rPr>
          <w:rtl w:val="0"/>
        </w:rPr>
      </w:r>
    </w:p>
    <w:p w:rsidR="00000000" w:rsidDel="00000000" w:rsidP="00000000" w:rsidRDefault="00000000" w:rsidRPr="00000000" w14:paraId="0000023A">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23B">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màx</w:t>
      </w:r>
      <w:r w:rsidDel="00000000" w:rsidR="00000000" w:rsidRPr="00000000">
        <w:rPr>
          <w:rFonts w:ascii="Tahoma" w:cs="Tahoma" w:eastAsia="Tahoma" w:hAnsi="Tahoma"/>
          <w:rtl w:val="0"/>
        </w:rPr>
        <w:t xml:space="preserve"> és el termini de garantia màxim, que correspon a SEIXANTA (60) mesos.</w:t>
      </w:r>
    </w:p>
    <w:p w:rsidR="00000000" w:rsidDel="00000000" w:rsidP="00000000" w:rsidRDefault="00000000" w:rsidRPr="00000000" w14:paraId="0000023C">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el termini de garantia de l'operador econòmic objecte de valoració (en anys).</w:t>
      </w:r>
    </w:p>
    <w:p w:rsidR="00000000" w:rsidDel="00000000" w:rsidP="00000000" w:rsidRDefault="00000000" w:rsidRPr="00000000" w14:paraId="0000023D">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min</w:t>
      </w:r>
      <w:r w:rsidDel="00000000" w:rsidR="00000000" w:rsidRPr="00000000">
        <w:rPr>
          <w:rFonts w:ascii="Tahoma" w:cs="Tahoma" w:eastAsia="Tahoma" w:hAnsi="Tahoma"/>
          <w:rtl w:val="0"/>
        </w:rPr>
        <w:t xml:space="preserve"> és el termini de garantia mínim indicat a la lletra I) del Quadre-resum de Característiques i al Plec de Prescripcions Tècniques (PPT), que correspon a VINT-I-QUATRE (24) mesos.</w:t>
      </w:r>
    </w:p>
    <w:p w:rsidR="00000000" w:rsidDel="00000000" w:rsidP="00000000" w:rsidRDefault="00000000" w:rsidRPr="00000000" w14:paraId="0000023E">
      <w:pPr>
        <w:spacing w:after="120" w:line="276" w:lineRule="auto"/>
        <w:ind w:right="420" w:firstLine="11"/>
        <w:jc w:val="both"/>
        <w:rPr>
          <w:rFonts w:ascii="Tahoma" w:cs="Tahoma" w:eastAsia="Tahoma" w:hAnsi="Tahoma"/>
          <w:b w:val="1"/>
        </w:rPr>
      </w:pPr>
      <w:r w:rsidDel="00000000" w:rsidR="00000000" w:rsidRPr="00000000">
        <w:rPr>
          <w:rFonts w:ascii="Tahoma" w:cs="Tahoma" w:eastAsia="Tahoma" w:hAnsi="Tahoma"/>
          <w:b w:val="1"/>
          <w:rtl w:val="0"/>
        </w:rPr>
        <w:t xml:space="preserve">NOTES: </w:t>
      </w:r>
    </w:p>
    <w:p w:rsidR="00000000" w:rsidDel="00000000" w:rsidP="00000000" w:rsidRDefault="00000000" w:rsidRPr="00000000" w14:paraId="0000023F">
      <w:pPr>
        <w:numPr>
          <w:ilvl w:val="0"/>
          <w:numId w:val="5"/>
        </w:numPr>
        <w:spacing w:after="120" w:line="276" w:lineRule="auto"/>
        <w:ind w:left="371" w:right="420" w:hanging="360"/>
        <w:jc w:val="both"/>
        <w:rPr>
          <w:rFonts w:ascii="Tahoma" w:cs="Tahoma" w:eastAsia="Tahoma" w:hAnsi="Tahoma"/>
        </w:rPr>
      </w:pPr>
      <w:r w:rsidDel="00000000" w:rsidR="00000000" w:rsidRPr="00000000">
        <w:rPr>
          <w:rFonts w:ascii="Tahoma" w:cs="Tahoma" w:eastAsia="Tahoma" w:hAnsi="Tahoma"/>
          <w:rtl w:val="0"/>
        </w:rPr>
        <w:t xml:space="preserve">El termini de garantia proposat s'entendrà ofert com </w:t>
      </w:r>
      <w:r w:rsidDel="00000000" w:rsidR="00000000" w:rsidRPr="00000000">
        <w:rPr>
          <w:rFonts w:ascii="Tahoma" w:cs="Tahoma" w:eastAsia="Tahoma" w:hAnsi="Tahoma"/>
          <w:u w:val="single"/>
          <w:rtl w:val="0"/>
        </w:rPr>
        <w:t xml:space="preserve">mesos sencers</w:t>
      </w:r>
      <w:r w:rsidDel="00000000" w:rsidR="00000000" w:rsidRPr="00000000">
        <w:rPr>
          <w:rFonts w:ascii="Tahoma" w:cs="Tahoma" w:eastAsia="Tahoma" w:hAnsi="Tahoma"/>
          <w:rtl w:val="0"/>
        </w:rPr>
        <w:t xml:space="preserve">. El màxim d’anys que es podrà oferir el termini de garantia és de SEIXANTA (60) mesos. En cas, d'oferir un termini de garantia superior a SEIXANTA (60) mesos, s'entendrà, a efectes de valoració de l'oferta, que ho és per al màxim, és a dir, els SEIXANTA (60) mesos.</w:t>
      </w:r>
    </w:p>
    <w:p w:rsidR="00000000" w:rsidDel="00000000" w:rsidP="00000000" w:rsidRDefault="00000000" w:rsidRPr="00000000" w14:paraId="00000240">
      <w:pPr>
        <w:numPr>
          <w:ilvl w:val="0"/>
          <w:numId w:val="5"/>
        </w:numPr>
        <w:spacing w:after="240" w:line="276" w:lineRule="auto"/>
        <w:ind w:left="371" w:right="420" w:hanging="360"/>
        <w:jc w:val="both"/>
        <w:rPr>
          <w:rFonts w:ascii="Tahoma" w:cs="Tahoma" w:eastAsia="Tahoma" w:hAnsi="Tahoma"/>
        </w:rPr>
      </w:pPr>
      <w:r w:rsidDel="00000000" w:rsidR="00000000" w:rsidRPr="00000000">
        <w:rPr>
          <w:rFonts w:ascii="Tahoma" w:cs="Tahoma" w:eastAsia="Tahoma" w:hAnsi="Tahoma"/>
          <w:rtl w:val="0"/>
        </w:rPr>
        <w:t xml:space="preserve">Quedaran excloses del present procediment aquelles ofertes que proposin un </w:t>
      </w:r>
      <w:r w:rsidDel="00000000" w:rsidR="00000000" w:rsidRPr="00000000">
        <w:rPr>
          <w:rFonts w:ascii="Tahoma" w:cs="Tahoma" w:eastAsia="Tahoma" w:hAnsi="Tahoma"/>
          <w:u w:val="single"/>
          <w:rtl w:val="0"/>
        </w:rPr>
        <w:t xml:space="preserve">termini total de garantia inferior</w:t>
      </w:r>
      <w:r w:rsidDel="00000000" w:rsidR="00000000" w:rsidRPr="00000000">
        <w:rPr>
          <w:rFonts w:ascii="Tahoma" w:cs="Tahoma" w:eastAsia="Tahoma" w:hAnsi="Tahoma"/>
          <w:rtl w:val="0"/>
        </w:rPr>
        <w:t xml:space="preserve"> termini indicat a la lletra I) del Quadre-Resum de Característiques.</w:t>
      </w:r>
    </w:p>
    <w:p w:rsidR="00000000" w:rsidDel="00000000" w:rsidP="00000000" w:rsidRDefault="00000000" w:rsidRPr="00000000" w14:paraId="00000241">
      <w:pPr>
        <w:pStyle w:val="Heading2"/>
        <w:spacing w:after="120" w:before="0" w:line="276" w:lineRule="auto"/>
        <w:ind w:left="0" w:right="418.937007874016" w:firstLine="0"/>
        <w:jc w:val="center"/>
        <w:rPr>
          <w:rFonts w:ascii="Tahoma" w:cs="Tahoma" w:eastAsia="Tahoma" w:hAnsi="Tahoma"/>
          <w:sz w:val="20"/>
          <w:szCs w:val="20"/>
          <w:u w:val="single"/>
        </w:rPr>
      </w:pPr>
      <w:bookmarkStart w:colFirst="0" w:colLast="0" w:name="_heading=h.5slg1h4vcrlv" w:id="40"/>
      <w:bookmarkEnd w:id="40"/>
      <w:r w:rsidDel="00000000" w:rsidR="00000000" w:rsidRPr="00000000">
        <w:br w:type="page"/>
      </w:r>
      <w:r w:rsidDel="00000000" w:rsidR="00000000" w:rsidRPr="00000000">
        <w:rPr>
          <w:rtl w:val="0"/>
        </w:rPr>
      </w:r>
    </w:p>
    <w:p w:rsidR="00000000" w:rsidDel="00000000" w:rsidP="00000000" w:rsidRDefault="00000000" w:rsidRPr="00000000" w14:paraId="00000242">
      <w:pPr>
        <w:pStyle w:val="Heading2"/>
        <w:spacing w:after="120" w:before="0" w:line="276" w:lineRule="auto"/>
        <w:ind w:left="0" w:right="418.937007874016" w:firstLine="0"/>
        <w:jc w:val="center"/>
        <w:rPr>
          <w:rFonts w:ascii="Tahoma" w:cs="Tahoma" w:eastAsia="Tahoma" w:hAnsi="Tahoma"/>
          <w:sz w:val="20"/>
          <w:szCs w:val="20"/>
          <w:u w:val="single"/>
        </w:rPr>
      </w:pPr>
      <w:bookmarkStart w:colFirst="0" w:colLast="0" w:name="_heading=h.g89o9u5pu2ca" w:id="41"/>
      <w:bookmarkEnd w:id="41"/>
      <w:r w:rsidDel="00000000" w:rsidR="00000000" w:rsidRPr="00000000">
        <w:rPr>
          <w:rFonts w:ascii="Tahoma" w:cs="Tahoma" w:eastAsia="Tahoma" w:hAnsi="Tahoma"/>
          <w:sz w:val="20"/>
          <w:szCs w:val="20"/>
          <w:u w:val="single"/>
          <w:rtl w:val="0"/>
        </w:rPr>
        <w:t xml:space="preserve">ANNEX N. 13</w:t>
      </w:r>
    </w:p>
    <w:p w:rsidR="00000000" w:rsidDel="00000000" w:rsidP="00000000" w:rsidRDefault="00000000" w:rsidRPr="00000000" w14:paraId="00000243">
      <w:pPr>
        <w:spacing w:after="120" w:line="276" w:lineRule="auto"/>
        <w:ind w:left="0" w:right="418.937007874016" w:firstLine="0"/>
        <w:jc w:val="center"/>
        <w:rPr/>
      </w:pPr>
      <w:r w:rsidDel="00000000" w:rsidR="00000000" w:rsidRPr="00000000">
        <w:rPr>
          <w:rFonts w:ascii="Tahoma" w:cs="Tahoma" w:eastAsia="Tahoma" w:hAnsi="Tahoma"/>
          <w:b w:val="1"/>
          <w:u w:val="single"/>
          <w:rtl w:val="0"/>
        </w:rPr>
        <w:t xml:space="preserve">MODEL D'AVAL BANCARI PER A LA GARANTIA</w:t>
      </w:r>
      <w:r w:rsidDel="00000000" w:rsidR="00000000" w:rsidRPr="00000000">
        <w:rPr>
          <w:rtl w:val="0"/>
        </w:rPr>
      </w:r>
    </w:p>
    <w:p w:rsidR="00000000" w:rsidDel="00000000" w:rsidP="00000000" w:rsidRDefault="00000000" w:rsidRPr="00000000" w14:paraId="00000244">
      <w:pPr>
        <w:tabs>
          <w:tab w:val="left" w:leader="none" w:pos="0"/>
        </w:tabs>
        <w:spacing w:after="120" w:before="120" w:line="276" w:lineRule="auto"/>
        <w:ind w:left="0" w:right="418.937007874016" w:firstLine="0"/>
        <w:jc w:val="center"/>
        <w:rPr>
          <w:rFonts w:ascii="Tahoma" w:cs="Tahoma" w:eastAsia="Tahoma" w:hAnsi="Tahoma"/>
          <w:i w:val="1"/>
        </w:rPr>
      </w:pPr>
      <w:r w:rsidDel="00000000" w:rsidR="00000000" w:rsidRPr="00000000">
        <w:rPr>
          <w:rFonts w:ascii="Tahoma" w:cs="Tahoma" w:eastAsia="Tahoma" w:hAnsi="Tahoma"/>
          <w:i w:val="1"/>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p>
    <w:p w:rsidR="00000000" w:rsidDel="00000000" w:rsidP="00000000" w:rsidRDefault="00000000" w:rsidRPr="00000000" w14:paraId="00000245">
      <w:pPr>
        <w:tabs>
          <w:tab w:val="left" w:leader="none" w:pos="0"/>
        </w:tabs>
        <w:spacing w:after="120" w:before="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246">
      <w:pPr>
        <w:tabs>
          <w:tab w:val="left" w:leader="none" w:pos="0"/>
        </w:tabs>
        <w:spacing w:after="120" w:before="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 Banc .................. i en el seu nom i representació ..................... en qualitat de ................... i segons les facultats dimanades de l'Escriptura de Poder atorgada davant el Notari de ..............., D. ....................................... amb data ............., número ........... del seu protocol, i que afirmen trobar-se íntegrament subsistents, es constitueix avalista fiador solidari de l'empresa ......................., en interès i benefici de "AIGÜES DE BARCELONA, EMPRESA METROPOLITANA DE GESTIÓ DEL CICLE INTEGRAL DE L’AIGUA, S.A.", i fins la suma de euros ........................... (5% de l'import d’adjudicació, IVA no inclòs), a efectes de garantir l'exacte compliment per l'empresa esmentada de totes i cadascuna de les obligacions concretades en el corresponent Contracte d'adjudicació de "....................................".</w:t>
      </w:r>
    </w:p>
    <w:p w:rsidR="00000000" w:rsidDel="00000000" w:rsidP="00000000" w:rsidRDefault="00000000" w:rsidRPr="00000000" w14:paraId="00000247">
      <w:pPr>
        <w:tabs>
          <w:tab w:val="left" w:leader="none" w:pos="0"/>
        </w:tabs>
        <w:spacing w:after="120" w:before="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"AIGÜES DE BARCELONA, EMPRESA METROPOLITANA DE GESTIÓ DEL CICLE INTEGRAL DE L’AIGUA, S.A." dels treballs abans esmentats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00000" w:rsidDel="00000000" w:rsidP="00000000" w:rsidRDefault="00000000" w:rsidRPr="00000000" w14:paraId="00000248">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El present aval estarà en vigor fins a la liquidació del contracte i finalització del termini de garantia. </w:t>
      </w:r>
    </w:p>
    <w:p w:rsidR="00000000" w:rsidDel="00000000" w:rsidP="00000000" w:rsidRDefault="00000000" w:rsidRPr="00000000" w14:paraId="00000249">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A ........................................., el ................. de ........................................... de ............ </w:t>
      </w:r>
    </w:p>
    <w:p w:rsidR="00000000" w:rsidDel="00000000" w:rsidP="00000000" w:rsidRDefault="00000000" w:rsidRPr="00000000" w14:paraId="0000024A">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Signatura: </w:t>
      </w:r>
    </w:p>
    <w:p w:rsidR="00000000" w:rsidDel="00000000" w:rsidP="00000000" w:rsidRDefault="00000000" w:rsidRPr="00000000" w14:paraId="0000024B">
      <w:pPr>
        <w:spacing w:after="120" w:before="120" w:line="276" w:lineRule="auto"/>
        <w:ind w:right="418.937007874016"/>
        <w:rPr>
          <w:rFonts w:ascii="Tahoma" w:cs="Tahoma" w:eastAsia="Tahoma" w:hAnsi="Tahoma"/>
        </w:rPr>
      </w:pPr>
      <w:r w:rsidDel="00000000" w:rsidR="00000000" w:rsidRPr="00000000">
        <w:rPr>
          <w:rtl w:val="0"/>
        </w:rPr>
      </w:r>
    </w:p>
    <w:p w:rsidR="00000000" w:rsidDel="00000000" w:rsidP="00000000" w:rsidRDefault="00000000" w:rsidRPr="00000000" w14:paraId="0000024C">
      <w:pPr>
        <w:spacing w:after="120" w:before="120" w:line="276" w:lineRule="auto"/>
        <w:ind w:right="418.937007874016"/>
        <w:rPr>
          <w:rFonts w:ascii="Tahoma" w:cs="Tahoma" w:eastAsia="Tahoma" w:hAnsi="Tahoma"/>
        </w:rPr>
      </w:pPr>
      <w:r w:rsidDel="00000000" w:rsidR="00000000" w:rsidRPr="00000000">
        <w:rPr>
          <w:rFonts w:ascii="Tahoma" w:cs="Tahoma" w:eastAsia="Tahoma" w:hAnsi="Tahoma"/>
          <w:rtl w:val="0"/>
        </w:rPr>
        <w:t xml:space="preserve">Avalista:</w:t>
      </w:r>
    </w:p>
    <w:p w:rsidR="00000000" w:rsidDel="00000000" w:rsidP="00000000" w:rsidRDefault="00000000" w:rsidRPr="00000000" w14:paraId="0000024D">
      <w:pPr>
        <w:tabs>
          <w:tab w:val="left" w:leader="none" w:pos="0"/>
        </w:tabs>
        <w:spacing w:after="120" w:before="120" w:line="276" w:lineRule="auto"/>
        <w:ind w:right="418.937007874016"/>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24E">
      <w:pPr>
        <w:spacing w:after="120" w:before="120" w:line="276" w:lineRule="auto"/>
        <w:ind w:right="418.937007874016"/>
        <w:rPr>
          <w:rFonts w:ascii="Tahoma" w:cs="Tahoma" w:eastAsia="Tahoma" w:hAnsi="Tahoma"/>
          <w:b w:val="1"/>
        </w:rPr>
      </w:pPr>
      <w:r w:rsidDel="00000000" w:rsidR="00000000" w:rsidRPr="00000000">
        <w:br w:type="page"/>
      </w:r>
      <w:r w:rsidDel="00000000" w:rsidR="00000000" w:rsidRPr="00000000">
        <w:rPr>
          <w:rtl w:val="0"/>
        </w:rPr>
      </w:r>
    </w:p>
    <w:p w:rsidR="00000000" w:rsidDel="00000000" w:rsidP="00000000" w:rsidRDefault="00000000" w:rsidRPr="00000000" w14:paraId="0000024F">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MODEL DE CERTIFICAT D’ASSEGURANÇA DE CAUCIÓ PER A LA GARANTIA</w:t>
      </w:r>
    </w:p>
    <w:p w:rsidR="00000000" w:rsidDel="00000000" w:rsidP="00000000" w:rsidRDefault="00000000" w:rsidRPr="00000000" w14:paraId="00000250">
      <w:pPr>
        <w:spacing w:after="120" w:before="120" w:line="276" w:lineRule="auto"/>
        <w:ind w:right="418.937007874016"/>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251">
      <w:pPr>
        <w:tabs>
          <w:tab w:val="left" w:leader="none" w:pos="0"/>
        </w:tabs>
        <w:spacing w:after="120" w:before="120" w:line="276" w:lineRule="auto"/>
        <w:ind w:right="418.937007874016"/>
        <w:jc w:val="both"/>
        <w:rPr>
          <w:rFonts w:ascii="Tahoma" w:cs="Tahoma" w:eastAsia="Tahoma" w:hAnsi="Tahoma"/>
        </w:rPr>
      </w:pPr>
      <w:r w:rsidDel="00000000" w:rsidR="00000000" w:rsidRPr="00000000">
        <w:rPr>
          <w:rFonts w:ascii="Tahoma" w:cs="Tahoma" w:eastAsia="Tahoma" w:hAnsi="Tahoma"/>
          <w:i w:val="1"/>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r w:rsidDel="00000000" w:rsidR="00000000" w:rsidRPr="00000000">
        <w:rPr>
          <w:rFonts w:ascii="Tahoma" w:cs="Tahoma" w:eastAsia="Tahoma" w:hAnsi="Tahoma"/>
          <w:rtl w:val="0"/>
        </w:rPr>
        <w:t xml:space="preserve">)</w:t>
      </w:r>
    </w:p>
    <w:p w:rsidR="00000000" w:rsidDel="00000000" w:rsidP="00000000" w:rsidRDefault="00000000" w:rsidRPr="00000000" w14:paraId="00000252">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Certificat número ................................ </w:t>
      </w:r>
    </w:p>
    <w:p w:rsidR="00000000" w:rsidDel="00000000" w:rsidP="00000000" w:rsidRDefault="00000000" w:rsidRPr="00000000" w14:paraId="00000253">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 (en endavant, assegurador), amb domicili a ......................................., carrer ......................................................................., i NIF ................................, degudament representat pel senyor ....................................................................................., amb poders suficients per obligar-lo en aquest acte, segons resulta de ............................................................................................................................................</w:t>
      </w:r>
    </w:p>
    <w:p w:rsidR="00000000" w:rsidDel="00000000" w:rsidP="00000000" w:rsidRDefault="00000000" w:rsidRPr="00000000" w14:paraId="00000254">
      <w:pPr>
        <w:spacing w:after="120" w:before="120" w:line="276" w:lineRule="auto"/>
        <w:ind w:right="418.937007874016"/>
        <w:jc w:val="center"/>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ASSEGURA</w:t>
      </w:r>
    </w:p>
    <w:p w:rsidR="00000000" w:rsidDel="00000000" w:rsidP="00000000" w:rsidRDefault="00000000" w:rsidRPr="00000000" w14:paraId="00000255">
      <w:pPr>
        <w:spacing w:after="120" w:before="120" w:line="276" w:lineRule="auto"/>
        <w:ind w:right="418.937007874016"/>
        <w:jc w:val="both"/>
        <w:rPr>
          <w:rFonts w:ascii="Tahoma" w:cs="Tahoma" w:eastAsia="Tahoma" w:hAnsi="Tahoma"/>
        </w:rPr>
      </w:pPr>
      <w:r w:rsidDel="00000000" w:rsidR="00000000" w:rsidRPr="00000000">
        <w:rPr>
          <w:rFonts w:ascii="Tahoma" w:cs="Tahoma" w:eastAsia="Tahoma" w:hAnsi="Tahoma"/>
          <w:color w:val="000000"/>
          <w:rtl w:val="0"/>
        </w:rPr>
        <w:t xml:space="preserve">A ..............................................................................., NIF ......................................, en concepte de prenedor de l’assegurança, enfront de "AIGÜES DE BARCELONA, EMPRESA METROPOLITANA DE GESTIÓ DEL CICLE INTEGRAL DE L’AIGUA, S.A.", en endavant l’assegurat, fins a l’import de euros ................. (5% de l’import d’adjudicació del contracte, IVA no inclòs), a efectes de garantir l’exacte compliment pel prenedor de l’assegurança de totes i cadascuna de les obligacions que li resultin com a conseqüència de les obligacions concretades en el corresponent Contracte d'adjudicació</w:t>
      </w:r>
      <w:r w:rsidDel="00000000" w:rsidR="00000000" w:rsidRPr="00000000">
        <w:rPr>
          <w:rFonts w:ascii="Tahoma" w:cs="Tahoma" w:eastAsia="Tahoma" w:hAnsi="Tahoma"/>
          <w:rtl w:val="0"/>
        </w:rPr>
        <w:t xml:space="preserve"> de "....................................".</w:t>
      </w:r>
    </w:p>
    <w:p w:rsidR="00000000" w:rsidDel="00000000" w:rsidP="00000000" w:rsidRDefault="00000000" w:rsidRPr="00000000" w14:paraId="00000256">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rsidR="00000000" w:rsidDel="00000000" w:rsidP="00000000" w:rsidRDefault="00000000" w:rsidRPr="00000000" w14:paraId="00000257">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L’assegurador no podrà oposar a l’assegurat les excepcions que puguin correspondre’l contra el prenedor de l’assegurança. </w:t>
      </w:r>
    </w:p>
    <w:p w:rsidR="00000000" w:rsidDel="00000000" w:rsidP="00000000" w:rsidRDefault="00000000" w:rsidRPr="00000000" w14:paraId="00000258">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rsidR="00000000" w:rsidDel="00000000" w:rsidP="00000000" w:rsidRDefault="00000000" w:rsidRPr="00000000" w14:paraId="00000259">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La present assegurança de caució estarà en vigor fins a la liquidació del contracte i finalització del termini de garantia. </w:t>
      </w:r>
    </w:p>
    <w:p w:rsidR="00000000" w:rsidDel="00000000" w:rsidP="00000000" w:rsidRDefault="00000000" w:rsidRPr="00000000" w14:paraId="0000025A">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A ........................................., el ................. de ........................................... de ............ </w:t>
      </w:r>
    </w:p>
    <w:p w:rsidR="00000000" w:rsidDel="00000000" w:rsidP="00000000" w:rsidRDefault="00000000" w:rsidRPr="00000000" w14:paraId="0000025B">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Signatura: </w:t>
      </w:r>
    </w:p>
    <w:p w:rsidR="00000000" w:rsidDel="00000000" w:rsidP="00000000" w:rsidRDefault="00000000" w:rsidRPr="00000000" w14:paraId="0000025C">
      <w:pPr>
        <w:spacing w:after="120" w:before="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25D">
      <w:pPr>
        <w:spacing w:after="120" w:before="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Assegurador</w:t>
      </w:r>
    </w:p>
    <w:p w:rsidR="00000000" w:rsidDel="00000000" w:rsidP="00000000" w:rsidRDefault="00000000" w:rsidRPr="00000000" w14:paraId="0000025E">
      <w:pPr>
        <w:spacing w:line="276" w:lineRule="auto"/>
        <w:ind w:right="418.937007874016"/>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25F">
      <w:pPr>
        <w:spacing w:line="276" w:lineRule="auto"/>
        <w:ind w:right="418.937007874016"/>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260">
      <w:pPr>
        <w:spacing w:line="276" w:lineRule="auto"/>
        <w:ind w:right="418.937007874016"/>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261">
      <w:pPr>
        <w:spacing w:line="276" w:lineRule="auto"/>
        <w:ind w:right="418.937007874016"/>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262">
      <w:pPr>
        <w:spacing w:line="276" w:lineRule="auto"/>
        <w:ind w:right="418.937007874016"/>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263">
      <w:pPr>
        <w:spacing w:line="276" w:lineRule="auto"/>
        <w:ind w:right="418.937007874016"/>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264">
      <w:pPr>
        <w:pStyle w:val="Heading2"/>
        <w:spacing w:after="120" w:before="0" w:line="276" w:lineRule="auto"/>
        <w:ind w:right="418.937007874016"/>
        <w:jc w:val="center"/>
        <w:rPr>
          <w:rFonts w:ascii="Tahoma" w:cs="Tahoma" w:eastAsia="Tahoma" w:hAnsi="Tahoma"/>
          <w:sz w:val="20"/>
          <w:szCs w:val="20"/>
          <w:u w:val="single"/>
        </w:rPr>
      </w:pPr>
      <w:bookmarkStart w:colFirst="0" w:colLast="0" w:name="_heading=h.wj5bgd5kda9c" w:id="42"/>
      <w:bookmarkEnd w:id="42"/>
      <w:r w:rsidDel="00000000" w:rsidR="00000000" w:rsidRPr="00000000">
        <w:rPr>
          <w:rFonts w:ascii="Tahoma" w:cs="Tahoma" w:eastAsia="Tahoma" w:hAnsi="Tahoma"/>
          <w:sz w:val="20"/>
          <w:szCs w:val="20"/>
          <w:u w:val="single"/>
          <w:rtl w:val="0"/>
        </w:rPr>
        <w:t xml:space="preserve">ANNEX N. 14</w:t>
      </w:r>
    </w:p>
    <w:p w:rsidR="00000000" w:rsidDel="00000000" w:rsidP="00000000" w:rsidRDefault="00000000" w:rsidRPr="00000000" w14:paraId="00000265">
      <w:pPr>
        <w:spacing w:after="120" w:line="276" w:lineRule="auto"/>
        <w:ind w:right="418.937007874016"/>
        <w:jc w:val="center"/>
        <w:rPr/>
      </w:pPr>
      <w:r w:rsidDel="00000000" w:rsidR="00000000" w:rsidRPr="00000000">
        <w:rPr>
          <w:rFonts w:ascii="Tahoma" w:cs="Tahoma" w:eastAsia="Tahoma" w:hAnsi="Tahoma"/>
          <w:b w:val="1"/>
          <w:u w:val="single"/>
          <w:rtl w:val="0"/>
        </w:rPr>
        <w:t xml:space="preserve">CONTRACTE TIPUS</w:t>
      </w:r>
      <w:r w:rsidDel="00000000" w:rsidR="00000000" w:rsidRPr="00000000">
        <w:rPr>
          <w:rtl w:val="0"/>
        </w:rPr>
      </w:r>
    </w:p>
    <w:p w:rsidR="00000000" w:rsidDel="00000000" w:rsidP="00000000" w:rsidRDefault="00000000" w:rsidRPr="00000000" w14:paraId="00000266">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267">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268">
      <w:pPr>
        <w:spacing w:line="276" w:lineRule="auto"/>
        <w:ind w:right="418.937007874016"/>
        <w:jc w:val="both"/>
        <w:rPr>
          <w:rFonts w:ascii="Tahoma" w:cs="Tahoma" w:eastAsia="Tahoma" w:hAnsi="Tahoma"/>
          <w:sz w:val="28"/>
          <w:szCs w:val="28"/>
        </w:rPr>
      </w:pPr>
      <w:r w:rsidDel="00000000" w:rsidR="00000000" w:rsidRPr="00000000">
        <w:rPr>
          <w:rtl w:val="0"/>
        </w:rPr>
      </w:r>
    </w:p>
    <w:sectPr>
      <w:footerReference r:id="rId12" w:type="default"/>
      <w:type w:val="nextPage"/>
      <w:pgSz w:h="16838" w:w="11906" w:orient="portrait"/>
      <w:pgMar w:bottom="1417" w:top="1843" w:left="1418" w:right="566"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Times New Roman"/>
  <w:font w:name="Arial Unicode MS"/>
  <w:font w:name="Calibri"/>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F">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0">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69">
      <w:pPr>
        <w:spacing w:after="0" w:line="276" w:lineRule="auto"/>
        <w:rPr>
          <w:rFonts w:ascii="Tahoma" w:cs="Tahoma" w:eastAsia="Tahoma" w:hAnsi="Tahoma"/>
          <w:i w:val="1"/>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sz w:val="16"/>
          <w:szCs w:val="16"/>
          <w:rtl w:val="0"/>
        </w:rPr>
        <w:t xml:space="preserve">Indicar el nom de la societat</w:t>
      </w:r>
    </w:p>
  </w:footnote>
  <w:footnote w:id="1">
    <w:p w:rsidR="00000000" w:rsidDel="00000000" w:rsidP="00000000" w:rsidRDefault="00000000" w:rsidRPr="00000000" w14:paraId="0000026A">
      <w:pPr>
        <w:spacing w:after="0" w:line="276" w:lineRule="auto"/>
        <w:rPr>
          <w:rFonts w:ascii="Tahoma" w:cs="Tahoma" w:eastAsia="Tahoma" w:hAnsi="Tahoma"/>
          <w:i w:val="1"/>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sz w:val="16"/>
          <w:szCs w:val="16"/>
          <w:rtl w:val="0"/>
        </w:rPr>
        <w:t xml:space="preserve">Especificar el/els lot/s que participa</w:t>
      </w:r>
    </w:p>
    <w:p w:rsidR="00000000" w:rsidDel="00000000" w:rsidP="00000000" w:rsidRDefault="00000000" w:rsidRPr="00000000" w14:paraId="0000026B">
      <w:pPr>
        <w:spacing w:after="240" w:line="276" w:lineRule="auto"/>
        <w:rPr>
          <w:rFonts w:ascii="Tahoma" w:cs="Tahoma" w:eastAsia="Tahoma" w:hAnsi="Tahoma"/>
          <w:i w:val="1"/>
          <w:sz w:val="16"/>
          <w:szCs w:val="16"/>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1428750" cy="400050"/>
          <wp:effectExtent b="0" l="0" r="0" t="0"/>
          <wp:docPr id="1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3"/>
      <w:numFmt w:val="bullet"/>
      <w:lvlText w:val="-"/>
      <w:lvlJc w:val="left"/>
      <w:pPr>
        <w:ind w:left="371" w:hanging="360"/>
      </w:pPr>
      <w:rPr>
        <w:u w:val="none"/>
      </w:rPr>
    </w:lvl>
    <w:lvl w:ilvl="1">
      <w:start w:val="1"/>
      <w:numFmt w:val="bullet"/>
      <w:lvlText w:val="o"/>
      <w:lvlJc w:val="left"/>
      <w:pPr>
        <w:ind w:left="1091" w:hanging="360"/>
      </w:pPr>
      <w:rPr>
        <w:u w:val="none"/>
      </w:rPr>
    </w:lvl>
    <w:lvl w:ilvl="2">
      <w:start w:val="1"/>
      <w:numFmt w:val="bullet"/>
      <w:lvlText w:val="▪"/>
      <w:lvlJc w:val="left"/>
      <w:pPr>
        <w:ind w:left="1811" w:hanging="360"/>
      </w:pPr>
      <w:rPr>
        <w:u w:val="none"/>
      </w:rPr>
    </w:lvl>
    <w:lvl w:ilvl="3">
      <w:start w:val="1"/>
      <w:numFmt w:val="bullet"/>
      <w:lvlText w:val="●"/>
      <w:lvlJc w:val="left"/>
      <w:pPr>
        <w:ind w:left="2531" w:hanging="360"/>
      </w:pPr>
      <w:rPr>
        <w:u w:val="none"/>
      </w:rPr>
    </w:lvl>
    <w:lvl w:ilvl="4">
      <w:start w:val="1"/>
      <w:numFmt w:val="bullet"/>
      <w:lvlText w:val="o"/>
      <w:lvlJc w:val="left"/>
      <w:pPr>
        <w:ind w:left="3251" w:hanging="360"/>
      </w:pPr>
      <w:rPr>
        <w:u w:val="none"/>
      </w:rPr>
    </w:lvl>
    <w:lvl w:ilvl="5">
      <w:start w:val="1"/>
      <w:numFmt w:val="bullet"/>
      <w:lvlText w:val="▪"/>
      <w:lvlJc w:val="left"/>
      <w:pPr>
        <w:ind w:left="3971" w:hanging="360"/>
      </w:pPr>
      <w:rPr>
        <w:u w:val="none"/>
      </w:rPr>
    </w:lvl>
    <w:lvl w:ilvl="6">
      <w:start w:val="1"/>
      <w:numFmt w:val="bullet"/>
      <w:lvlText w:val="●"/>
      <w:lvlJc w:val="left"/>
      <w:pPr>
        <w:ind w:left="4691" w:hanging="360"/>
      </w:pPr>
      <w:rPr>
        <w:u w:val="none"/>
      </w:rPr>
    </w:lvl>
    <w:lvl w:ilvl="7">
      <w:start w:val="1"/>
      <w:numFmt w:val="bullet"/>
      <w:lvlText w:val="o"/>
      <w:lvlJc w:val="left"/>
      <w:pPr>
        <w:ind w:left="5411" w:hanging="360"/>
      </w:pPr>
      <w:rPr>
        <w:u w:val="none"/>
      </w:rPr>
    </w:lvl>
    <w:lvl w:ilvl="8">
      <w:start w:val="1"/>
      <w:numFmt w:val="bullet"/>
      <w:lvlText w:val="▪"/>
      <w:lvlJc w:val="left"/>
      <w:pPr>
        <w:ind w:left="6131" w:hanging="360"/>
      </w:pPr>
      <w:rPr>
        <w:u w:val="none"/>
      </w:rPr>
    </w:lvl>
  </w:abstractNum>
  <w:abstractNum w:abstractNumId="6">
    <w:lvl w:ilvl="0">
      <w:start w:val="0"/>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86" w:hanging="360.0000000000003"/>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lvl w:ilvl="0">
      <w:start w:val="1"/>
      <w:numFmt w:val="decimal"/>
      <w:lvlText w:val="%1)"/>
      <w:lvlJc w:val="left"/>
      <w:pPr>
        <w:ind w:left="786" w:hanging="360.0000000000003"/>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a"/>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jc w:val="center"/>
    </w:pPr>
    <w:rPr>
      <w:rFonts w:ascii="Arial" w:cs="Arial" w:eastAsia="Arial" w:hAnsi="Arial"/>
      <w:b w:val="1"/>
      <w:u w:val="singl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Lletraperdefectedelpargraf" w:default="1">
    <w:name w:val="Default Paragraph Font"/>
    <w:uiPriority w:val="1"/>
    <w:semiHidden w:val="1"/>
    <w:unhideWhenUsed w:val="1"/>
  </w:style>
  <w:style w:type="table" w:styleId="Tau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nsellista" w:default="1">
    <w:name w:val="No List"/>
    <w:uiPriority w:val="99"/>
    <w:semiHidden w:val="1"/>
    <w:unhideWhenUsed w:val="1"/>
  </w:style>
  <w:style w:type="paragraph" w:styleId="HTMLambformatprevi">
    <w:name w:val="HTML Preformatted"/>
    <w:basedOn w:val="Normal"/>
    <w:link w:val="HTMLambformatpreviCar"/>
    <w:uiPriority w:val="99"/>
    <w:unhideWhenUsed w:val="1"/>
    <w:rsid w:val="002C7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cs="Arial Unicode MS" w:eastAsia="Arial Unicode MS" w:hAnsi="Arial Unicode MS"/>
    </w:rPr>
  </w:style>
  <w:style w:type="character" w:styleId="HTMLambformatpreviCar" w:customStyle="1">
    <w:name w:val="HTML amb format previ Car"/>
    <w:basedOn w:val="Lletraperdefectedelpargraf"/>
    <w:link w:val="HTMLambformatprevi"/>
    <w:uiPriority w:val="99"/>
    <w:rsid w:val="002C72F4"/>
    <w:rPr>
      <w:rFonts w:ascii="Arial Unicode MS" w:cs="Arial Unicode MS" w:eastAsia="Arial Unicode MS" w:hAnsi="Arial Unicode MS"/>
      <w:sz w:val="20"/>
      <w:szCs w:val="20"/>
      <w:lang w:eastAsia="ca-ES" w:val="ca-ES"/>
    </w:rPr>
  </w:style>
  <w:style w:type="paragraph" w:styleId="Capalera">
    <w:name w:val="header"/>
    <w:aliases w:val="h,encabezado"/>
    <w:basedOn w:val="Normal"/>
    <w:link w:val="CapaleraCar"/>
    <w:unhideWhenUsed w:val="1"/>
    <w:rsid w:val="002C72F4"/>
    <w:pPr>
      <w:tabs>
        <w:tab w:val="center" w:pos="4252"/>
        <w:tab w:val="right" w:pos="8504"/>
      </w:tabs>
    </w:pPr>
  </w:style>
  <w:style w:type="character" w:styleId="CapaleraCar" w:customStyle="1">
    <w:name w:val="Capçalera Car"/>
    <w:aliases w:val="h Car,encabezado Car"/>
    <w:basedOn w:val="Lletraperdefectedelpargraf"/>
    <w:link w:val="Capalera"/>
    <w:uiPriority w:val="99"/>
    <w:rsid w:val="002C72F4"/>
    <w:rPr>
      <w:rFonts w:ascii="Times New Roman" w:cs="Times New Roman" w:eastAsia="Times New Roman" w:hAnsi="Times New Roman"/>
      <w:sz w:val="20"/>
      <w:szCs w:val="20"/>
      <w:lang w:eastAsia="ca-ES" w:val="ca-ES"/>
    </w:rPr>
  </w:style>
  <w:style w:type="paragraph" w:styleId="Peu">
    <w:name w:val="footer"/>
    <w:basedOn w:val="Normal"/>
    <w:link w:val="PeuCar"/>
    <w:unhideWhenUsed w:val="1"/>
    <w:rsid w:val="002C72F4"/>
    <w:pPr>
      <w:tabs>
        <w:tab w:val="center" w:pos="4252"/>
        <w:tab w:val="right" w:pos="8504"/>
      </w:tabs>
    </w:pPr>
  </w:style>
  <w:style w:type="character" w:styleId="PeuCar" w:customStyle="1">
    <w:name w:val="Peu Car"/>
    <w:basedOn w:val="Lletraperdefectedelpargraf"/>
    <w:link w:val="Peu"/>
    <w:uiPriority w:val="99"/>
    <w:rsid w:val="002C72F4"/>
    <w:rPr>
      <w:rFonts w:ascii="Times New Roman" w:cs="Times New Roman" w:eastAsia="Times New Roman" w:hAnsi="Times New Roman"/>
      <w:sz w:val="20"/>
      <w:szCs w:val="20"/>
      <w:lang w:eastAsia="ca-ES" w:val="ca-ES"/>
    </w:rPr>
  </w:style>
  <w:style w:type="paragraph" w:styleId="Textdeglobus">
    <w:name w:val="Balloon Text"/>
    <w:basedOn w:val="Normal"/>
    <w:link w:val="TextdeglobusCar"/>
    <w:uiPriority w:val="99"/>
    <w:semiHidden w:val="1"/>
    <w:unhideWhenUsed w:val="1"/>
    <w:rsid w:val="002C72F4"/>
    <w:rPr>
      <w:rFonts w:ascii="Tahoma" w:cs="Tahoma" w:hAnsi="Tahoma"/>
      <w:sz w:val="16"/>
      <w:szCs w:val="16"/>
    </w:rPr>
  </w:style>
  <w:style w:type="character" w:styleId="TextdeglobusCar" w:customStyle="1">
    <w:name w:val="Text de globus Car"/>
    <w:basedOn w:val="Lletraperdefectedelpargraf"/>
    <w:link w:val="Textdeglobus"/>
    <w:uiPriority w:val="99"/>
    <w:semiHidden w:val="1"/>
    <w:rsid w:val="002C72F4"/>
    <w:rPr>
      <w:rFonts w:ascii="Tahoma" w:cs="Tahoma" w:eastAsia="Times New Roman" w:hAnsi="Tahoma"/>
      <w:sz w:val="16"/>
      <w:szCs w:val="16"/>
      <w:lang w:eastAsia="ca-ES" w:val="ca-ES"/>
    </w:rPr>
  </w:style>
  <w:style w:type="character" w:styleId="PiedepginaCar1" w:customStyle="1">
    <w:name w:val="Pie de página Car1"/>
    <w:semiHidden w:val="1"/>
    <w:locked w:val="1"/>
    <w:rsid w:val="002C72F4"/>
    <w:rPr>
      <w:rFonts w:cs="Times New Roman"/>
      <w:sz w:val="24"/>
      <w:szCs w:val="24"/>
      <w:lang w:eastAsia="x-none" w:val="ca-ES"/>
    </w:rPr>
  </w:style>
  <w:style w:type="character" w:styleId="Nmerodepgina">
    <w:name w:val="page number"/>
    <w:semiHidden w:val="1"/>
    <w:rsid w:val="002C72F4"/>
    <w:rPr>
      <w:rFonts w:cs="Times New Roman"/>
    </w:rPr>
  </w:style>
  <w:style w:type="paragraph" w:styleId="NormalWeb">
    <w:name w:val="Normal (Web)"/>
    <w:basedOn w:val="Normal"/>
    <w:uiPriority w:val="99"/>
    <w:rsid w:val="002C72F4"/>
    <w:pPr>
      <w:spacing w:after="100" w:afterAutospacing="1" w:before="100" w:beforeAutospacing="1"/>
    </w:pPr>
    <w:rPr>
      <w:rFonts w:ascii="Arial Unicode MS" w:cs="Arial Unicode MS" w:hAnsi="Arial Unicode MS"/>
      <w:sz w:val="24"/>
      <w:szCs w:val="24"/>
      <w:lang w:eastAsia="es-ES" w:val="es-ES"/>
    </w:rPr>
  </w:style>
  <w:style w:type="character" w:styleId="EncabezadoCar1" w:customStyle="1">
    <w:name w:val="Encabezado Car1"/>
    <w:semiHidden w:val="1"/>
    <w:locked w:val="1"/>
    <w:rsid w:val="002C72F4"/>
    <w:rPr>
      <w:rFonts w:cs="Times New Roman"/>
      <w:sz w:val="24"/>
      <w:szCs w:val="24"/>
      <w:lang w:eastAsia="x-none" w:val="ca-ES"/>
    </w:rPr>
  </w:style>
  <w:style w:type="character" w:styleId="Ttulo1Car" w:customStyle="1">
    <w:name w:val="Título 1 Car"/>
    <w:basedOn w:val="Lletraperdefectedelpargraf"/>
    <w:uiPriority w:val="9"/>
    <w:rsid w:val="00685729"/>
    <w:rPr>
      <w:rFonts w:asciiTheme="majorHAnsi" w:cstheme="majorBidi" w:eastAsiaTheme="majorEastAsia" w:hAnsiTheme="majorHAnsi"/>
      <w:b w:val="1"/>
      <w:bCs w:val="1"/>
      <w:color w:val="365f91" w:themeColor="accent1" w:themeShade="0000BF"/>
      <w:sz w:val="28"/>
      <w:szCs w:val="28"/>
      <w:lang w:eastAsia="ca-ES" w:val="ca-ES"/>
    </w:rPr>
  </w:style>
  <w:style w:type="character" w:styleId="Ttol1Car" w:customStyle="1">
    <w:name w:val="Títol 1 Car"/>
    <w:link w:val="Ttol1"/>
    <w:locked w:val="1"/>
    <w:rsid w:val="00685729"/>
    <w:rPr>
      <w:rFonts w:ascii="Arial" w:cs="Arial" w:eastAsia="Times New Roman" w:hAnsi="Arial"/>
      <w:b w:val="1"/>
      <w:bCs w:val="1"/>
      <w:sz w:val="20"/>
      <w:szCs w:val="20"/>
      <w:u w:val="single"/>
      <w:lang w:eastAsia="es-ES" w:val="ca-ES"/>
    </w:rPr>
  </w:style>
  <w:style w:type="character" w:styleId="Ttol3Car" w:customStyle="1">
    <w:name w:val="Títol 3 Car"/>
    <w:basedOn w:val="Lletraperdefectedelpargraf"/>
    <w:link w:val="Ttol3"/>
    <w:uiPriority w:val="9"/>
    <w:semiHidden w:val="1"/>
    <w:rsid w:val="00062445"/>
    <w:rPr>
      <w:rFonts w:asciiTheme="majorHAnsi" w:cstheme="majorBidi" w:eastAsiaTheme="majorEastAsia" w:hAnsiTheme="majorHAnsi"/>
      <w:b w:val="1"/>
      <w:bCs w:val="1"/>
      <w:color w:val="4f81bd" w:themeColor="accent1"/>
      <w:sz w:val="20"/>
      <w:szCs w:val="20"/>
      <w:lang w:eastAsia="ca-ES" w:val="ca-ES"/>
    </w:rPr>
  </w:style>
  <w:style w:type="paragraph" w:styleId="Piedepgina1" w:customStyle="1">
    <w:name w:val="Pie de página1"/>
    <w:rsid w:val="00062445"/>
    <w:pPr>
      <w:spacing w:after="0" w:line="240" w:lineRule="auto"/>
      <w:jc w:val="both"/>
    </w:pPr>
    <w:rPr>
      <w:rFonts w:ascii="Arial" w:cs="Times New Roman" w:eastAsia="Times New Roman" w:hAnsi="Arial"/>
      <w:color w:val="000000"/>
      <w:sz w:val="20"/>
      <w:szCs w:val="20"/>
      <w:lang w:eastAsia="es-ES"/>
    </w:rPr>
  </w:style>
  <w:style w:type="character" w:styleId="Ttol4Car" w:customStyle="1">
    <w:name w:val="Títol 4 Car"/>
    <w:basedOn w:val="Lletraperdefectedelpargraf"/>
    <w:link w:val="Ttol4"/>
    <w:uiPriority w:val="9"/>
    <w:semiHidden w:val="1"/>
    <w:rsid w:val="00245CEF"/>
    <w:rPr>
      <w:rFonts w:asciiTheme="majorHAnsi" w:cstheme="majorBidi" w:eastAsiaTheme="majorEastAsia" w:hAnsiTheme="majorHAnsi"/>
      <w:b w:val="1"/>
      <w:bCs w:val="1"/>
      <w:i w:val="1"/>
      <w:iCs w:val="1"/>
      <w:color w:val="4f81bd" w:themeColor="accent1"/>
      <w:sz w:val="20"/>
      <w:szCs w:val="20"/>
      <w:lang w:eastAsia="ca-ES" w:val="ca-ES"/>
    </w:rPr>
  </w:style>
  <w:style w:type="paragraph" w:styleId="Pargrafdellista">
    <w:name w:val="List Paragraph"/>
    <w:aliases w:val="Párrafo1,Titulo de Fígura,Párrafo Numerado,Lista sin Numerar,Viñeta 1,List1,Llista Nivell1,Lista de nivel 1,Numbered List,lp1,List Paragraph1,List Paragraph11,Puntos1,Bullet,Paragraphe de liste1,T5,Bullet List"/>
    <w:basedOn w:val="Normal"/>
    <w:link w:val="PargrafdellistaCar"/>
    <w:uiPriority w:val="34"/>
    <w:qFormat w:val="1"/>
    <w:rsid w:val="00971539"/>
    <w:pPr>
      <w:ind w:left="720"/>
      <w:contextualSpacing w:val="1"/>
    </w:pPr>
  </w:style>
  <w:style w:type="character" w:styleId="Refernciadecomentari">
    <w:name w:val="annotation reference"/>
    <w:basedOn w:val="Lletraperdefectedelpargraf"/>
    <w:uiPriority w:val="99"/>
    <w:unhideWhenUsed w:val="1"/>
    <w:rsid w:val="004D260C"/>
    <w:rPr>
      <w:sz w:val="16"/>
      <w:szCs w:val="16"/>
    </w:rPr>
  </w:style>
  <w:style w:type="paragraph" w:styleId="Textdecomentari">
    <w:name w:val="annotation text"/>
    <w:basedOn w:val="Normal"/>
    <w:link w:val="TextdecomentariCar"/>
    <w:uiPriority w:val="99"/>
    <w:unhideWhenUsed w:val="1"/>
    <w:rsid w:val="004D260C"/>
  </w:style>
  <w:style w:type="character" w:styleId="TextdecomentariCar" w:customStyle="1">
    <w:name w:val="Text de comentari Car"/>
    <w:basedOn w:val="Lletraperdefectedelpargraf"/>
    <w:link w:val="Textdecomentari"/>
    <w:uiPriority w:val="99"/>
    <w:rsid w:val="004D260C"/>
    <w:rPr>
      <w:rFonts w:ascii="Times New Roman" w:cs="Times New Roman" w:eastAsia="Times New Roman" w:hAnsi="Times New Roman"/>
      <w:sz w:val="20"/>
      <w:szCs w:val="20"/>
      <w:lang w:eastAsia="ca-ES" w:val="ca-ES"/>
    </w:rPr>
  </w:style>
  <w:style w:type="paragraph" w:styleId="Temadelcomentari">
    <w:name w:val="annotation subject"/>
    <w:basedOn w:val="Textdecomentari"/>
    <w:next w:val="Textdecomentari"/>
    <w:link w:val="TemadelcomentariCar"/>
    <w:uiPriority w:val="99"/>
    <w:semiHidden w:val="1"/>
    <w:unhideWhenUsed w:val="1"/>
    <w:rsid w:val="004D260C"/>
    <w:rPr>
      <w:b w:val="1"/>
      <w:bCs w:val="1"/>
    </w:rPr>
  </w:style>
  <w:style w:type="character" w:styleId="TemadelcomentariCar" w:customStyle="1">
    <w:name w:val="Tema del comentari Car"/>
    <w:basedOn w:val="TextdecomentariCar"/>
    <w:link w:val="Temadelcomentari"/>
    <w:uiPriority w:val="99"/>
    <w:semiHidden w:val="1"/>
    <w:rsid w:val="004D260C"/>
    <w:rPr>
      <w:rFonts w:ascii="Times New Roman" w:cs="Times New Roman" w:eastAsia="Times New Roman" w:hAnsi="Times New Roman"/>
      <w:b w:val="1"/>
      <w:bCs w:val="1"/>
      <w:sz w:val="20"/>
      <w:szCs w:val="20"/>
      <w:lang w:eastAsia="ca-ES" w:val="ca-ES"/>
    </w:rPr>
  </w:style>
  <w:style w:type="paragraph" w:styleId="Revisi">
    <w:name w:val="Revision"/>
    <w:hidden w:val="1"/>
    <w:uiPriority w:val="99"/>
    <w:semiHidden w:val="1"/>
    <w:rsid w:val="00F9053A"/>
    <w:pPr>
      <w:spacing w:after="0" w:line="240" w:lineRule="auto"/>
    </w:pPr>
    <w:rPr>
      <w:rFonts w:ascii="Times New Roman" w:cs="Times New Roman" w:eastAsia="Times New Roman" w:hAnsi="Times New Roman"/>
      <w:sz w:val="20"/>
      <w:szCs w:val="20"/>
      <w:lang w:eastAsia="ca-ES" w:val="ca-ES"/>
    </w:rPr>
  </w:style>
  <w:style w:type="paragraph" w:styleId="Default" w:customStyle="1">
    <w:name w:val="Default"/>
    <w:rsid w:val="009C4C62"/>
    <w:pPr>
      <w:autoSpaceDE w:val="0"/>
      <w:autoSpaceDN w:val="0"/>
      <w:adjustRightInd w:val="0"/>
      <w:spacing w:after="0" w:line="240" w:lineRule="auto"/>
    </w:pPr>
    <w:rPr>
      <w:rFonts w:ascii="Arial" w:cs="Arial" w:hAnsi="Arial"/>
      <w:color w:val="000000"/>
      <w:sz w:val="24"/>
      <w:szCs w:val="24"/>
      <w:lang w:val="ca-ES"/>
    </w:rPr>
  </w:style>
  <w:style w:type="paragraph" w:styleId="Sagniadetextindependent">
    <w:name w:val="Body Text Indent"/>
    <w:basedOn w:val="Normal"/>
    <w:link w:val="SagniadetextindependentCar"/>
    <w:rsid w:val="00FE2BE7"/>
    <w:pPr>
      <w:tabs>
        <w:tab w:val="left" w:pos="709"/>
      </w:tabs>
      <w:autoSpaceDE w:val="0"/>
      <w:autoSpaceDN w:val="0"/>
      <w:jc w:val="both"/>
    </w:pPr>
    <w:rPr>
      <w:rFonts w:ascii="Arial" w:cs="Arial" w:hAnsi="Arial"/>
      <w:lang w:eastAsia="es-ES"/>
    </w:rPr>
  </w:style>
  <w:style w:type="character" w:styleId="SagniadetextindependentCar" w:customStyle="1">
    <w:name w:val="Sagnia de text independent Car"/>
    <w:basedOn w:val="Lletraperdefectedelpargraf"/>
    <w:link w:val="Sagniadetextindependent"/>
    <w:rsid w:val="00FE2BE7"/>
    <w:rPr>
      <w:rFonts w:ascii="Arial" w:cs="Arial" w:eastAsia="Times New Roman" w:hAnsi="Arial"/>
      <w:sz w:val="20"/>
      <w:szCs w:val="20"/>
      <w:lang w:eastAsia="es-ES" w:val="ca-ES"/>
    </w:rPr>
  </w:style>
  <w:style w:type="paragraph" w:styleId="Textindependent3">
    <w:name w:val="Body Text 3"/>
    <w:basedOn w:val="Normal"/>
    <w:link w:val="Textindependent3Car"/>
    <w:uiPriority w:val="99"/>
    <w:semiHidden w:val="1"/>
    <w:unhideWhenUsed w:val="1"/>
    <w:rsid w:val="009C15C9"/>
    <w:pPr>
      <w:spacing w:after="120"/>
    </w:pPr>
    <w:rPr>
      <w:sz w:val="16"/>
      <w:szCs w:val="16"/>
    </w:rPr>
  </w:style>
  <w:style w:type="character" w:styleId="Textindependent3Car" w:customStyle="1">
    <w:name w:val="Text independent 3 Car"/>
    <w:basedOn w:val="Lletraperdefectedelpargraf"/>
    <w:link w:val="Textindependent3"/>
    <w:uiPriority w:val="99"/>
    <w:semiHidden w:val="1"/>
    <w:rsid w:val="009C15C9"/>
    <w:rPr>
      <w:rFonts w:ascii="Times New Roman" w:cs="Times New Roman" w:eastAsia="Times New Roman" w:hAnsi="Times New Roman"/>
      <w:sz w:val="16"/>
      <w:szCs w:val="16"/>
      <w:lang w:eastAsia="ca-ES" w:val="ca-ES"/>
    </w:rPr>
  </w:style>
  <w:style w:type="character" w:styleId="Enlla">
    <w:name w:val="Hyperlink"/>
    <w:basedOn w:val="Lletraperdefectedelpargraf"/>
    <w:uiPriority w:val="99"/>
    <w:unhideWhenUsed w:val="1"/>
    <w:rsid w:val="00724412"/>
    <w:rPr>
      <w:color w:val="0000ff" w:themeColor="hyperlink"/>
      <w:u w:val="single"/>
    </w:rPr>
  </w:style>
  <w:style w:type="paragraph" w:styleId="Textindependent2">
    <w:name w:val="Body Text 2"/>
    <w:basedOn w:val="Normal"/>
    <w:link w:val="Textindependent2Car"/>
    <w:uiPriority w:val="99"/>
    <w:semiHidden w:val="1"/>
    <w:unhideWhenUsed w:val="1"/>
    <w:rsid w:val="00EF23D3"/>
    <w:pPr>
      <w:spacing w:after="120" w:line="480" w:lineRule="auto"/>
    </w:pPr>
  </w:style>
  <w:style w:type="character" w:styleId="Textindependent2Car" w:customStyle="1">
    <w:name w:val="Text independent 2 Car"/>
    <w:basedOn w:val="Lletraperdefectedelpargraf"/>
    <w:link w:val="Textindependent2"/>
    <w:uiPriority w:val="99"/>
    <w:semiHidden w:val="1"/>
    <w:rsid w:val="00EF23D3"/>
    <w:rPr>
      <w:rFonts w:ascii="Times New Roman" w:cs="Times New Roman" w:eastAsia="Times New Roman" w:hAnsi="Times New Roman"/>
      <w:sz w:val="20"/>
      <w:szCs w:val="20"/>
      <w:lang w:eastAsia="ca-ES" w:val="ca-ES"/>
    </w:rPr>
  </w:style>
  <w:style w:type="paragraph" w:styleId="IDC1">
    <w:name w:val="toc 1"/>
    <w:basedOn w:val="Normal"/>
    <w:next w:val="Normal"/>
    <w:autoRedefine w:val="1"/>
    <w:uiPriority w:val="39"/>
    <w:unhideWhenUsed w:val="1"/>
    <w:rsid w:val="00DF4403"/>
    <w:pPr>
      <w:tabs>
        <w:tab w:val="right" w:leader="dot" w:pos="8920"/>
      </w:tabs>
      <w:spacing w:after="100"/>
    </w:pPr>
  </w:style>
  <w:style w:type="character" w:styleId="PargrafdellistaCar" w:customStyle="1">
    <w:name w:val="Paràgraf de llista Car"/>
    <w:aliases w:val="Párrafo1 Car,Titulo de Fígura Car,Párrafo Numerado Car,Lista sin Numerar Car,Viñeta 1 Car,List1 Car,Llista Nivell1 Car,Lista de nivel 1 Car,Numbered List Car,lp1 Car,List Paragraph1 Car,List Paragraph11 Car,Puntos1 Car,Bullet Car"/>
    <w:link w:val="Pargrafdellista"/>
    <w:uiPriority w:val="34"/>
    <w:qFormat w:val="1"/>
    <w:locked w:val="1"/>
    <w:rsid w:val="009975CF"/>
    <w:rPr>
      <w:rFonts w:ascii="Times New Roman" w:cs="Times New Roman" w:eastAsia="Times New Roman" w:hAnsi="Times New Roman"/>
      <w:sz w:val="20"/>
      <w:szCs w:val="20"/>
      <w:lang w:eastAsia="ca-ES" w:val="ca-ES"/>
    </w:rPr>
  </w:style>
  <w:style w:type="table" w:styleId="Cuadrculadetablaclara1" w:customStyle="1">
    <w:name w:val="Cuadrícula de tabla clara1"/>
    <w:basedOn w:val="Taulanormal"/>
    <w:uiPriority w:val="40"/>
    <w:rsid w:val="009975CF"/>
    <w:pPr>
      <w:spacing w:after="0" w:line="240" w:lineRule="auto"/>
    </w:pPr>
    <w:rPr>
      <w:rFonts w:ascii="Times New Roman" w:cs="Times New Roman" w:eastAsia="Times New Roman" w:hAnsi="Times New Roman"/>
      <w:sz w:val="20"/>
      <w:szCs w:val="20"/>
      <w:lang w:eastAsia="es-ES"/>
    </w:r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listparagraph" w:customStyle="1">
    <w:name w:val="listparagraph"/>
    <w:basedOn w:val="Normal"/>
    <w:uiPriority w:val="99"/>
    <w:rsid w:val="00193282"/>
    <w:rPr>
      <w:rFonts w:eastAsiaTheme="minorHAnsi"/>
      <w:sz w:val="24"/>
      <w:szCs w:val="24"/>
    </w:rPr>
  </w:style>
  <w:style w:type="table" w:styleId="Taulaambquadrcula">
    <w:name w:val="Table Grid"/>
    <w:basedOn w:val="Taulanormal"/>
    <w:uiPriority w:val="39"/>
    <w:rsid w:val="003241B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1" w:customStyle="1">
    <w:name w:val="Párrafo de lista1"/>
    <w:basedOn w:val="Normal"/>
    <w:uiPriority w:val="34"/>
    <w:qFormat w:val="1"/>
    <w:rsid w:val="005C0055"/>
    <w:pPr>
      <w:ind w:left="720"/>
      <w:contextualSpacing w:val="1"/>
    </w:pPr>
    <w:rPr>
      <w:rFonts w:ascii="FrnkGothITC Bk BT" w:hAnsi="FrnkGothITC Bk BT"/>
      <w:sz w:val="22"/>
      <w:lang w:eastAsia="es-ES"/>
    </w:rPr>
  </w:style>
  <w:style w:type="paragraph" w:styleId="Prrafodelista2" w:customStyle="1">
    <w:name w:val="Párrafo de lista2"/>
    <w:basedOn w:val="Normal"/>
    <w:uiPriority w:val="34"/>
    <w:qFormat w:val="1"/>
    <w:rsid w:val="0013716B"/>
    <w:pPr>
      <w:ind w:left="720"/>
      <w:contextualSpacing w:val="1"/>
    </w:pPr>
    <w:rPr>
      <w:rFonts w:ascii="FrnkGothITC Bk BT" w:hAnsi="FrnkGothITC Bk BT"/>
      <w:sz w:val="22"/>
      <w:lang w:eastAsia="es-ES"/>
    </w:rPr>
  </w:style>
  <w:style w:type="character" w:styleId="Refernciadenotaapeudepgina">
    <w:name w:val="footnote reference"/>
    <w:rsid w:val="00FF1D17"/>
    <w:rPr>
      <w:rFonts w:cs="Times New Roman"/>
      <w:vertAlign w:val="superscript"/>
    </w:rPr>
  </w:style>
  <w:style w:type="paragraph" w:styleId="Textdenotaapeudepgina">
    <w:name w:val="footnote text"/>
    <w:basedOn w:val="Normal"/>
    <w:link w:val="TextdenotaapeudepginaCar"/>
    <w:rsid w:val="00634EBD"/>
    <w:pPr>
      <w:autoSpaceDE w:val="0"/>
      <w:autoSpaceDN w:val="0"/>
      <w:spacing w:after="240" w:line="276" w:lineRule="auto"/>
    </w:pPr>
    <w:rPr>
      <w:rFonts w:eastAsia="Calibri"/>
      <w:lang w:eastAsia="es-ES"/>
    </w:rPr>
  </w:style>
  <w:style w:type="character" w:styleId="TextdenotaapeudepginaCar" w:customStyle="1">
    <w:name w:val="Text de nota a peu de pàgina Car"/>
    <w:basedOn w:val="Lletraperdefectedelpargraf"/>
    <w:link w:val="Textdenotaapeudepgina"/>
    <w:rsid w:val="00634EBD"/>
    <w:rPr>
      <w:rFonts w:ascii="Times New Roman" w:cs="Times New Roman" w:eastAsia="Calibri" w:hAnsi="Times New Roman"/>
      <w:sz w:val="20"/>
      <w:szCs w:val="20"/>
      <w:lang w:eastAsia="es-ES" w:val="ca-ES"/>
    </w:rPr>
  </w:style>
  <w:style w:type="table" w:styleId="TableGrid1" w:customStyle="1">
    <w:name w:val="Table Grid1"/>
    <w:basedOn w:val="Taulanormal"/>
    <w:next w:val="Taulaambquadrcula"/>
    <w:uiPriority w:val="39"/>
    <w:rsid w:val="00634EBD"/>
    <w:pPr>
      <w:spacing w:after="0" w:line="240" w:lineRule="auto"/>
    </w:pPr>
    <w:rPr>
      <w:rFonts w:ascii="Calibri" w:cs="Times New Roman"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Quadrculaclaramfasi1">
    <w:name w:val="Light Grid Accent 1"/>
    <w:basedOn w:val="Taulanormal"/>
    <w:uiPriority w:val="62"/>
    <w:rsid w:val="0007052F"/>
    <w:pPr>
      <w:spacing w:after="0" w:line="240" w:lineRule="auto"/>
    </w:pPr>
    <w:rPr>
      <w:rFonts w:ascii="Georgia" w:cs="Times New Roman" w:eastAsia="Times New Roman" w:hAnsi="Georgia"/>
      <w:sz w:val="20"/>
      <w:szCs w:val="20"/>
      <w:lang w:eastAsia="es-ES"/>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ernino Sans" w:cs="Times New Roman" w:eastAsia="Times New Roman" w:hAnsi="Bernino Sans"/>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ernino Sans" w:cs="Times New Roman" w:eastAsia="Times New Roman" w:hAnsi="Bernino Sans"/>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ernino Sans" w:cs="Times New Roman" w:eastAsia="Times New Roman" w:hAnsi="Bernino Sans"/>
        <w:b w:val="1"/>
        <w:bCs w:val="1"/>
      </w:rPr>
    </w:tblStylePr>
    <w:tblStylePr w:type="lastCol">
      <w:rPr>
        <w:rFonts w:ascii="Bernino Sans" w:cs="Times New Roman" w:eastAsia="Times New Roman" w:hAnsi="Bernino Sans"/>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Cuadrculaclara-nfasis11" w:customStyle="1">
    <w:name w:val="Cuadrícula clara - Énfasis 11"/>
    <w:basedOn w:val="Taulanormal"/>
    <w:next w:val="Quadrculaclaramfasi1"/>
    <w:uiPriority w:val="62"/>
    <w:rsid w:val="00B826E3"/>
    <w:pPr>
      <w:spacing w:after="0" w:line="240" w:lineRule="auto"/>
    </w:pPr>
    <w:rPr>
      <w:rFonts w:ascii="Georgia" w:cs="Times New Roman" w:eastAsia="Times New Roman" w:hAnsi="Georgia"/>
      <w:sz w:val="20"/>
      <w:szCs w:val="20"/>
      <w:lang w:eastAsia="es-ES"/>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ernino Sans" w:cs="Times New Roman" w:eastAsia="Times New Roman" w:hAnsi="Bernino Sans"/>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ernino Sans" w:cs="Times New Roman" w:eastAsia="Times New Roman" w:hAnsi="Bernino Sans"/>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ernino Sans" w:cs="Times New Roman" w:eastAsia="Times New Roman" w:hAnsi="Bernino Sans"/>
        <w:b w:val="1"/>
        <w:bCs w:val="1"/>
      </w:rPr>
    </w:tblStylePr>
    <w:tblStylePr w:type="lastCol">
      <w:rPr>
        <w:rFonts w:ascii="Bernino Sans" w:cs="Times New Roman" w:eastAsia="Times New Roman" w:hAnsi="Bernino Sans"/>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paragraph" w:styleId="Textindependent">
    <w:name w:val="Body Text"/>
    <w:basedOn w:val="Normal"/>
    <w:link w:val="TextindependentCar"/>
    <w:uiPriority w:val="99"/>
    <w:unhideWhenUsed w:val="1"/>
    <w:rsid w:val="00E809C3"/>
    <w:pPr>
      <w:spacing w:after="120"/>
    </w:pPr>
  </w:style>
  <w:style w:type="character" w:styleId="TextindependentCar" w:customStyle="1">
    <w:name w:val="Text independent Car"/>
    <w:basedOn w:val="Lletraperdefectedelpargraf"/>
    <w:link w:val="Textindependent"/>
    <w:uiPriority w:val="99"/>
    <w:rsid w:val="00E809C3"/>
    <w:rPr>
      <w:rFonts w:ascii="Times New Roman" w:cs="Times New Roman" w:eastAsia="Times New Roman" w:hAnsi="Times New Roman"/>
      <w:sz w:val="20"/>
      <w:szCs w:val="20"/>
      <w:lang w:eastAsia="ca-ES" w:val="ca-ES"/>
    </w:rPr>
  </w:style>
  <w:style w:type="paragraph" w:styleId="paragraph" w:customStyle="1">
    <w:name w:val="paragraph"/>
    <w:basedOn w:val="Normal"/>
    <w:rsid w:val="004B1647"/>
    <w:pPr>
      <w:spacing w:after="100" w:afterAutospacing="1" w:before="100" w:beforeAutospacing="1"/>
    </w:pPr>
    <w:rPr>
      <w:sz w:val="24"/>
      <w:szCs w:val="24"/>
      <w:lang w:eastAsia="es-ES" w:val="es-ES"/>
    </w:rPr>
  </w:style>
  <w:style w:type="character" w:styleId="normaltextrun" w:customStyle="1">
    <w:name w:val="normaltextrun"/>
    <w:basedOn w:val="Lletraperdefectedelpargraf"/>
    <w:rsid w:val="004B1647"/>
  </w:style>
  <w:style w:type="character" w:styleId="eop" w:customStyle="1">
    <w:name w:val="eop"/>
    <w:basedOn w:val="Lletraperdefectedelpargraf"/>
    <w:rsid w:val="004B1647"/>
  </w:style>
  <w:style w:type="character" w:styleId="Mencisenseresoldre">
    <w:name w:val="Unresolved Mention"/>
    <w:basedOn w:val="Lletraperdefectedelpargraf"/>
    <w:uiPriority w:val="99"/>
    <w:semiHidden w:val="1"/>
    <w:unhideWhenUsed w:val="1"/>
    <w:rsid w:val="00DA7C2A"/>
    <w:rPr>
      <w:color w:val="605e5c"/>
      <w:shd w:color="auto" w:fill="e1dfdd" w:val="clear"/>
    </w:rPr>
  </w:style>
  <w:style w:type="table" w:styleId="Tablaconcuadrcula1" w:customStyle="1">
    <w:name w:val="Tabla con cuadrícula1"/>
    <w:basedOn w:val="Taulanormal"/>
    <w:next w:val="Taulaambquadrcula"/>
    <w:uiPriority w:val="59"/>
    <w:locked w:val="1"/>
    <w:rsid w:val="00B66EE1"/>
    <w:pPr>
      <w:spacing w:after="0" w:line="240" w:lineRule="auto"/>
    </w:pPr>
    <w:rPr>
      <w:rFonts w:ascii="Times New Roman" w:cs="Times New Roman" w:eastAsia="Times New Roman" w:hAnsi="Times New Roman"/>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a3" w:customStyle="1">
    <w:name w:val="Lista3"/>
    <w:basedOn w:val="Normal"/>
    <w:qFormat w:val="1"/>
    <w:rsid w:val="00734992"/>
    <w:pPr>
      <w:widowControl w:val="0"/>
      <w:numPr>
        <w:numId w:val="13"/>
      </w:numPr>
      <w:tabs>
        <w:tab w:val="left" w:pos="0"/>
      </w:tabs>
      <w:suppressAutoHyphens w:val="1"/>
      <w:autoSpaceDE w:val="0"/>
      <w:autoSpaceDN w:val="0"/>
      <w:spacing w:before="90"/>
    </w:pPr>
    <w:rPr>
      <w:rFonts w:ascii="Calibri" w:hAnsi="Calibri" w:cstheme="minorHAnsi"/>
      <w:sz w:val="18"/>
      <w:szCs w:val="18"/>
      <w:lang w:eastAsia="es-ES"/>
    </w:rPr>
  </w:style>
  <w:style w:type="character" w:styleId="Textdelcontenidor">
    <w:name w:val="Placeholder Text"/>
    <w:basedOn w:val="Lletraperdefectedelpargraf"/>
    <w:uiPriority w:val="99"/>
    <w:semiHidden w:val="1"/>
    <w:rsid w:val="00B264DD"/>
    <w:rPr>
      <w:color w:val="808080"/>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ernino Sans" w:cs="Bernino Sans" w:eastAsia="Bernino Sans" w:hAnsi="Bernino Sans"/>
        <w:b w:val="1"/>
      </w:rPr>
    </w:tblStylePr>
    <w:tblStylePr w:type="firstRow">
      <w:pPr>
        <w:spacing w:after="0" w:before="0" w:line="240" w:lineRule="auto"/>
      </w:pPr>
      <w:rPr>
        <w:rFonts w:ascii="Bernino Sans" w:cs="Bernino Sans" w:eastAsia="Bernino Sans" w:hAnsi="Bernino Sans"/>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ernino Sans" w:cs="Bernino Sans" w:eastAsia="Bernino Sans" w:hAnsi="Bernino Sans"/>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ernino Sans" w:cs="Bernino Sans" w:eastAsia="Bernino Sans" w:hAnsi="Bernino Sans"/>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P8DO6Q65Nf/6csHCl41MzFT9SA==">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2021-09-22T12:10:00Z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0x010100B9FCA8511913E44F855091A9518C600A</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